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7395" w14:textId="43EA39EF" w:rsidR="008321B5" w:rsidRPr="00020991" w:rsidRDefault="001E6C9F" w:rsidP="00DD7163">
      <w:pPr>
        <w:pStyle w:val="NormalWeb"/>
        <w:spacing w:line="360" w:lineRule="auto"/>
        <w:outlineLvl w:val="0"/>
        <w:rPr>
          <w:rFonts w:ascii="Arial" w:hAnsi="Arial" w:cs="Arial"/>
          <w:color w:val="000000" w:themeColor="text1"/>
          <w:sz w:val="22"/>
          <w:szCs w:val="22"/>
        </w:rPr>
      </w:pPr>
      <w:r w:rsidRPr="00020991">
        <w:rPr>
          <w:rFonts w:ascii="Arial" w:hAnsi="Arial" w:cs="Arial"/>
          <w:color w:val="000000" w:themeColor="text1"/>
          <w:sz w:val="22"/>
          <w:szCs w:val="22"/>
        </w:rPr>
        <w:t>Columbia Business School</w:t>
      </w:r>
      <w:r w:rsidR="00FE652A" w:rsidRPr="00020991">
        <w:rPr>
          <w:rFonts w:ascii="Arial" w:hAnsi="Arial" w:cs="Arial"/>
          <w:color w:val="000000" w:themeColor="text1"/>
          <w:sz w:val="22"/>
          <w:szCs w:val="22"/>
        </w:rPr>
        <w:br/>
      </w:r>
      <w:r w:rsidR="008C7F55" w:rsidRPr="00020991">
        <w:rPr>
          <w:rFonts w:ascii="Arial" w:hAnsi="Arial" w:cs="Arial"/>
          <w:color w:val="000000" w:themeColor="text1"/>
          <w:sz w:val="22"/>
          <w:szCs w:val="22"/>
        </w:rPr>
        <w:t>Fall</w:t>
      </w:r>
      <w:r w:rsidR="006D6859" w:rsidRPr="00020991">
        <w:rPr>
          <w:rFonts w:ascii="Arial" w:hAnsi="Arial" w:cs="Arial"/>
          <w:color w:val="000000" w:themeColor="text1"/>
          <w:sz w:val="22"/>
          <w:szCs w:val="22"/>
        </w:rPr>
        <w:t xml:space="preserve"> 2020</w:t>
      </w:r>
      <w:r w:rsidR="008C7176" w:rsidRPr="00020991">
        <w:rPr>
          <w:rFonts w:ascii="Arial" w:hAnsi="Arial" w:cs="Arial"/>
          <w:color w:val="000000" w:themeColor="text1"/>
          <w:sz w:val="22"/>
          <w:szCs w:val="22"/>
        </w:rPr>
        <w:t xml:space="preserve">, </w:t>
      </w:r>
      <w:r w:rsidR="004C3278" w:rsidRPr="00020991">
        <w:rPr>
          <w:rFonts w:ascii="Arial" w:hAnsi="Arial" w:cs="Arial"/>
          <w:color w:val="000000" w:themeColor="text1"/>
          <w:sz w:val="22"/>
          <w:szCs w:val="22"/>
        </w:rPr>
        <w:t xml:space="preserve">EMBA </w:t>
      </w:r>
      <w:r w:rsidR="008C7176" w:rsidRPr="00020991">
        <w:rPr>
          <w:rFonts w:ascii="Arial" w:hAnsi="Arial" w:cs="Arial"/>
          <w:color w:val="000000" w:themeColor="text1"/>
          <w:sz w:val="22"/>
          <w:szCs w:val="22"/>
        </w:rPr>
        <w:t>Friday/Saturday</w:t>
      </w:r>
    </w:p>
    <w:p w14:paraId="430249A5" w14:textId="5D536083" w:rsidR="00726702" w:rsidRPr="00020991" w:rsidRDefault="00FE652A" w:rsidP="00DD7163">
      <w:pPr>
        <w:pStyle w:val="NormalWeb"/>
        <w:spacing w:line="360" w:lineRule="auto"/>
        <w:outlineLvl w:val="0"/>
        <w:rPr>
          <w:rFonts w:ascii="Arial" w:hAnsi="Arial" w:cs="Arial"/>
          <w:b/>
          <w:bCs/>
          <w:color w:val="000000" w:themeColor="text1"/>
          <w:sz w:val="22"/>
          <w:szCs w:val="22"/>
        </w:rPr>
      </w:pPr>
      <w:r w:rsidRPr="00020991">
        <w:rPr>
          <w:rFonts w:ascii="Arial" w:hAnsi="Arial" w:cs="Arial"/>
          <w:b/>
          <w:bCs/>
          <w:color w:val="000000" w:themeColor="text1"/>
          <w:sz w:val="22"/>
          <w:szCs w:val="22"/>
        </w:rPr>
        <w:t>Catching</w:t>
      </w:r>
      <w:r w:rsidR="004D4719" w:rsidRPr="00020991">
        <w:rPr>
          <w:rFonts w:ascii="Arial" w:hAnsi="Arial" w:cs="Arial"/>
          <w:b/>
          <w:bCs/>
          <w:color w:val="000000" w:themeColor="text1"/>
          <w:sz w:val="22"/>
          <w:szCs w:val="22"/>
        </w:rPr>
        <w:t xml:space="preserve"> </w:t>
      </w:r>
      <w:r w:rsidRPr="00020991">
        <w:rPr>
          <w:rFonts w:ascii="Arial" w:hAnsi="Arial" w:cs="Arial"/>
          <w:b/>
          <w:bCs/>
          <w:color w:val="000000" w:themeColor="text1"/>
          <w:sz w:val="22"/>
          <w:szCs w:val="22"/>
        </w:rPr>
        <w:t>Growth Waves in Emerging Markets</w:t>
      </w:r>
      <w:r w:rsidR="008417D1" w:rsidRPr="00020991">
        <w:rPr>
          <w:rFonts w:ascii="Arial" w:hAnsi="Arial" w:cs="Arial"/>
          <w:b/>
          <w:bCs/>
          <w:color w:val="000000" w:themeColor="text1"/>
          <w:sz w:val="22"/>
          <w:szCs w:val="22"/>
        </w:rPr>
        <w:t xml:space="preserve"> (B</w:t>
      </w:r>
      <w:r w:rsidR="004455B9" w:rsidRPr="00020991">
        <w:rPr>
          <w:rFonts w:ascii="Arial" w:hAnsi="Arial" w:cs="Arial"/>
          <w:b/>
          <w:bCs/>
          <w:color w:val="000000" w:themeColor="text1"/>
          <w:sz w:val="22"/>
          <w:szCs w:val="22"/>
        </w:rPr>
        <w:t>7</w:t>
      </w:r>
      <w:r w:rsidR="008417D1" w:rsidRPr="00020991">
        <w:rPr>
          <w:rFonts w:ascii="Arial" w:hAnsi="Arial" w:cs="Arial"/>
          <w:b/>
          <w:bCs/>
          <w:color w:val="000000" w:themeColor="text1"/>
          <w:sz w:val="22"/>
          <w:szCs w:val="22"/>
        </w:rPr>
        <w:t>658)</w:t>
      </w:r>
    </w:p>
    <w:p w14:paraId="49D0146F" w14:textId="7223C48A" w:rsidR="00393268" w:rsidRPr="00020991" w:rsidRDefault="0077269D" w:rsidP="00DD7163">
      <w:pPr>
        <w:pStyle w:val="NormalWeb"/>
        <w:spacing w:line="360" w:lineRule="auto"/>
        <w:outlineLvl w:val="0"/>
        <w:rPr>
          <w:rFonts w:ascii="Arial" w:hAnsi="Arial" w:cs="Arial"/>
          <w:color w:val="000000" w:themeColor="text1"/>
          <w:sz w:val="22"/>
          <w:szCs w:val="22"/>
        </w:rPr>
      </w:pPr>
      <w:r w:rsidRPr="00020991">
        <w:rPr>
          <w:rFonts w:ascii="Arial" w:hAnsi="Arial" w:cs="Arial"/>
          <w:color w:val="000000" w:themeColor="text1"/>
          <w:sz w:val="22"/>
          <w:szCs w:val="22"/>
        </w:rPr>
        <w:t>Instructor</w:t>
      </w:r>
      <w:r w:rsidR="00FE652A" w:rsidRPr="00020991">
        <w:rPr>
          <w:rFonts w:ascii="Arial" w:hAnsi="Arial" w:cs="Arial"/>
          <w:color w:val="000000" w:themeColor="text1"/>
          <w:sz w:val="22"/>
          <w:szCs w:val="22"/>
        </w:rPr>
        <w:tab/>
      </w:r>
      <w:r w:rsidR="005376ED" w:rsidRPr="00020991">
        <w:rPr>
          <w:rFonts w:ascii="Arial" w:hAnsi="Arial" w:cs="Arial"/>
          <w:color w:val="000000" w:themeColor="text1"/>
          <w:sz w:val="22"/>
          <w:szCs w:val="22"/>
        </w:rPr>
        <w:tab/>
      </w:r>
      <w:r w:rsidR="005376ED" w:rsidRPr="00020991">
        <w:rPr>
          <w:rFonts w:ascii="Arial" w:hAnsi="Arial" w:cs="Arial"/>
          <w:color w:val="000000" w:themeColor="text1"/>
          <w:sz w:val="22"/>
          <w:szCs w:val="22"/>
        </w:rPr>
        <w:br/>
      </w:r>
      <w:r w:rsidRPr="00020991">
        <w:rPr>
          <w:rFonts w:ascii="Arial" w:hAnsi="Arial" w:cs="Arial"/>
          <w:color w:val="000000" w:themeColor="text1"/>
          <w:sz w:val="22"/>
          <w:szCs w:val="22"/>
        </w:rPr>
        <w:t>Rajeev Kohli (Uris 506)</w:t>
      </w:r>
      <w:r w:rsidR="00A12BC4" w:rsidRPr="00020991">
        <w:rPr>
          <w:rFonts w:ascii="Arial" w:hAnsi="Arial" w:cs="Arial"/>
          <w:color w:val="000000" w:themeColor="text1"/>
          <w:sz w:val="22"/>
          <w:szCs w:val="22"/>
        </w:rPr>
        <w:t xml:space="preserve"> </w:t>
      </w:r>
      <w:r w:rsidR="00726702" w:rsidRPr="00020991">
        <w:rPr>
          <w:rFonts w:ascii="Arial" w:hAnsi="Arial" w:cs="Arial"/>
          <w:color w:val="000000" w:themeColor="text1"/>
          <w:sz w:val="22"/>
          <w:szCs w:val="22"/>
        </w:rPr>
        <w:br/>
      </w:r>
      <w:hyperlink r:id="rId8" w:history="1">
        <w:r w:rsidR="00726702" w:rsidRPr="00020991">
          <w:rPr>
            <w:rStyle w:val="Hyperlink"/>
            <w:rFonts w:ascii="Arial" w:hAnsi="Arial" w:cs="Arial"/>
            <w:i/>
            <w:iCs/>
            <w:color w:val="000000" w:themeColor="text1"/>
            <w:sz w:val="22"/>
            <w:szCs w:val="22"/>
            <w:u w:val="none"/>
          </w:rPr>
          <w:t>rk35@columbia.edu</w:t>
        </w:r>
      </w:hyperlink>
      <w:r w:rsidR="00726702" w:rsidRPr="00020991">
        <w:rPr>
          <w:rFonts w:ascii="Arial" w:hAnsi="Arial" w:cs="Arial"/>
          <w:color w:val="000000" w:themeColor="text1"/>
          <w:sz w:val="22"/>
          <w:szCs w:val="22"/>
        </w:rPr>
        <w:br/>
      </w:r>
      <w:r w:rsidR="00A12BC4" w:rsidRPr="00020991">
        <w:rPr>
          <w:rFonts w:ascii="Arial" w:hAnsi="Arial" w:cs="Arial"/>
          <w:color w:val="000000" w:themeColor="text1"/>
          <w:sz w:val="22"/>
          <w:szCs w:val="22"/>
        </w:rPr>
        <w:t>212-854-4361</w:t>
      </w:r>
      <w:r w:rsidR="004D2821" w:rsidRPr="00020991">
        <w:rPr>
          <w:rFonts w:ascii="Arial" w:hAnsi="Arial" w:cs="Arial"/>
          <w:color w:val="000000" w:themeColor="text1"/>
          <w:sz w:val="22"/>
          <w:szCs w:val="22"/>
        </w:rPr>
        <w:br/>
      </w:r>
      <w:r w:rsidR="00726702" w:rsidRPr="00020991">
        <w:rPr>
          <w:rFonts w:ascii="Arial" w:hAnsi="Arial" w:cs="Arial"/>
          <w:color w:val="000000" w:themeColor="text1"/>
          <w:sz w:val="22"/>
          <w:szCs w:val="22"/>
        </w:rPr>
        <w:br/>
      </w:r>
      <w:r w:rsidR="00FE652A" w:rsidRPr="00020991">
        <w:rPr>
          <w:rFonts w:ascii="Arial" w:hAnsi="Arial" w:cs="Arial"/>
          <w:color w:val="000000" w:themeColor="text1"/>
          <w:sz w:val="22"/>
          <w:szCs w:val="22"/>
        </w:rPr>
        <w:t>Introduction</w:t>
      </w:r>
      <w:r w:rsidR="00726702" w:rsidRPr="00020991">
        <w:rPr>
          <w:rFonts w:ascii="Arial" w:hAnsi="Arial" w:cs="Arial"/>
          <w:color w:val="000000" w:themeColor="text1"/>
          <w:sz w:val="22"/>
          <w:szCs w:val="22"/>
        </w:rPr>
        <w:br/>
      </w:r>
      <w:r w:rsidR="00FE652A" w:rsidRPr="00020991">
        <w:rPr>
          <w:rFonts w:ascii="Arial" w:hAnsi="Arial" w:cs="Arial"/>
          <w:color w:val="000000" w:themeColor="text1"/>
          <w:sz w:val="22"/>
          <w:szCs w:val="22"/>
        </w:rPr>
        <w:t xml:space="preserve">The term </w:t>
      </w:r>
      <w:r w:rsidR="00E46C70" w:rsidRPr="00020991">
        <w:rPr>
          <w:rFonts w:ascii="Arial" w:hAnsi="Arial" w:cs="Arial"/>
          <w:color w:val="000000" w:themeColor="text1"/>
          <w:sz w:val="22"/>
          <w:szCs w:val="22"/>
        </w:rPr>
        <w:t>“</w:t>
      </w:r>
      <w:r w:rsidR="00FE652A" w:rsidRPr="00020991">
        <w:rPr>
          <w:rFonts w:ascii="Arial" w:hAnsi="Arial" w:cs="Arial"/>
          <w:color w:val="000000" w:themeColor="text1"/>
          <w:sz w:val="22"/>
          <w:szCs w:val="22"/>
        </w:rPr>
        <w:t>emerging markets</w:t>
      </w:r>
      <w:r w:rsidR="00E46C70" w:rsidRPr="00020991">
        <w:rPr>
          <w:rFonts w:ascii="Arial" w:hAnsi="Arial" w:cs="Arial"/>
          <w:color w:val="000000" w:themeColor="text1"/>
          <w:sz w:val="22"/>
          <w:szCs w:val="22"/>
        </w:rPr>
        <w:t>”</w:t>
      </w:r>
      <w:r w:rsidR="00FE652A" w:rsidRPr="00020991">
        <w:rPr>
          <w:rFonts w:ascii="Arial" w:hAnsi="Arial" w:cs="Arial"/>
          <w:color w:val="000000" w:themeColor="text1"/>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sidRPr="00020991">
        <w:rPr>
          <w:rFonts w:ascii="Arial" w:hAnsi="Arial" w:cs="Arial"/>
          <w:color w:val="000000" w:themeColor="text1"/>
          <w:sz w:val="22"/>
          <w:szCs w:val="22"/>
        </w:rPr>
        <w:t>, despite their volatility</w:t>
      </w:r>
      <w:r w:rsidR="00FE652A" w:rsidRPr="00020991">
        <w:rPr>
          <w:rFonts w:ascii="Arial" w:hAnsi="Arial" w:cs="Arial"/>
          <w:color w:val="000000" w:themeColor="text1"/>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sidRPr="00020991">
        <w:rPr>
          <w:rFonts w:ascii="Arial" w:hAnsi="Arial" w:cs="Arial"/>
          <w:color w:val="000000" w:themeColor="text1"/>
          <w:sz w:val="22"/>
          <w:szCs w:val="22"/>
        </w:rPr>
        <w:t>inning bets in emerging markets</w:t>
      </w:r>
      <w:r w:rsidR="00FE652A" w:rsidRPr="00020991">
        <w:rPr>
          <w:rFonts w:ascii="Arial" w:hAnsi="Arial" w:cs="Arial"/>
          <w:color w:val="000000" w:themeColor="text1"/>
          <w:sz w:val="22"/>
          <w:szCs w:val="22"/>
        </w:rPr>
        <w:t xml:space="preserve"> by thinking strategically about the waves of opportunities that arise as countries develop.</w:t>
      </w:r>
    </w:p>
    <w:p w14:paraId="4EACC9D4" w14:textId="77777777" w:rsidR="00FE652A" w:rsidRPr="00020991" w:rsidRDefault="00FE652A"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The underlying theory for this course is that, in spite of the many apparent differen</w:t>
      </w:r>
      <w:r w:rsidR="00F73FF8" w:rsidRPr="00020991">
        <w:rPr>
          <w:rFonts w:ascii="Arial" w:hAnsi="Arial" w:cs="Arial"/>
          <w:color w:val="000000" w:themeColor="text1"/>
          <w:sz w:val="22"/>
          <w:szCs w:val="22"/>
        </w:rPr>
        <w:t>ces, emerging markets develop</w:t>
      </w:r>
      <w:r w:rsidRPr="00020991">
        <w:rPr>
          <w:rFonts w:ascii="Arial" w:hAnsi="Arial" w:cs="Arial"/>
          <w:color w:val="000000" w:themeColor="text1"/>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Pr="00020991" w:rsidRDefault="00FC52A2" w:rsidP="00DD7163">
      <w:pPr>
        <w:spacing w:line="360" w:lineRule="auto"/>
        <w:outlineLvl w:val="0"/>
        <w:rPr>
          <w:rFonts w:ascii="Arial" w:hAnsi="Arial" w:cs="Arial"/>
          <w:color w:val="000000" w:themeColor="text1"/>
          <w:sz w:val="22"/>
          <w:szCs w:val="22"/>
        </w:rPr>
      </w:pPr>
    </w:p>
    <w:p w14:paraId="6827CBBE" w14:textId="77777777" w:rsidR="0099365A" w:rsidRPr="00020991" w:rsidRDefault="00FE652A" w:rsidP="00DD7163">
      <w:pPr>
        <w:spacing w:line="360" w:lineRule="auto"/>
        <w:outlineLvl w:val="0"/>
        <w:rPr>
          <w:rFonts w:ascii="Arial" w:hAnsi="Arial" w:cs="Arial"/>
          <w:color w:val="000000" w:themeColor="text1"/>
          <w:sz w:val="22"/>
          <w:szCs w:val="22"/>
        </w:rPr>
      </w:pPr>
      <w:r w:rsidRPr="00020991">
        <w:rPr>
          <w:rFonts w:ascii="Arial" w:hAnsi="Arial" w:cs="Arial"/>
          <w:color w:val="000000" w:themeColor="text1"/>
          <w:sz w:val="22"/>
          <w:szCs w:val="22"/>
        </w:rPr>
        <w:t>Course objectives</w:t>
      </w:r>
    </w:p>
    <w:p w14:paraId="59C03693" w14:textId="77777777" w:rsidR="00FE652A" w:rsidRPr="00020991" w:rsidRDefault="00FE652A"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The objective of this class is to develop capabilities to think strategically about capturing growth in emerging markets. The aim is to combine the development of a conceptual fra</w:t>
      </w:r>
      <w:r w:rsidR="00CB74FE" w:rsidRPr="00020991">
        <w:rPr>
          <w:rFonts w:ascii="Arial" w:hAnsi="Arial" w:cs="Arial"/>
          <w:color w:val="000000" w:themeColor="text1"/>
          <w:sz w:val="22"/>
          <w:szCs w:val="22"/>
        </w:rPr>
        <w:t>mework with real life</w:t>
      </w:r>
      <w:r w:rsidRPr="00020991">
        <w:rPr>
          <w:rFonts w:ascii="Arial" w:hAnsi="Arial" w:cs="Arial"/>
          <w:color w:val="000000" w:themeColor="text1"/>
          <w:sz w:val="22"/>
          <w:szCs w:val="22"/>
        </w:rPr>
        <w:t xml:space="preserve"> </w:t>
      </w:r>
      <w:r w:rsidR="00FC52A2" w:rsidRPr="00020991">
        <w:rPr>
          <w:rFonts w:ascii="Arial" w:hAnsi="Arial" w:cs="Arial"/>
          <w:color w:val="000000" w:themeColor="text1"/>
          <w:sz w:val="22"/>
          <w:szCs w:val="22"/>
        </w:rPr>
        <w:t>examples and assignments of how</w:t>
      </w:r>
      <w:r w:rsidRPr="00020991">
        <w:rPr>
          <w:rFonts w:ascii="Arial" w:hAnsi="Arial" w:cs="Arial"/>
          <w:color w:val="000000" w:themeColor="text1"/>
          <w:sz w:val="22"/>
          <w:szCs w:val="22"/>
        </w:rPr>
        <w:t xml:space="preserve"> </w:t>
      </w:r>
      <w:r w:rsidR="00FC52A2" w:rsidRPr="00020991">
        <w:rPr>
          <w:rFonts w:ascii="Arial" w:hAnsi="Arial" w:cs="Arial"/>
          <w:color w:val="000000" w:themeColor="text1"/>
          <w:sz w:val="22"/>
          <w:szCs w:val="22"/>
        </w:rPr>
        <w:t xml:space="preserve">to define a strategy </w:t>
      </w:r>
      <w:r w:rsidR="00CB74FE" w:rsidRPr="00020991">
        <w:rPr>
          <w:rFonts w:ascii="Arial" w:hAnsi="Arial" w:cs="Arial"/>
          <w:color w:val="000000" w:themeColor="text1"/>
          <w:sz w:val="22"/>
          <w:szCs w:val="22"/>
        </w:rPr>
        <w:t>for a specific</w:t>
      </w:r>
      <w:r w:rsidRPr="00020991">
        <w:rPr>
          <w:rFonts w:ascii="Arial" w:hAnsi="Arial" w:cs="Arial"/>
          <w:color w:val="000000" w:themeColor="text1"/>
          <w:sz w:val="22"/>
          <w:szCs w:val="22"/>
        </w:rPr>
        <w:t xml:space="preserve"> opportunity. The conceptual framework lays the ground to:</w:t>
      </w:r>
    </w:p>
    <w:p w14:paraId="3DFA9D96" w14:textId="77777777" w:rsidR="00DE2B59" w:rsidRPr="00020991" w:rsidRDefault="00DE2B59" w:rsidP="00DD7163">
      <w:pPr>
        <w:spacing w:line="360" w:lineRule="auto"/>
        <w:rPr>
          <w:rFonts w:ascii="Arial" w:hAnsi="Arial" w:cs="Arial"/>
          <w:color w:val="000000" w:themeColor="text1"/>
          <w:sz w:val="22"/>
          <w:szCs w:val="22"/>
        </w:rPr>
      </w:pPr>
    </w:p>
    <w:p w14:paraId="527C6AD1" w14:textId="77777777" w:rsidR="00726702" w:rsidRPr="00020991" w:rsidRDefault="00726702" w:rsidP="00DD7163">
      <w:pPr>
        <w:spacing w:line="360" w:lineRule="auto"/>
        <w:rPr>
          <w:rFonts w:ascii="Arial" w:hAnsi="Arial" w:cs="Arial"/>
          <w:color w:val="000000" w:themeColor="text1"/>
          <w:sz w:val="22"/>
          <w:szCs w:val="22"/>
        </w:rPr>
      </w:pPr>
    </w:p>
    <w:p w14:paraId="3F4F09EF" w14:textId="1411E97B" w:rsidR="00DE2B59" w:rsidRPr="00020991" w:rsidRDefault="00FE652A" w:rsidP="002246A0">
      <w:pPr>
        <w:pStyle w:val="ListParagraph"/>
        <w:numPr>
          <w:ilvl w:val="0"/>
          <w:numId w:val="3"/>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Understand the comparative development of the most relevant emerging markets</w:t>
      </w:r>
      <w:r w:rsidR="002246A0" w:rsidRPr="00020991">
        <w:rPr>
          <w:rFonts w:ascii="Arial" w:hAnsi="Arial" w:cs="Arial"/>
          <w:color w:val="000000" w:themeColor="text1"/>
          <w:sz w:val="22"/>
          <w:szCs w:val="22"/>
        </w:rPr>
        <w:t xml:space="preserve"> and i</w:t>
      </w:r>
      <w:r w:rsidRPr="00020991">
        <w:rPr>
          <w:rFonts w:ascii="Arial" w:hAnsi="Arial" w:cs="Arial"/>
          <w:color w:val="000000" w:themeColor="text1"/>
          <w:sz w:val="22"/>
          <w:szCs w:val="22"/>
        </w:rPr>
        <w:t>dentify common development patterns as emerging markets undergo similar development stages.</w:t>
      </w:r>
    </w:p>
    <w:p w14:paraId="77A12282" w14:textId="41286EDE" w:rsidR="00DE2B59" w:rsidRPr="00020991" w:rsidRDefault="00FE652A" w:rsidP="002246A0">
      <w:pPr>
        <w:pStyle w:val="ListParagraph"/>
        <w:numPr>
          <w:ilvl w:val="0"/>
          <w:numId w:val="3"/>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Understand the evolution of the base of consumers from the rural poor to the urban middle class as they satisfy their needs and wants</w:t>
      </w:r>
      <w:r w:rsidR="002246A0" w:rsidRPr="00020991">
        <w:rPr>
          <w:rFonts w:ascii="Arial" w:hAnsi="Arial" w:cs="Arial"/>
          <w:color w:val="000000" w:themeColor="text1"/>
          <w:sz w:val="22"/>
          <w:szCs w:val="22"/>
        </w:rPr>
        <w:t>, including</w:t>
      </w:r>
      <w:r w:rsidRPr="00020991">
        <w:rPr>
          <w:rFonts w:ascii="Arial" w:hAnsi="Arial" w:cs="Arial"/>
          <w:color w:val="000000" w:themeColor="text1"/>
          <w:sz w:val="22"/>
          <w:szCs w:val="22"/>
        </w:rPr>
        <w:t xml:space="preserve"> commonalities and differences across countries and cultures.</w:t>
      </w:r>
    </w:p>
    <w:p w14:paraId="098D5181" w14:textId="157EFA27" w:rsidR="00DE2B59" w:rsidRPr="00020991" w:rsidRDefault="00FE652A" w:rsidP="0017701E">
      <w:pPr>
        <w:pStyle w:val="ListParagraph"/>
        <w:numPr>
          <w:ilvl w:val="0"/>
          <w:numId w:val="3"/>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Analyze </w:t>
      </w:r>
      <w:r w:rsidR="0017701E" w:rsidRPr="00020991">
        <w:rPr>
          <w:rFonts w:ascii="Arial" w:hAnsi="Arial" w:cs="Arial"/>
          <w:color w:val="000000" w:themeColor="text1"/>
          <w:sz w:val="22"/>
          <w:szCs w:val="22"/>
        </w:rPr>
        <w:t xml:space="preserve">how different industries evolve in terms of the opportunities that arise and </w:t>
      </w:r>
      <w:r w:rsidRPr="00020991">
        <w:rPr>
          <w:rFonts w:ascii="Arial" w:hAnsi="Arial" w:cs="Arial"/>
          <w:color w:val="000000" w:themeColor="text1"/>
          <w:sz w:val="22"/>
          <w:szCs w:val="22"/>
        </w:rPr>
        <w:t>th</w:t>
      </w:r>
      <w:r w:rsidR="0017701E" w:rsidRPr="00020991">
        <w:rPr>
          <w:rFonts w:ascii="Arial" w:hAnsi="Arial" w:cs="Arial"/>
          <w:color w:val="000000" w:themeColor="text1"/>
          <w:sz w:val="22"/>
          <w:szCs w:val="22"/>
        </w:rPr>
        <w:t xml:space="preserve">eir competitive structure </w:t>
      </w:r>
      <w:r w:rsidRPr="00020991">
        <w:rPr>
          <w:rFonts w:ascii="Arial" w:hAnsi="Arial" w:cs="Arial"/>
          <w:color w:val="000000" w:themeColor="text1"/>
          <w:sz w:val="22"/>
          <w:szCs w:val="22"/>
        </w:rPr>
        <w:t>through increasing stages of development.</w:t>
      </w:r>
    </w:p>
    <w:p w14:paraId="786F7624" w14:textId="437F0451" w:rsidR="00DE2B59" w:rsidRPr="00020991" w:rsidRDefault="0017701E" w:rsidP="002246A0">
      <w:pPr>
        <w:pStyle w:val="ListParagraph"/>
        <w:numPr>
          <w:ilvl w:val="0"/>
          <w:numId w:val="3"/>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Understand the role that innovation plays in fostering growth and new business opportunities.</w:t>
      </w:r>
    </w:p>
    <w:p w14:paraId="411477BD" w14:textId="24CDA8E4" w:rsidR="002246A0" w:rsidRPr="00020991" w:rsidRDefault="002246A0" w:rsidP="002246A0">
      <w:pPr>
        <w:pStyle w:val="ListParagraph"/>
        <w:numPr>
          <w:ilvl w:val="0"/>
          <w:numId w:val="3"/>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Identify key global issues that will result in major challenges and opportunities in the coming decades, including the rise of China, global warming and new technologies.</w:t>
      </w:r>
    </w:p>
    <w:p w14:paraId="67142F0C" w14:textId="77777777" w:rsidR="00B83B6B" w:rsidRPr="00020991" w:rsidRDefault="00FE652A" w:rsidP="00DD7163">
      <w:pPr>
        <w:widowControl w:val="0"/>
        <w:autoSpaceDE w:val="0"/>
        <w:autoSpaceDN w:val="0"/>
        <w:adjustRightInd w:val="0"/>
        <w:spacing w:line="360" w:lineRule="auto"/>
        <w:jc w:val="both"/>
        <w:rPr>
          <w:rFonts w:ascii="Arial" w:hAnsi="Arial" w:cs="Arial"/>
          <w:color w:val="000000" w:themeColor="text1"/>
          <w:sz w:val="22"/>
          <w:szCs w:val="22"/>
        </w:rPr>
      </w:pPr>
      <w:r w:rsidRPr="00020991">
        <w:rPr>
          <w:rFonts w:ascii="Arial" w:hAnsi="Arial" w:cs="Arial"/>
          <w:color w:val="000000" w:themeColor="text1"/>
          <w:sz w:val="22"/>
          <w:szCs w:val="22"/>
        </w:rPr>
        <w:t>In parallel with the development of the conceptual framework, students will be working</w:t>
      </w:r>
      <w:r w:rsidR="00CB74FE" w:rsidRPr="00020991">
        <w:rPr>
          <w:rFonts w:ascii="Arial" w:hAnsi="Arial" w:cs="Arial"/>
          <w:color w:val="000000" w:themeColor="text1"/>
          <w:sz w:val="22"/>
          <w:szCs w:val="22"/>
        </w:rPr>
        <w:t xml:space="preserve"> and applying it in a</w:t>
      </w:r>
      <w:r w:rsidRPr="00020991">
        <w:rPr>
          <w:rFonts w:ascii="Arial" w:hAnsi="Arial" w:cs="Arial"/>
          <w:color w:val="000000" w:themeColor="text1"/>
          <w:sz w:val="22"/>
          <w:szCs w:val="22"/>
        </w:rPr>
        <w:t xml:space="preserve"> project to analyze an emerging market opportunity and define a strategy to capture it. This will allow them to:</w:t>
      </w:r>
    </w:p>
    <w:p w14:paraId="0C5DD5D3" w14:textId="77777777" w:rsidR="00DE2B59" w:rsidRPr="00020991"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020991">
        <w:rPr>
          <w:rFonts w:ascii="Arial" w:hAnsi="Arial" w:cs="Arial"/>
          <w:color w:val="000000" w:themeColor="text1"/>
          <w:sz w:val="22"/>
          <w:szCs w:val="22"/>
        </w:rPr>
        <w:t>Apply the conceptual framework to analyze a specific emerging market opportunity.</w:t>
      </w:r>
    </w:p>
    <w:p w14:paraId="06E0B9CD" w14:textId="77777777" w:rsidR="00DE2B59" w:rsidRPr="00020991"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020991">
        <w:rPr>
          <w:rFonts w:ascii="Arial" w:hAnsi="Arial" w:cs="Arial"/>
          <w:color w:val="000000" w:themeColor="text1"/>
          <w:sz w:val="22"/>
          <w:szCs w:val="22"/>
        </w:rPr>
        <w:t>Develop and defend a strategy to capture this opportunity.</w:t>
      </w:r>
    </w:p>
    <w:p w14:paraId="76449F26" w14:textId="77777777" w:rsidR="00DE2B59" w:rsidRPr="00020991"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020991">
        <w:rPr>
          <w:rFonts w:ascii="Arial" w:hAnsi="Arial" w:cs="Arial"/>
          <w:color w:val="000000" w:themeColor="text1"/>
          <w:sz w:val="22"/>
          <w:szCs w:val="22"/>
        </w:rPr>
        <w:t>Learn from the presentations and discussions of other groups.</w:t>
      </w:r>
    </w:p>
    <w:p w14:paraId="419A5F0E" w14:textId="77777777" w:rsidR="00DE2B59" w:rsidRPr="00020991"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020991">
        <w:rPr>
          <w:rFonts w:ascii="Arial" w:hAnsi="Arial" w:cs="Arial"/>
          <w:color w:val="000000" w:themeColor="text1"/>
          <w:sz w:val="22"/>
          <w:szCs w:val="22"/>
        </w:rPr>
        <w:t>Be exposed to a variety of emerging market opportunities across industries and geographies.</w:t>
      </w:r>
    </w:p>
    <w:p w14:paraId="5A3D6571" w14:textId="77777777" w:rsidR="00DE2B59" w:rsidRPr="00020991"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020991">
        <w:rPr>
          <w:rFonts w:ascii="Arial" w:hAnsi="Arial" w:cs="Arial"/>
          <w:color w:val="000000" w:themeColor="text1"/>
          <w:sz w:val="22"/>
          <w:szCs w:val="22"/>
        </w:rPr>
        <w:t xml:space="preserve">Understand how different </w:t>
      </w:r>
      <w:r w:rsidR="00CB74FE" w:rsidRPr="00020991">
        <w:rPr>
          <w:rFonts w:ascii="Arial" w:hAnsi="Arial" w:cs="Arial"/>
          <w:color w:val="000000" w:themeColor="text1"/>
          <w:sz w:val="22"/>
          <w:szCs w:val="22"/>
        </w:rPr>
        <w:t>players</w:t>
      </w:r>
      <w:r w:rsidRPr="00020991">
        <w:rPr>
          <w:rFonts w:ascii="Arial" w:hAnsi="Arial" w:cs="Arial"/>
          <w:color w:val="000000" w:themeColor="text1"/>
          <w:sz w:val="22"/>
          <w:szCs w:val="22"/>
        </w:rPr>
        <w:t xml:space="preserve"> value the opportunities, and how they weigh the risks and challenges involved in capturing them.</w:t>
      </w:r>
    </w:p>
    <w:p w14:paraId="0069733A" w14:textId="77777777" w:rsidR="00FE652A" w:rsidRPr="00020991" w:rsidRDefault="00FE652A"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An additional benefit of this class is to gain some bas</w:t>
      </w:r>
      <w:r w:rsidR="00CD2043" w:rsidRPr="00020991">
        <w:rPr>
          <w:rFonts w:ascii="Arial" w:hAnsi="Arial" w:cs="Arial"/>
          <w:color w:val="000000" w:themeColor="text1"/>
          <w:sz w:val="22"/>
          <w:szCs w:val="22"/>
        </w:rPr>
        <w:t xml:space="preserve">ic consulting skills, including </w:t>
      </w:r>
      <w:r w:rsidRPr="00020991">
        <w:rPr>
          <w:rFonts w:ascii="Arial" w:hAnsi="Arial" w:cs="Arial"/>
          <w:color w:val="000000" w:themeColor="text1"/>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14:paraId="68761D02" w14:textId="77777777" w:rsidR="00B83B6B" w:rsidRPr="00020991" w:rsidRDefault="00B83B6B" w:rsidP="00DD7163">
      <w:pPr>
        <w:spacing w:line="360" w:lineRule="auto"/>
        <w:rPr>
          <w:rFonts w:ascii="Arial" w:hAnsi="Arial" w:cs="Arial"/>
          <w:color w:val="000000" w:themeColor="text1"/>
          <w:sz w:val="22"/>
          <w:szCs w:val="22"/>
        </w:rPr>
      </w:pPr>
    </w:p>
    <w:p w14:paraId="1643C4A0" w14:textId="77777777" w:rsidR="0099365A" w:rsidRPr="00020991" w:rsidRDefault="00CD2043" w:rsidP="00DD7163">
      <w:pPr>
        <w:pStyle w:val="Heading1"/>
        <w:spacing w:line="360" w:lineRule="auto"/>
        <w:rPr>
          <w:rFonts w:ascii="Arial" w:hAnsi="Arial" w:cs="Arial"/>
          <w:b w:val="0"/>
          <w:color w:val="000000" w:themeColor="text1"/>
          <w:sz w:val="22"/>
          <w:szCs w:val="22"/>
        </w:rPr>
      </w:pPr>
      <w:r w:rsidRPr="00020991">
        <w:rPr>
          <w:rFonts w:ascii="Arial" w:hAnsi="Arial" w:cs="Arial"/>
          <w:b w:val="0"/>
          <w:color w:val="000000" w:themeColor="text1"/>
          <w:sz w:val="22"/>
          <w:szCs w:val="22"/>
        </w:rPr>
        <w:t>Class Structure</w:t>
      </w:r>
      <w:r w:rsidR="00446F3C" w:rsidRPr="00020991">
        <w:rPr>
          <w:rFonts w:ascii="Arial" w:hAnsi="Arial" w:cs="Arial"/>
          <w:b w:val="0"/>
          <w:color w:val="000000" w:themeColor="text1"/>
          <w:sz w:val="22"/>
          <w:szCs w:val="22"/>
        </w:rPr>
        <w:t xml:space="preserve"> </w:t>
      </w:r>
    </w:p>
    <w:p w14:paraId="40DAE965" w14:textId="77777777" w:rsidR="00E079A8" w:rsidRPr="00020991" w:rsidRDefault="00446F3C"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The class follows a structured sequence around three related types of growth waves in emerging markets: country development waves, consumption waves and consolidation waves (see following table). </w:t>
      </w:r>
      <w:r w:rsidR="00CD2043" w:rsidRPr="00020991">
        <w:rPr>
          <w:rFonts w:ascii="Arial" w:hAnsi="Arial" w:cs="Arial"/>
          <w:color w:val="000000" w:themeColor="text1"/>
          <w:sz w:val="22"/>
          <w:szCs w:val="22"/>
        </w:rPr>
        <w:t>Class time will be split among (</w:t>
      </w:r>
      <w:proofErr w:type="spellStart"/>
      <w:r w:rsidR="00CD2043" w:rsidRPr="00020991">
        <w:rPr>
          <w:rFonts w:ascii="Arial" w:hAnsi="Arial" w:cs="Arial"/>
          <w:color w:val="000000" w:themeColor="text1"/>
          <w:sz w:val="22"/>
          <w:szCs w:val="22"/>
        </w:rPr>
        <w:t>i</w:t>
      </w:r>
      <w:proofErr w:type="spellEnd"/>
      <w:r w:rsidR="00CD2043" w:rsidRPr="00020991">
        <w:rPr>
          <w:rFonts w:ascii="Arial" w:hAnsi="Arial" w:cs="Arial"/>
          <w:color w:val="000000" w:themeColor="text1"/>
          <w:sz w:val="22"/>
          <w:szCs w:val="22"/>
        </w:rPr>
        <w:t xml:space="preserve">) lectures to develop a frame of reference on </w:t>
      </w:r>
      <w:r w:rsidRPr="00020991">
        <w:rPr>
          <w:rFonts w:ascii="Arial" w:hAnsi="Arial" w:cs="Arial"/>
          <w:color w:val="000000" w:themeColor="text1"/>
          <w:sz w:val="22"/>
          <w:szCs w:val="22"/>
        </w:rPr>
        <w:t>each of these types of waves and the business opportunities they generate</w:t>
      </w:r>
      <w:r w:rsidR="00CD2043" w:rsidRPr="00020991">
        <w:rPr>
          <w:rFonts w:ascii="Arial" w:hAnsi="Arial" w:cs="Arial"/>
          <w:color w:val="000000" w:themeColor="text1"/>
          <w:sz w:val="22"/>
          <w:szCs w:val="22"/>
        </w:rPr>
        <w:t xml:space="preserve">; (ii) case discussions; (iii) guest speakers; and (iv) project work. There will be lectures in each of the first ten sessions. The last two sessions will be dedicated to </w:t>
      </w:r>
      <w:r w:rsidR="00CD2043" w:rsidRPr="00020991">
        <w:rPr>
          <w:rFonts w:ascii="Arial" w:hAnsi="Arial" w:cs="Arial"/>
          <w:color w:val="000000" w:themeColor="text1"/>
          <w:sz w:val="22"/>
          <w:szCs w:val="22"/>
        </w:rPr>
        <w:lastRenderedPageBreak/>
        <w:t>hav</w:t>
      </w:r>
      <w:r w:rsidR="00651FE5" w:rsidRPr="00020991">
        <w:rPr>
          <w:rFonts w:ascii="Arial" w:hAnsi="Arial" w:cs="Arial"/>
          <w:color w:val="000000" w:themeColor="text1"/>
          <w:sz w:val="22"/>
          <w:szCs w:val="22"/>
        </w:rPr>
        <w:t>ing</w:t>
      </w:r>
      <w:r w:rsidR="00CD2043" w:rsidRPr="00020991">
        <w:rPr>
          <w:rFonts w:ascii="Arial" w:hAnsi="Arial" w:cs="Arial"/>
          <w:color w:val="000000" w:themeColor="text1"/>
          <w:sz w:val="22"/>
          <w:szCs w:val="22"/>
        </w:rPr>
        <w:t xml:space="preserve"> the groups present their different projects, answer</w:t>
      </w:r>
      <w:r w:rsidR="00651FE5" w:rsidRPr="00020991">
        <w:rPr>
          <w:rFonts w:ascii="Arial" w:hAnsi="Arial" w:cs="Arial"/>
          <w:color w:val="000000" w:themeColor="text1"/>
          <w:sz w:val="22"/>
          <w:szCs w:val="22"/>
        </w:rPr>
        <w:t>ing</w:t>
      </w:r>
      <w:r w:rsidR="00CD2043" w:rsidRPr="00020991">
        <w:rPr>
          <w:rFonts w:ascii="Arial" w:hAnsi="Arial" w:cs="Arial"/>
          <w:color w:val="000000" w:themeColor="text1"/>
          <w:sz w:val="22"/>
          <w:szCs w:val="22"/>
        </w:rPr>
        <w:t xml:space="preserve"> questions</w:t>
      </w:r>
      <w:r w:rsidR="00CB74FE" w:rsidRPr="00020991">
        <w:rPr>
          <w:rFonts w:ascii="Arial" w:hAnsi="Arial" w:cs="Arial"/>
          <w:color w:val="000000" w:themeColor="text1"/>
          <w:sz w:val="22"/>
          <w:szCs w:val="22"/>
        </w:rPr>
        <w:t>, synthesiz</w:t>
      </w:r>
      <w:r w:rsidR="00651FE5" w:rsidRPr="00020991">
        <w:rPr>
          <w:rFonts w:ascii="Arial" w:hAnsi="Arial" w:cs="Arial"/>
          <w:color w:val="000000" w:themeColor="text1"/>
          <w:sz w:val="22"/>
          <w:szCs w:val="22"/>
        </w:rPr>
        <w:t>ing</w:t>
      </w:r>
      <w:r w:rsidR="00CB74FE" w:rsidRPr="00020991">
        <w:rPr>
          <w:rFonts w:ascii="Arial" w:hAnsi="Arial" w:cs="Arial"/>
          <w:color w:val="000000" w:themeColor="text1"/>
          <w:sz w:val="22"/>
          <w:szCs w:val="22"/>
        </w:rPr>
        <w:t xml:space="preserve"> what was learned</w:t>
      </w:r>
      <w:r w:rsidR="00CD2043" w:rsidRPr="00020991">
        <w:rPr>
          <w:rFonts w:ascii="Arial" w:hAnsi="Arial" w:cs="Arial"/>
          <w:color w:val="000000" w:themeColor="text1"/>
          <w:sz w:val="22"/>
          <w:szCs w:val="22"/>
        </w:rPr>
        <w:t xml:space="preserve"> and receiv</w:t>
      </w:r>
      <w:r w:rsidR="00651FE5" w:rsidRPr="00020991">
        <w:rPr>
          <w:rFonts w:ascii="Arial" w:hAnsi="Arial" w:cs="Arial"/>
          <w:color w:val="000000" w:themeColor="text1"/>
          <w:sz w:val="22"/>
          <w:szCs w:val="22"/>
        </w:rPr>
        <w:t>ing</w:t>
      </w:r>
      <w:r w:rsidR="00CD2043" w:rsidRPr="00020991">
        <w:rPr>
          <w:rFonts w:ascii="Arial" w:hAnsi="Arial" w:cs="Arial"/>
          <w:color w:val="000000" w:themeColor="text1"/>
          <w:sz w:val="22"/>
          <w:szCs w:val="22"/>
        </w:rPr>
        <w:t xml:space="preserve"> feedback from the rest of the class. </w:t>
      </w:r>
    </w:p>
    <w:p w14:paraId="2938952B" w14:textId="77777777" w:rsidR="0099365A" w:rsidRPr="00020991" w:rsidRDefault="0099365A" w:rsidP="00DD7163">
      <w:pPr>
        <w:spacing w:line="360" w:lineRule="auto"/>
        <w:rPr>
          <w:rFonts w:ascii="Arial" w:hAnsi="Arial" w:cs="Arial"/>
          <w:color w:val="000000" w:themeColor="text1"/>
          <w:sz w:val="22"/>
          <w:szCs w:val="22"/>
        </w:rPr>
      </w:pPr>
    </w:p>
    <w:p w14:paraId="7ABF656A" w14:textId="77777777" w:rsidR="00E079A8" w:rsidRPr="00020991" w:rsidRDefault="00E079A8" w:rsidP="00DD7163">
      <w:pPr>
        <w:pStyle w:val="Heading1"/>
        <w:spacing w:line="360" w:lineRule="auto"/>
        <w:rPr>
          <w:rFonts w:ascii="Arial" w:hAnsi="Arial" w:cs="Arial"/>
          <w:b w:val="0"/>
          <w:color w:val="000000" w:themeColor="text1"/>
          <w:sz w:val="22"/>
          <w:szCs w:val="22"/>
        </w:rPr>
      </w:pPr>
      <w:r w:rsidRPr="00020991">
        <w:rPr>
          <w:rFonts w:ascii="Arial" w:hAnsi="Arial" w:cs="Arial"/>
          <w:b w:val="0"/>
          <w:color w:val="000000" w:themeColor="text1"/>
          <w:sz w:val="22"/>
          <w:szCs w:val="22"/>
        </w:rPr>
        <w:t>Readings and Cases</w:t>
      </w:r>
    </w:p>
    <w:p w14:paraId="1BA288B3" w14:textId="286B7D72" w:rsidR="0099365A" w:rsidRPr="00020991" w:rsidRDefault="00E079A8" w:rsidP="00DD7163">
      <w:pPr>
        <w:pStyle w:val="BodyText"/>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All required readings and cases are available </w:t>
      </w:r>
      <w:r w:rsidR="002246A0" w:rsidRPr="00020991">
        <w:rPr>
          <w:rFonts w:ascii="Arial" w:hAnsi="Arial" w:cs="Arial"/>
          <w:color w:val="000000" w:themeColor="text1"/>
          <w:sz w:val="22"/>
          <w:szCs w:val="22"/>
        </w:rPr>
        <w:t>on Canvass</w:t>
      </w:r>
      <w:r w:rsidRPr="00020991">
        <w:rPr>
          <w:rFonts w:ascii="Arial" w:hAnsi="Arial" w:cs="Arial"/>
          <w:color w:val="000000" w:themeColor="text1"/>
          <w:sz w:val="22"/>
          <w:szCs w:val="22"/>
        </w:rPr>
        <w:t xml:space="preserve">. On occasion, we might add a required reading, which will </w:t>
      </w:r>
      <w:r w:rsidR="002246A0" w:rsidRPr="00020991">
        <w:rPr>
          <w:rFonts w:ascii="Arial" w:hAnsi="Arial" w:cs="Arial"/>
          <w:color w:val="000000" w:themeColor="text1"/>
          <w:sz w:val="22"/>
          <w:szCs w:val="22"/>
        </w:rPr>
        <w:t>also</w:t>
      </w:r>
      <w:r w:rsidRPr="00020991">
        <w:rPr>
          <w:rFonts w:ascii="Arial" w:hAnsi="Arial" w:cs="Arial"/>
          <w:color w:val="000000" w:themeColor="text1"/>
          <w:sz w:val="22"/>
          <w:szCs w:val="22"/>
        </w:rPr>
        <w:t xml:space="preserve"> </w:t>
      </w:r>
      <w:r w:rsidR="002246A0" w:rsidRPr="00020991">
        <w:rPr>
          <w:rFonts w:ascii="Arial" w:hAnsi="Arial" w:cs="Arial"/>
          <w:color w:val="000000" w:themeColor="text1"/>
          <w:sz w:val="22"/>
          <w:szCs w:val="22"/>
        </w:rPr>
        <w:t>be</w:t>
      </w:r>
      <w:r w:rsidRPr="00020991">
        <w:rPr>
          <w:rFonts w:ascii="Arial" w:hAnsi="Arial" w:cs="Arial"/>
          <w:color w:val="000000" w:themeColor="text1"/>
          <w:sz w:val="22"/>
          <w:szCs w:val="22"/>
        </w:rPr>
        <w:t xml:space="preserve"> made available on </w:t>
      </w:r>
      <w:r w:rsidR="004E6651" w:rsidRPr="00020991">
        <w:rPr>
          <w:rFonts w:ascii="Arial" w:hAnsi="Arial" w:cs="Arial"/>
          <w:color w:val="000000" w:themeColor="text1"/>
          <w:sz w:val="22"/>
          <w:szCs w:val="22"/>
        </w:rPr>
        <w:t>Canvass</w:t>
      </w:r>
      <w:r w:rsidRPr="00020991">
        <w:rPr>
          <w:rFonts w:ascii="Arial" w:hAnsi="Arial" w:cs="Arial"/>
          <w:color w:val="000000" w:themeColor="text1"/>
          <w:sz w:val="22"/>
          <w:szCs w:val="22"/>
        </w:rPr>
        <w:t xml:space="preserve">. </w:t>
      </w:r>
    </w:p>
    <w:p w14:paraId="4562F1CD" w14:textId="77777777" w:rsidR="001E6C9F" w:rsidRPr="00020991" w:rsidRDefault="00E079A8" w:rsidP="00DD7163">
      <w:pPr>
        <w:pStyle w:val="Heading1"/>
        <w:spacing w:line="360" w:lineRule="auto"/>
        <w:rPr>
          <w:rFonts w:ascii="Arial" w:hAnsi="Arial" w:cs="Arial"/>
          <w:b w:val="0"/>
          <w:color w:val="000000" w:themeColor="text1"/>
          <w:sz w:val="22"/>
          <w:szCs w:val="22"/>
        </w:rPr>
      </w:pPr>
      <w:r w:rsidRPr="00020991">
        <w:rPr>
          <w:rFonts w:ascii="Arial" w:hAnsi="Arial" w:cs="Arial"/>
          <w:b w:val="0"/>
          <w:color w:val="000000" w:themeColor="text1"/>
          <w:sz w:val="22"/>
          <w:szCs w:val="22"/>
        </w:rPr>
        <w:t xml:space="preserve">Grading </w:t>
      </w:r>
    </w:p>
    <w:p w14:paraId="7FE316D7" w14:textId="77777777" w:rsidR="00E079A8" w:rsidRPr="00020991" w:rsidRDefault="00E079A8"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Grades will be based on the following areas:</w:t>
      </w:r>
    </w:p>
    <w:p w14:paraId="45F04059" w14:textId="17AF7B2B" w:rsidR="007E2B6D" w:rsidRPr="00020991" w:rsidRDefault="007E2B6D"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1. </w:t>
      </w:r>
      <w:r w:rsidR="00E079A8" w:rsidRPr="00020991">
        <w:rPr>
          <w:rFonts w:ascii="Arial" w:hAnsi="Arial" w:cs="Arial"/>
          <w:color w:val="000000" w:themeColor="text1"/>
          <w:sz w:val="22"/>
          <w:szCs w:val="22"/>
        </w:rPr>
        <w:t xml:space="preserve">Class </w:t>
      </w:r>
      <w:r w:rsidR="003A312D" w:rsidRPr="00020991">
        <w:rPr>
          <w:rFonts w:ascii="Arial" w:hAnsi="Arial" w:cs="Arial"/>
          <w:color w:val="000000" w:themeColor="text1"/>
          <w:sz w:val="22"/>
          <w:szCs w:val="22"/>
        </w:rPr>
        <w:t>a</w:t>
      </w:r>
      <w:r w:rsidR="00E079A8" w:rsidRPr="00020991">
        <w:rPr>
          <w:rFonts w:ascii="Arial" w:hAnsi="Arial" w:cs="Arial"/>
          <w:color w:val="000000" w:themeColor="text1"/>
          <w:sz w:val="22"/>
          <w:szCs w:val="22"/>
        </w:rPr>
        <w:t xml:space="preserve">ttendance &amp; </w:t>
      </w:r>
      <w:r w:rsidR="003A312D" w:rsidRPr="00020991">
        <w:rPr>
          <w:rFonts w:ascii="Arial" w:hAnsi="Arial" w:cs="Arial"/>
          <w:color w:val="000000" w:themeColor="text1"/>
          <w:sz w:val="22"/>
          <w:szCs w:val="22"/>
        </w:rPr>
        <w:t>p</w:t>
      </w:r>
      <w:r w:rsidR="00E079A8" w:rsidRPr="00020991">
        <w:rPr>
          <w:rFonts w:ascii="Arial" w:hAnsi="Arial" w:cs="Arial"/>
          <w:color w:val="000000" w:themeColor="text1"/>
          <w:sz w:val="22"/>
          <w:szCs w:val="22"/>
        </w:rPr>
        <w:t>articipation</w:t>
      </w:r>
      <w:r w:rsidR="003A18DA" w:rsidRPr="00020991">
        <w:rPr>
          <w:rFonts w:ascii="Arial" w:hAnsi="Arial" w:cs="Arial"/>
          <w:color w:val="000000" w:themeColor="text1"/>
          <w:sz w:val="22"/>
          <w:szCs w:val="22"/>
        </w:rPr>
        <w:tab/>
      </w:r>
      <w:r w:rsidR="003A18DA" w:rsidRPr="00020991">
        <w:rPr>
          <w:rFonts w:ascii="Arial" w:hAnsi="Arial" w:cs="Arial"/>
          <w:color w:val="000000" w:themeColor="text1"/>
          <w:sz w:val="22"/>
          <w:szCs w:val="22"/>
        </w:rPr>
        <w:tab/>
      </w:r>
      <w:r w:rsidR="003A18DA" w:rsidRPr="00020991">
        <w:rPr>
          <w:rFonts w:ascii="Arial" w:hAnsi="Arial" w:cs="Arial"/>
          <w:color w:val="000000" w:themeColor="text1"/>
          <w:sz w:val="22"/>
          <w:szCs w:val="22"/>
        </w:rPr>
        <w:tab/>
      </w:r>
      <w:r w:rsidR="003A18DA" w:rsidRPr="00020991">
        <w:rPr>
          <w:rFonts w:ascii="Arial" w:hAnsi="Arial" w:cs="Arial"/>
          <w:color w:val="000000" w:themeColor="text1"/>
          <w:sz w:val="22"/>
          <w:szCs w:val="22"/>
        </w:rPr>
        <w:tab/>
      </w:r>
      <w:r w:rsidR="003A18DA" w:rsidRPr="00020991">
        <w:rPr>
          <w:rFonts w:ascii="Arial" w:hAnsi="Arial" w:cs="Arial"/>
          <w:color w:val="000000" w:themeColor="text1"/>
          <w:sz w:val="22"/>
          <w:szCs w:val="22"/>
        </w:rPr>
        <w:tab/>
      </w:r>
      <w:r w:rsidR="003A312D" w:rsidRPr="00020991">
        <w:rPr>
          <w:rFonts w:ascii="Arial" w:hAnsi="Arial" w:cs="Arial"/>
          <w:color w:val="000000" w:themeColor="text1"/>
          <w:sz w:val="22"/>
          <w:szCs w:val="22"/>
        </w:rPr>
        <w:t xml:space="preserve">  </w:t>
      </w:r>
      <w:r w:rsidRPr="00020991">
        <w:rPr>
          <w:rFonts w:ascii="Arial" w:hAnsi="Arial" w:cs="Arial"/>
          <w:color w:val="000000" w:themeColor="text1"/>
          <w:sz w:val="22"/>
          <w:szCs w:val="22"/>
        </w:rPr>
        <w:t>2</w:t>
      </w:r>
      <w:r w:rsidR="003A18DA" w:rsidRPr="00020991">
        <w:rPr>
          <w:rFonts w:ascii="Arial" w:hAnsi="Arial" w:cs="Arial"/>
          <w:color w:val="000000" w:themeColor="text1"/>
          <w:sz w:val="22"/>
          <w:szCs w:val="22"/>
        </w:rPr>
        <w:t>0</w:t>
      </w:r>
      <w:r w:rsidRPr="00020991">
        <w:rPr>
          <w:rFonts w:ascii="Arial" w:hAnsi="Arial" w:cs="Arial"/>
          <w:color w:val="000000" w:themeColor="text1"/>
          <w:sz w:val="22"/>
          <w:szCs w:val="22"/>
        </w:rPr>
        <w:t>%</w:t>
      </w:r>
    </w:p>
    <w:p w14:paraId="2CE1751E" w14:textId="50F1AD1A" w:rsidR="007E2B6D" w:rsidRPr="00020991" w:rsidRDefault="00EB6492"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2. Group assignments on</w:t>
      </w:r>
      <w:r w:rsidR="00FE2F95" w:rsidRPr="00020991">
        <w:rPr>
          <w:rFonts w:ascii="Arial" w:hAnsi="Arial" w:cs="Arial"/>
          <w:color w:val="000000" w:themeColor="text1"/>
          <w:sz w:val="22"/>
          <w:szCs w:val="22"/>
        </w:rPr>
        <w:t xml:space="preserve"> case</w:t>
      </w:r>
      <w:r w:rsidR="00A226AC" w:rsidRPr="00020991">
        <w:rPr>
          <w:rFonts w:ascii="Arial" w:hAnsi="Arial" w:cs="Arial"/>
          <w:color w:val="000000" w:themeColor="text1"/>
          <w:sz w:val="22"/>
          <w:szCs w:val="22"/>
        </w:rPr>
        <w:t>s</w:t>
      </w:r>
      <w:r w:rsidR="00FE2F95" w:rsidRPr="00020991">
        <w:rPr>
          <w:rFonts w:ascii="Arial" w:hAnsi="Arial" w:cs="Arial"/>
          <w:color w:val="000000" w:themeColor="text1"/>
          <w:sz w:val="22"/>
          <w:szCs w:val="22"/>
        </w:rPr>
        <w:t xml:space="preserve"> </w:t>
      </w:r>
      <w:r w:rsidR="005C2EFC" w:rsidRPr="00020991">
        <w:rPr>
          <w:rFonts w:ascii="Arial" w:hAnsi="Arial" w:cs="Arial"/>
          <w:color w:val="000000" w:themeColor="text1"/>
          <w:sz w:val="22"/>
          <w:szCs w:val="22"/>
        </w:rPr>
        <w:t>(there will be six)</w:t>
      </w:r>
      <w:r w:rsidR="005C2EFC" w:rsidRPr="00020991">
        <w:rPr>
          <w:rFonts w:ascii="Arial" w:hAnsi="Arial" w:cs="Arial"/>
          <w:color w:val="000000" w:themeColor="text1"/>
          <w:sz w:val="22"/>
          <w:szCs w:val="22"/>
        </w:rPr>
        <w:tab/>
      </w:r>
      <w:r w:rsidRPr="00020991">
        <w:rPr>
          <w:rFonts w:ascii="Arial" w:hAnsi="Arial" w:cs="Arial"/>
          <w:color w:val="000000" w:themeColor="text1"/>
          <w:sz w:val="22"/>
          <w:szCs w:val="22"/>
        </w:rPr>
        <w:tab/>
      </w:r>
      <w:r w:rsidR="003A18DA" w:rsidRPr="00020991">
        <w:rPr>
          <w:rFonts w:ascii="Arial" w:hAnsi="Arial" w:cs="Arial"/>
          <w:color w:val="000000" w:themeColor="text1"/>
          <w:sz w:val="22"/>
          <w:szCs w:val="22"/>
        </w:rPr>
        <w:tab/>
      </w:r>
      <w:r w:rsidR="003A312D" w:rsidRPr="00020991">
        <w:rPr>
          <w:rFonts w:ascii="Arial" w:hAnsi="Arial" w:cs="Arial"/>
          <w:color w:val="000000" w:themeColor="text1"/>
          <w:sz w:val="22"/>
          <w:szCs w:val="22"/>
        </w:rPr>
        <w:t xml:space="preserve">  </w:t>
      </w:r>
      <w:r w:rsidR="005C2EFC" w:rsidRPr="00020991">
        <w:rPr>
          <w:rFonts w:ascii="Arial" w:hAnsi="Arial" w:cs="Arial"/>
          <w:color w:val="000000" w:themeColor="text1"/>
          <w:sz w:val="22"/>
          <w:szCs w:val="22"/>
        </w:rPr>
        <w:t>30</w:t>
      </w:r>
      <w:r w:rsidR="007E2B6D" w:rsidRPr="00020991">
        <w:rPr>
          <w:rFonts w:ascii="Arial" w:hAnsi="Arial" w:cs="Arial"/>
          <w:color w:val="000000" w:themeColor="text1"/>
          <w:sz w:val="22"/>
          <w:szCs w:val="22"/>
        </w:rPr>
        <w:t>%</w:t>
      </w:r>
    </w:p>
    <w:p w14:paraId="6056D11E" w14:textId="48827C91" w:rsidR="00E079A8" w:rsidRPr="00020991" w:rsidRDefault="007E2B6D" w:rsidP="00DD7163">
      <w:pPr>
        <w:spacing w:line="360" w:lineRule="auto"/>
        <w:ind w:left="6480" w:hanging="6480"/>
        <w:rPr>
          <w:rFonts w:ascii="Arial" w:hAnsi="Arial" w:cs="Arial"/>
          <w:color w:val="000000" w:themeColor="text1"/>
          <w:sz w:val="22"/>
          <w:szCs w:val="22"/>
        </w:rPr>
      </w:pPr>
      <w:r w:rsidRPr="00020991">
        <w:rPr>
          <w:rFonts w:ascii="Arial" w:hAnsi="Arial" w:cs="Arial"/>
          <w:color w:val="000000" w:themeColor="text1"/>
          <w:sz w:val="22"/>
          <w:szCs w:val="22"/>
        </w:rPr>
        <w:t xml:space="preserve">3. </w:t>
      </w:r>
      <w:r w:rsidR="005C2EFC" w:rsidRPr="00020991">
        <w:rPr>
          <w:rFonts w:ascii="Arial" w:hAnsi="Arial" w:cs="Arial"/>
          <w:color w:val="000000" w:themeColor="text1"/>
          <w:sz w:val="22"/>
          <w:szCs w:val="22"/>
        </w:rPr>
        <w:t>Midt</w:t>
      </w:r>
      <w:r w:rsidR="00EB6492" w:rsidRPr="00020991">
        <w:rPr>
          <w:rFonts w:ascii="Arial" w:hAnsi="Arial" w:cs="Arial"/>
          <w:color w:val="000000" w:themeColor="text1"/>
          <w:sz w:val="22"/>
          <w:szCs w:val="22"/>
        </w:rPr>
        <w:t>erm project</w:t>
      </w:r>
      <w:r w:rsidR="003A18DA" w:rsidRPr="00020991">
        <w:rPr>
          <w:rFonts w:ascii="Arial" w:hAnsi="Arial" w:cs="Arial"/>
          <w:color w:val="000000" w:themeColor="text1"/>
          <w:sz w:val="22"/>
          <w:szCs w:val="22"/>
        </w:rPr>
        <w:tab/>
      </w:r>
      <w:r w:rsidR="003A312D" w:rsidRPr="00020991">
        <w:rPr>
          <w:rFonts w:ascii="Arial" w:hAnsi="Arial" w:cs="Arial"/>
          <w:color w:val="000000" w:themeColor="text1"/>
          <w:sz w:val="22"/>
          <w:szCs w:val="22"/>
        </w:rPr>
        <w:t xml:space="preserve">  </w:t>
      </w:r>
      <w:r w:rsidR="003A18DA" w:rsidRPr="00020991">
        <w:rPr>
          <w:rFonts w:ascii="Arial" w:hAnsi="Arial" w:cs="Arial"/>
          <w:color w:val="000000" w:themeColor="text1"/>
          <w:sz w:val="22"/>
          <w:szCs w:val="22"/>
        </w:rPr>
        <w:t>20</w:t>
      </w:r>
      <w:r w:rsidR="00E079A8" w:rsidRPr="00020991">
        <w:rPr>
          <w:rFonts w:ascii="Arial" w:hAnsi="Arial" w:cs="Arial"/>
          <w:color w:val="000000" w:themeColor="text1"/>
          <w:sz w:val="22"/>
          <w:szCs w:val="22"/>
        </w:rPr>
        <w:t>%</w:t>
      </w:r>
    </w:p>
    <w:p w14:paraId="7DA16833" w14:textId="6DA6C439" w:rsidR="00E079A8" w:rsidRPr="00020991" w:rsidRDefault="00E079A8" w:rsidP="00DD7163">
      <w:pPr>
        <w:spacing w:line="360" w:lineRule="auto"/>
        <w:ind w:left="6480" w:hanging="6480"/>
        <w:rPr>
          <w:rFonts w:ascii="Arial" w:hAnsi="Arial" w:cs="Arial"/>
          <w:color w:val="000000" w:themeColor="text1"/>
          <w:sz w:val="22"/>
          <w:szCs w:val="22"/>
        </w:rPr>
      </w:pPr>
      <w:r w:rsidRPr="00020991">
        <w:rPr>
          <w:rFonts w:ascii="Arial" w:hAnsi="Arial" w:cs="Arial"/>
          <w:color w:val="000000" w:themeColor="text1"/>
          <w:sz w:val="22"/>
          <w:szCs w:val="22"/>
        </w:rPr>
        <w:t xml:space="preserve">4. </w:t>
      </w:r>
      <w:r w:rsidR="003A312D" w:rsidRPr="00020991">
        <w:rPr>
          <w:rFonts w:ascii="Arial" w:hAnsi="Arial" w:cs="Arial"/>
          <w:color w:val="000000" w:themeColor="text1"/>
          <w:sz w:val="22"/>
          <w:szCs w:val="22"/>
        </w:rPr>
        <w:t>Final p</w:t>
      </w:r>
      <w:r w:rsidR="0020765F" w:rsidRPr="00020991">
        <w:rPr>
          <w:rFonts w:ascii="Arial" w:hAnsi="Arial" w:cs="Arial"/>
          <w:color w:val="000000" w:themeColor="text1"/>
          <w:sz w:val="22"/>
          <w:szCs w:val="22"/>
        </w:rPr>
        <w:t>roject</w:t>
      </w:r>
      <w:r w:rsidR="003A18DA" w:rsidRPr="00020991">
        <w:rPr>
          <w:rFonts w:ascii="Arial" w:hAnsi="Arial" w:cs="Arial"/>
          <w:color w:val="000000" w:themeColor="text1"/>
          <w:sz w:val="22"/>
          <w:szCs w:val="22"/>
        </w:rPr>
        <w:tab/>
      </w:r>
      <w:r w:rsidR="003A312D" w:rsidRPr="00020991">
        <w:rPr>
          <w:rFonts w:ascii="Arial" w:hAnsi="Arial" w:cs="Arial"/>
          <w:color w:val="000000" w:themeColor="text1"/>
          <w:sz w:val="22"/>
          <w:szCs w:val="22"/>
        </w:rPr>
        <w:t xml:space="preserve">  </w:t>
      </w:r>
      <w:r w:rsidR="005C2EFC" w:rsidRPr="00020991">
        <w:rPr>
          <w:rFonts w:ascii="Arial" w:hAnsi="Arial" w:cs="Arial"/>
          <w:color w:val="000000" w:themeColor="text1"/>
          <w:sz w:val="22"/>
          <w:szCs w:val="22"/>
        </w:rPr>
        <w:t>30</w:t>
      </w:r>
      <w:r w:rsidRPr="00020991">
        <w:rPr>
          <w:rFonts w:ascii="Arial" w:hAnsi="Arial" w:cs="Arial"/>
          <w:color w:val="000000" w:themeColor="text1"/>
          <w:sz w:val="22"/>
          <w:szCs w:val="22"/>
        </w:rPr>
        <w:t>%</w:t>
      </w:r>
      <w:r w:rsidRPr="00020991">
        <w:rPr>
          <w:rFonts w:ascii="Arial" w:hAnsi="Arial" w:cs="Arial"/>
          <w:color w:val="000000" w:themeColor="text1"/>
          <w:sz w:val="22"/>
          <w:szCs w:val="22"/>
        </w:rPr>
        <w:tab/>
      </w:r>
      <w:r w:rsidRPr="00020991">
        <w:rPr>
          <w:rFonts w:ascii="Arial" w:hAnsi="Arial" w:cs="Arial"/>
          <w:color w:val="000000" w:themeColor="text1"/>
          <w:sz w:val="22"/>
          <w:szCs w:val="22"/>
        </w:rPr>
        <w:tab/>
        <w:t xml:space="preserve"> </w:t>
      </w:r>
    </w:p>
    <w:p w14:paraId="342779D8" w14:textId="565287F1" w:rsidR="00E079A8" w:rsidRPr="00020991" w:rsidRDefault="00E079A8" w:rsidP="00C95AE6">
      <w:pPr>
        <w:pStyle w:val="Heading4"/>
        <w:pBdr>
          <w:top w:val="single" w:sz="4" w:space="1" w:color="auto"/>
          <w:bottom w:val="single" w:sz="4" w:space="1" w:color="auto"/>
        </w:pBdr>
        <w:spacing w:line="360" w:lineRule="auto"/>
        <w:rPr>
          <w:rFonts w:ascii="Arial" w:hAnsi="Arial" w:cs="Arial"/>
          <w:b w:val="0"/>
          <w:color w:val="000000" w:themeColor="text1"/>
          <w:sz w:val="22"/>
          <w:szCs w:val="22"/>
        </w:rPr>
      </w:pPr>
      <w:r w:rsidRPr="00020991">
        <w:rPr>
          <w:rFonts w:ascii="Arial" w:hAnsi="Arial" w:cs="Arial"/>
          <w:b w:val="0"/>
          <w:color w:val="000000" w:themeColor="text1"/>
          <w:sz w:val="22"/>
          <w:szCs w:val="22"/>
        </w:rPr>
        <w:t>T</w:t>
      </w:r>
      <w:r w:rsidR="00647EB6" w:rsidRPr="00020991">
        <w:rPr>
          <w:rFonts w:ascii="Arial" w:hAnsi="Arial" w:cs="Arial"/>
          <w:b w:val="0"/>
          <w:color w:val="000000" w:themeColor="text1"/>
          <w:sz w:val="22"/>
          <w:szCs w:val="22"/>
        </w:rPr>
        <w:t>otal</w:t>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3A18DA" w:rsidRPr="00020991">
        <w:rPr>
          <w:rFonts w:ascii="Arial" w:hAnsi="Arial" w:cs="Arial"/>
          <w:b w:val="0"/>
          <w:color w:val="000000" w:themeColor="text1"/>
          <w:sz w:val="22"/>
          <w:szCs w:val="22"/>
        </w:rPr>
        <w:tab/>
      </w:r>
      <w:r w:rsidR="007E2B6D" w:rsidRPr="00020991">
        <w:rPr>
          <w:rFonts w:ascii="Arial" w:hAnsi="Arial" w:cs="Arial"/>
          <w:b w:val="0"/>
          <w:color w:val="000000" w:themeColor="text1"/>
          <w:sz w:val="22"/>
          <w:szCs w:val="22"/>
        </w:rPr>
        <w:t>1</w:t>
      </w:r>
      <w:r w:rsidRPr="00020991">
        <w:rPr>
          <w:rFonts w:ascii="Arial" w:hAnsi="Arial" w:cs="Arial"/>
          <w:b w:val="0"/>
          <w:color w:val="000000" w:themeColor="text1"/>
          <w:sz w:val="22"/>
          <w:szCs w:val="22"/>
        </w:rPr>
        <w:t>00%</w:t>
      </w:r>
    </w:p>
    <w:p w14:paraId="697A1D1F" w14:textId="77777777" w:rsidR="00E079A8" w:rsidRPr="00020991" w:rsidRDefault="00E079A8" w:rsidP="00DD7163">
      <w:pPr>
        <w:spacing w:line="360" w:lineRule="auto"/>
        <w:rPr>
          <w:rFonts w:ascii="Arial" w:hAnsi="Arial" w:cs="Arial"/>
          <w:color w:val="000000" w:themeColor="text1"/>
          <w:sz w:val="22"/>
          <w:szCs w:val="22"/>
        </w:rPr>
      </w:pPr>
    </w:p>
    <w:p w14:paraId="143E750D" w14:textId="1FA90A6B" w:rsidR="00C95AE6" w:rsidRPr="00020991" w:rsidRDefault="00C95AE6" w:rsidP="00DD7163">
      <w:pPr>
        <w:widowControl w:val="0"/>
        <w:autoSpaceDE w:val="0"/>
        <w:autoSpaceDN w:val="0"/>
        <w:adjustRightInd w:val="0"/>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t xml:space="preserve">Class rules: Please be seated </w:t>
      </w:r>
      <w:r w:rsidR="004455B9" w:rsidRPr="00020991">
        <w:rPr>
          <w:rFonts w:ascii="Arial" w:hAnsi="Arial" w:cs="Arial"/>
          <w:b/>
          <w:bCs/>
          <w:color w:val="000000" w:themeColor="text1"/>
          <w:sz w:val="22"/>
          <w:szCs w:val="22"/>
        </w:rPr>
        <w:t>and ready to start at the assigned time</w:t>
      </w:r>
      <w:r w:rsidRPr="00020991">
        <w:rPr>
          <w:rFonts w:ascii="Arial" w:hAnsi="Arial" w:cs="Arial"/>
          <w:b/>
          <w:bCs/>
          <w:color w:val="000000" w:themeColor="text1"/>
          <w:sz w:val="22"/>
          <w:szCs w:val="22"/>
        </w:rPr>
        <w:t>. Do not walk in and out of class unless there is an emergency. Do NOT use devices</w:t>
      </w:r>
      <w:r w:rsidR="003240A0" w:rsidRPr="00020991">
        <w:rPr>
          <w:rFonts w:ascii="Arial" w:hAnsi="Arial" w:cs="Arial"/>
          <w:b/>
          <w:bCs/>
          <w:color w:val="000000" w:themeColor="text1"/>
          <w:sz w:val="22"/>
          <w:szCs w:val="22"/>
        </w:rPr>
        <w:t>, including cellphones and laptops in class unless the instructor asks you to do so.</w:t>
      </w:r>
      <w:r w:rsidR="004455B9" w:rsidRPr="00020991">
        <w:rPr>
          <w:rFonts w:ascii="Arial" w:hAnsi="Arial" w:cs="Arial"/>
          <w:b/>
          <w:bCs/>
          <w:color w:val="000000" w:themeColor="text1"/>
          <w:sz w:val="22"/>
          <w:szCs w:val="22"/>
        </w:rPr>
        <w:t xml:space="preserve"> Make sure your camera is turned on and you are muted unless you want to speak. Keep a water bottle and notepad next to you. Be prepared to answer questions in the chat and when called upon by the instructor. </w:t>
      </w:r>
    </w:p>
    <w:p w14:paraId="67F16725" w14:textId="18C98C38" w:rsidR="00C95AE6" w:rsidRPr="00020991" w:rsidRDefault="00C95AE6" w:rsidP="00DD7163">
      <w:pPr>
        <w:widowControl w:val="0"/>
        <w:autoSpaceDE w:val="0"/>
        <w:autoSpaceDN w:val="0"/>
        <w:adjustRightInd w:val="0"/>
        <w:spacing w:line="360" w:lineRule="auto"/>
        <w:rPr>
          <w:rFonts w:ascii="Arial" w:hAnsi="Arial" w:cs="Arial"/>
          <w:b/>
          <w:bCs/>
          <w:color w:val="000000" w:themeColor="text1"/>
          <w:sz w:val="22"/>
          <w:szCs w:val="22"/>
        </w:rPr>
      </w:pPr>
    </w:p>
    <w:p w14:paraId="07150BA7" w14:textId="0558BF35" w:rsidR="003240A0" w:rsidRPr="00020991" w:rsidRDefault="003240A0" w:rsidP="00DD7163">
      <w:pPr>
        <w:widowControl w:val="0"/>
        <w:autoSpaceDE w:val="0"/>
        <w:autoSpaceDN w:val="0"/>
        <w:adjustRightInd w:val="0"/>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Attendance:  Given that cases, presentation and discussions are central to the learning, missing any session without a valid reason will lower your grade.</w:t>
      </w:r>
    </w:p>
    <w:p w14:paraId="3EAF31B5" w14:textId="77777777" w:rsidR="00C95AE6" w:rsidRPr="00020991" w:rsidRDefault="00C95AE6" w:rsidP="00DD7163">
      <w:pPr>
        <w:widowControl w:val="0"/>
        <w:autoSpaceDE w:val="0"/>
        <w:autoSpaceDN w:val="0"/>
        <w:adjustRightInd w:val="0"/>
        <w:spacing w:line="360" w:lineRule="auto"/>
        <w:rPr>
          <w:rFonts w:ascii="Arial" w:hAnsi="Arial" w:cs="Arial"/>
          <w:color w:val="000000" w:themeColor="text1"/>
          <w:sz w:val="22"/>
          <w:szCs w:val="22"/>
        </w:rPr>
      </w:pPr>
    </w:p>
    <w:p w14:paraId="123144A8" w14:textId="348EFAAE" w:rsidR="003A312D" w:rsidRPr="00020991" w:rsidRDefault="00C95AE6" w:rsidP="00DD7163">
      <w:pPr>
        <w:widowControl w:val="0"/>
        <w:autoSpaceDE w:val="0"/>
        <w:autoSpaceDN w:val="0"/>
        <w:adjustRightInd w:val="0"/>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Class p</w:t>
      </w:r>
      <w:r w:rsidR="0099365A" w:rsidRPr="00020991">
        <w:rPr>
          <w:rFonts w:ascii="Arial" w:hAnsi="Arial" w:cs="Arial"/>
          <w:color w:val="000000" w:themeColor="text1"/>
          <w:sz w:val="22"/>
          <w:szCs w:val="22"/>
        </w:rPr>
        <w:t>articipation:  We expect you to contribute to the learning of your classmates, both through class discussion and in collaboration on homework and the finals project.  Good participation is defined as:</w:t>
      </w:r>
    </w:p>
    <w:p w14:paraId="1CAF2A59" w14:textId="55C9A3D4" w:rsidR="0099365A" w:rsidRPr="00020991"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 </w:t>
      </w:r>
      <w:r w:rsidR="0099365A" w:rsidRPr="00020991">
        <w:rPr>
          <w:rFonts w:ascii="Arial" w:hAnsi="Arial" w:cs="Arial"/>
          <w:color w:val="000000" w:themeColor="text1"/>
          <w:sz w:val="22"/>
          <w:szCs w:val="22"/>
        </w:rPr>
        <w:t>Active participation in case discussions, based on case preparation</w:t>
      </w:r>
      <w:r w:rsidRPr="00020991">
        <w:rPr>
          <w:rFonts w:ascii="Arial" w:hAnsi="Arial" w:cs="Arial"/>
          <w:color w:val="000000" w:themeColor="text1"/>
          <w:sz w:val="22"/>
          <w:szCs w:val="22"/>
        </w:rPr>
        <w:t>.</w:t>
      </w:r>
    </w:p>
    <w:p w14:paraId="06F85D7F" w14:textId="08EB704D" w:rsidR="0099365A" w:rsidRPr="00020991"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 </w:t>
      </w:r>
      <w:r w:rsidR="0099365A" w:rsidRPr="00020991">
        <w:rPr>
          <w:rFonts w:ascii="Arial" w:hAnsi="Arial" w:cs="Arial"/>
          <w:color w:val="000000" w:themeColor="text1"/>
          <w:sz w:val="22"/>
          <w:szCs w:val="22"/>
        </w:rPr>
        <w:t>Adding insights to discussions from course readings and your own knowledge and experience</w:t>
      </w:r>
      <w:r w:rsidRPr="00020991">
        <w:rPr>
          <w:rFonts w:ascii="Arial" w:hAnsi="Arial" w:cs="Arial"/>
          <w:color w:val="000000" w:themeColor="text1"/>
          <w:sz w:val="22"/>
          <w:szCs w:val="22"/>
        </w:rPr>
        <w:t>.</w:t>
      </w:r>
    </w:p>
    <w:p w14:paraId="7E95A1C5" w14:textId="3301658B" w:rsidR="00280D1B" w:rsidRPr="00020991" w:rsidRDefault="003A312D" w:rsidP="004455B9">
      <w:pPr>
        <w:widowControl w:val="0"/>
        <w:autoSpaceDE w:val="0"/>
        <w:autoSpaceDN w:val="0"/>
        <w:adjustRightInd w:val="0"/>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 </w:t>
      </w:r>
      <w:r w:rsidR="0099365A" w:rsidRPr="00020991">
        <w:rPr>
          <w:rFonts w:ascii="Arial" w:hAnsi="Arial" w:cs="Arial"/>
          <w:color w:val="000000" w:themeColor="text1"/>
          <w:sz w:val="22"/>
          <w:szCs w:val="22"/>
        </w:rPr>
        <w:t>Being respectful and prepared with thoughtful questions when other students are presenting, or when a guest speaker comes to class</w:t>
      </w:r>
      <w:r w:rsidRPr="00020991">
        <w:rPr>
          <w:rFonts w:ascii="Arial" w:hAnsi="Arial" w:cs="Arial"/>
          <w:color w:val="000000" w:themeColor="text1"/>
          <w:sz w:val="22"/>
          <w:szCs w:val="22"/>
        </w:rPr>
        <w:t>.</w:t>
      </w:r>
    </w:p>
    <w:p w14:paraId="5D680F9C" w14:textId="57A14196" w:rsidR="009E6D75" w:rsidRPr="00020991" w:rsidRDefault="009E6D75" w:rsidP="00DD7163">
      <w:pPr>
        <w:spacing w:line="360" w:lineRule="auto"/>
        <w:rPr>
          <w:rFonts w:ascii="Arial" w:hAnsi="Arial" w:cs="Arial"/>
          <w:color w:val="000000" w:themeColor="text1"/>
          <w:sz w:val="22"/>
          <w:szCs w:val="22"/>
        </w:rPr>
      </w:pPr>
    </w:p>
    <w:p w14:paraId="605E0B41" w14:textId="77777777" w:rsidR="004455B9" w:rsidRPr="00020991" w:rsidRDefault="004455B9" w:rsidP="00DD7163">
      <w:pPr>
        <w:spacing w:line="360" w:lineRule="auto"/>
        <w:rPr>
          <w:rFonts w:ascii="Arial" w:hAnsi="Arial" w:cs="Arial"/>
          <w:color w:val="000000" w:themeColor="text1"/>
          <w:sz w:val="22"/>
          <w:szCs w:val="22"/>
        </w:rPr>
      </w:pPr>
    </w:p>
    <w:tbl>
      <w:tblPr>
        <w:tblpPr w:leftFromText="180" w:rightFromText="180" w:vertAnchor="text" w:tblpX="-576" w:tblpY="1"/>
        <w:tblOverlap w:val="never"/>
        <w:tblW w:w="10522" w:type="dxa"/>
        <w:tblCellMar>
          <w:left w:w="0" w:type="dxa"/>
          <w:right w:w="0" w:type="dxa"/>
        </w:tblCellMar>
        <w:tblLook w:val="0420" w:firstRow="1" w:lastRow="0" w:firstColumn="0" w:lastColumn="0" w:noHBand="0" w:noVBand="1"/>
      </w:tblPr>
      <w:tblGrid>
        <w:gridCol w:w="5032"/>
        <w:gridCol w:w="5310"/>
        <w:gridCol w:w="180"/>
      </w:tblGrid>
      <w:tr w:rsidR="00020991" w:rsidRPr="00020991" w14:paraId="635BDA10" w14:textId="77777777" w:rsidTr="007203A9">
        <w:trPr>
          <w:trHeight w:val="543"/>
        </w:trPr>
        <w:tc>
          <w:tcPr>
            <w:tcW w:w="5032" w:type="dxa"/>
            <w:tcBorders>
              <w:top w:val="single" w:sz="6" w:space="0" w:color="4A7EBB"/>
              <w:left w:val="single" w:sz="6" w:space="0" w:color="4A7EBB"/>
              <w:bottom w:val="single" w:sz="18" w:space="0" w:color="FFFFFF"/>
              <w:right w:val="nil"/>
            </w:tcBorders>
            <w:shd w:val="clear" w:color="auto" w:fill="0070C0"/>
            <w:tcMar>
              <w:top w:w="72" w:type="dxa"/>
              <w:left w:w="144" w:type="dxa"/>
              <w:bottom w:w="72" w:type="dxa"/>
              <w:right w:w="144" w:type="dxa"/>
            </w:tcMar>
            <w:hideMark/>
          </w:tcPr>
          <w:p w14:paraId="1B632288" w14:textId="77777777" w:rsidR="004134A3" w:rsidRPr="007203A9" w:rsidRDefault="004134A3" w:rsidP="00DD7163">
            <w:pPr>
              <w:pStyle w:val="ListBullet"/>
              <w:numPr>
                <w:ilvl w:val="0"/>
                <w:numId w:val="0"/>
              </w:numPr>
              <w:spacing w:line="360" w:lineRule="auto"/>
              <w:ind w:left="360" w:hanging="360"/>
              <w:rPr>
                <w:rFonts w:ascii="Arial" w:hAnsi="Arial" w:cs="Arial"/>
                <w:color w:val="FFFFFF" w:themeColor="background1"/>
                <w:sz w:val="20"/>
                <w:szCs w:val="20"/>
              </w:rPr>
            </w:pPr>
          </w:p>
          <w:p w14:paraId="4F0938C4" w14:textId="15B2B224" w:rsidR="00280D1B" w:rsidRPr="007203A9" w:rsidRDefault="00280D1B" w:rsidP="00DD7163">
            <w:pPr>
              <w:pStyle w:val="ListBullet"/>
              <w:numPr>
                <w:ilvl w:val="0"/>
                <w:numId w:val="0"/>
              </w:numPr>
              <w:spacing w:line="360" w:lineRule="auto"/>
              <w:ind w:left="360" w:hanging="360"/>
              <w:rPr>
                <w:rFonts w:ascii="Arial" w:hAnsi="Arial" w:cs="Arial"/>
                <w:color w:val="FFFFFF" w:themeColor="background1"/>
                <w:sz w:val="20"/>
                <w:szCs w:val="20"/>
              </w:rPr>
            </w:pPr>
            <w:r w:rsidRPr="007203A9">
              <w:rPr>
                <w:rFonts w:ascii="Arial" w:hAnsi="Arial" w:cs="Arial"/>
                <w:color w:val="FFFFFF" w:themeColor="background1"/>
                <w:sz w:val="20"/>
                <w:szCs w:val="20"/>
              </w:rPr>
              <w:t xml:space="preserve">Session, </w:t>
            </w:r>
            <w:r w:rsidR="00ED0399" w:rsidRPr="007203A9">
              <w:rPr>
                <w:rFonts w:ascii="Arial" w:hAnsi="Arial" w:cs="Arial"/>
                <w:color w:val="FFFFFF" w:themeColor="background1"/>
                <w:sz w:val="20"/>
                <w:szCs w:val="20"/>
              </w:rPr>
              <w:t>D</w:t>
            </w:r>
            <w:r w:rsidRPr="007203A9">
              <w:rPr>
                <w:rFonts w:ascii="Arial" w:hAnsi="Arial" w:cs="Arial"/>
                <w:color w:val="FFFFFF" w:themeColor="background1"/>
                <w:sz w:val="20"/>
                <w:szCs w:val="20"/>
              </w:rPr>
              <w:t>ate and Topic</w:t>
            </w:r>
          </w:p>
        </w:tc>
        <w:tc>
          <w:tcPr>
            <w:tcW w:w="5490" w:type="dxa"/>
            <w:gridSpan w:val="2"/>
            <w:tcBorders>
              <w:top w:val="single" w:sz="6" w:space="0" w:color="4A7EBB"/>
              <w:left w:val="nil"/>
              <w:bottom w:val="single" w:sz="18" w:space="0" w:color="FFFFFF"/>
              <w:right w:val="single" w:sz="6" w:space="0" w:color="4A7EBB"/>
            </w:tcBorders>
            <w:shd w:val="clear" w:color="auto" w:fill="0070C0"/>
            <w:tcMar>
              <w:top w:w="72" w:type="dxa"/>
              <w:left w:w="144" w:type="dxa"/>
              <w:bottom w:w="72" w:type="dxa"/>
              <w:right w:w="144" w:type="dxa"/>
            </w:tcMar>
            <w:hideMark/>
          </w:tcPr>
          <w:p w14:paraId="7211581E" w14:textId="77777777" w:rsidR="004134A3" w:rsidRPr="007203A9" w:rsidRDefault="004134A3" w:rsidP="00DD7163">
            <w:pPr>
              <w:pStyle w:val="ListBullet"/>
              <w:numPr>
                <w:ilvl w:val="0"/>
                <w:numId w:val="0"/>
              </w:numPr>
              <w:spacing w:line="360" w:lineRule="auto"/>
              <w:ind w:left="360" w:hanging="360"/>
              <w:rPr>
                <w:rFonts w:ascii="Arial" w:hAnsi="Arial" w:cs="Arial"/>
                <w:color w:val="FFFFFF" w:themeColor="background1"/>
                <w:sz w:val="20"/>
                <w:szCs w:val="20"/>
              </w:rPr>
            </w:pPr>
          </w:p>
          <w:p w14:paraId="2FD39730" w14:textId="45308955" w:rsidR="00280D1B" w:rsidRPr="007203A9" w:rsidRDefault="00280D1B" w:rsidP="00DD7163">
            <w:pPr>
              <w:pStyle w:val="ListBullet"/>
              <w:numPr>
                <w:ilvl w:val="0"/>
                <w:numId w:val="0"/>
              </w:numPr>
              <w:spacing w:line="360" w:lineRule="auto"/>
              <w:ind w:left="360" w:hanging="360"/>
              <w:rPr>
                <w:rFonts w:ascii="Arial" w:hAnsi="Arial" w:cs="Arial"/>
                <w:color w:val="FFFFFF" w:themeColor="background1"/>
                <w:sz w:val="20"/>
                <w:szCs w:val="20"/>
              </w:rPr>
            </w:pPr>
            <w:r w:rsidRPr="007203A9">
              <w:rPr>
                <w:rFonts w:ascii="Arial" w:hAnsi="Arial" w:cs="Arial"/>
                <w:color w:val="FFFFFF" w:themeColor="background1"/>
                <w:sz w:val="20"/>
                <w:szCs w:val="20"/>
              </w:rPr>
              <w:t>Readings (R) and Cases (C)</w:t>
            </w:r>
          </w:p>
        </w:tc>
      </w:tr>
      <w:tr w:rsidR="00020991" w:rsidRPr="00020991" w14:paraId="31AB6EAD" w14:textId="77777777" w:rsidTr="00ED7A6F">
        <w:trPr>
          <w:trHeight w:val="1034"/>
        </w:trPr>
        <w:tc>
          <w:tcPr>
            <w:tcW w:w="5032"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07F08CE8" w14:textId="3CA33E99" w:rsidR="00081A8D" w:rsidRPr="00020991" w:rsidRDefault="005A0CF6" w:rsidP="00081A8D">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Sep </w:t>
            </w:r>
            <w:r w:rsidR="00081A8D" w:rsidRPr="00020991">
              <w:rPr>
                <w:rFonts w:ascii="Arial" w:hAnsi="Arial" w:cs="Arial"/>
                <w:color w:val="000000" w:themeColor="text1"/>
                <w:sz w:val="20"/>
                <w:szCs w:val="20"/>
              </w:rPr>
              <w:t>11 (Friday) 3:45-6:45 pm</w:t>
            </w:r>
            <w:r w:rsidRPr="00020991">
              <w:rPr>
                <w:rFonts w:ascii="Arial" w:hAnsi="Arial" w:cs="Arial"/>
                <w:color w:val="000000" w:themeColor="text1"/>
                <w:sz w:val="20"/>
                <w:szCs w:val="20"/>
              </w:rPr>
              <w:t xml:space="preserve"> </w:t>
            </w:r>
            <w:r w:rsidR="00081A8D" w:rsidRPr="00020991">
              <w:rPr>
                <w:rFonts w:ascii="Arial" w:hAnsi="Arial" w:cs="Arial"/>
                <w:color w:val="000000" w:themeColor="text1"/>
                <w:sz w:val="20"/>
                <w:szCs w:val="20"/>
              </w:rPr>
              <w:br/>
            </w:r>
            <w:r w:rsidR="002F181E" w:rsidRPr="00020991">
              <w:rPr>
                <w:rFonts w:ascii="Arial" w:hAnsi="Arial" w:cs="Arial"/>
                <w:color w:val="000000" w:themeColor="text1"/>
                <w:sz w:val="20"/>
                <w:szCs w:val="20"/>
              </w:rPr>
              <w:t>Course overview.</w:t>
            </w:r>
            <w:r w:rsidR="002F181E" w:rsidRPr="00020991">
              <w:rPr>
                <w:rFonts w:ascii="Arial" w:hAnsi="Arial" w:cs="Arial"/>
                <w:color w:val="000000" w:themeColor="text1"/>
                <w:sz w:val="20"/>
                <w:szCs w:val="20"/>
              </w:rPr>
              <w:br/>
            </w:r>
            <w:r w:rsidR="00081A8D" w:rsidRPr="00020991">
              <w:rPr>
                <w:rFonts w:ascii="Arial" w:hAnsi="Arial" w:cs="Arial"/>
                <w:color w:val="000000" w:themeColor="text1"/>
                <w:sz w:val="20"/>
                <w:szCs w:val="20"/>
              </w:rPr>
              <w:t>Country development waves.</w:t>
            </w:r>
          </w:p>
          <w:p w14:paraId="6392DC00" w14:textId="325A4BD1" w:rsidR="00280D1B" w:rsidRPr="00020991" w:rsidRDefault="00280D1B" w:rsidP="00081A8D">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Lecture: How do countries develop?</w:t>
            </w:r>
            <w:r w:rsidR="00FE50DF" w:rsidRPr="00020991">
              <w:rPr>
                <w:rFonts w:ascii="Arial" w:hAnsi="Arial" w:cs="Arial"/>
                <w:color w:val="000000" w:themeColor="text1"/>
                <w:sz w:val="20"/>
                <w:szCs w:val="20"/>
              </w:rPr>
              <w:t xml:space="preserve"> </w:t>
            </w:r>
            <w:r w:rsidRPr="00020991">
              <w:rPr>
                <w:rFonts w:ascii="Arial" w:hAnsi="Arial" w:cs="Arial"/>
                <w:color w:val="000000" w:themeColor="text1"/>
                <w:sz w:val="20"/>
                <w:szCs w:val="20"/>
              </w:rPr>
              <w:t xml:space="preserve">What triggers and disrupts economic growth? </w:t>
            </w:r>
          </w:p>
        </w:tc>
        <w:tc>
          <w:tcPr>
            <w:tcW w:w="549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45BA317" w14:textId="644DEB1E" w:rsidR="00C0436F" w:rsidRPr="00020991" w:rsidRDefault="00966C79" w:rsidP="002F181E">
            <w:pPr>
              <w:pStyle w:val="ListBullet"/>
              <w:numPr>
                <w:ilvl w:val="0"/>
                <w:numId w:val="3"/>
              </w:numPr>
              <w:spacing w:line="360" w:lineRule="auto"/>
              <w:rPr>
                <w:rFonts w:ascii="Arial" w:hAnsi="Arial" w:cs="Arial"/>
                <w:color w:val="000000" w:themeColor="text1"/>
                <w:sz w:val="22"/>
                <w:szCs w:val="22"/>
              </w:rPr>
            </w:pPr>
            <w:hyperlink r:id="rId9" w:history="1">
              <w:r w:rsidR="00C0436F" w:rsidRPr="00020991">
                <w:rPr>
                  <w:rStyle w:val="Hyperlink"/>
                  <w:rFonts w:ascii="Arial" w:hAnsi="Arial" w:cs="Arial"/>
                  <w:color w:val="000000" w:themeColor="text1"/>
                  <w:sz w:val="22"/>
                  <w:szCs w:val="22"/>
                </w:rPr>
                <w:t>2020 world population datasheet</w:t>
              </w:r>
            </w:hyperlink>
            <w:r w:rsidR="00B075E9" w:rsidRPr="00020991">
              <w:rPr>
                <w:rFonts w:ascii="Arial" w:hAnsi="Arial" w:cs="Arial"/>
                <w:color w:val="000000" w:themeColor="text1"/>
                <w:sz w:val="22"/>
                <w:szCs w:val="22"/>
              </w:rPr>
              <w:t xml:space="preserve"> (Web)</w:t>
            </w:r>
          </w:p>
          <w:p w14:paraId="5C322E15" w14:textId="7FBBD808" w:rsidR="007B1A97" w:rsidRPr="00020991" w:rsidRDefault="00966C79" w:rsidP="002F181E">
            <w:pPr>
              <w:pStyle w:val="ListBullet"/>
              <w:numPr>
                <w:ilvl w:val="0"/>
                <w:numId w:val="3"/>
              </w:numPr>
              <w:spacing w:line="360" w:lineRule="auto"/>
              <w:rPr>
                <w:rFonts w:ascii="Arial" w:hAnsi="Arial" w:cs="Arial"/>
                <w:color w:val="000000" w:themeColor="text1"/>
                <w:sz w:val="20"/>
                <w:szCs w:val="20"/>
              </w:rPr>
            </w:pPr>
            <w:hyperlink r:id="rId10" w:history="1">
              <w:r w:rsidR="002F181E" w:rsidRPr="00020991">
                <w:rPr>
                  <w:rStyle w:val="Hyperlink"/>
                  <w:rFonts w:ascii="Arial" w:hAnsi="Arial" w:cs="Arial"/>
                  <w:color w:val="000000" w:themeColor="text1"/>
                  <w:sz w:val="20"/>
                  <w:szCs w:val="20"/>
                </w:rPr>
                <w:t>2050 World: Who will prosper and who will fall behind?</w:t>
              </w:r>
            </w:hyperlink>
            <w:r w:rsidR="002F181E" w:rsidRPr="00020991">
              <w:rPr>
                <w:rFonts w:ascii="Arial" w:hAnsi="Arial" w:cs="Arial"/>
                <w:color w:val="000000" w:themeColor="text1"/>
                <w:sz w:val="20"/>
                <w:szCs w:val="20"/>
              </w:rPr>
              <w:t xml:space="preserve"> (R)</w:t>
            </w:r>
          </w:p>
          <w:p w14:paraId="484B0974" w14:textId="77777777" w:rsidR="009C01E2" w:rsidRPr="00020991" w:rsidRDefault="00966C79" w:rsidP="009C01E2">
            <w:pPr>
              <w:pStyle w:val="ListBullet"/>
              <w:numPr>
                <w:ilvl w:val="0"/>
                <w:numId w:val="3"/>
              </w:numPr>
              <w:spacing w:line="360" w:lineRule="auto"/>
              <w:rPr>
                <w:rFonts w:ascii="Arial" w:hAnsi="Arial" w:cs="Arial"/>
                <w:color w:val="000000" w:themeColor="text1"/>
                <w:sz w:val="20"/>
                <w:szCs w:val="20"/>
              </w:rPr>
            </w:pPr>
            <w:hyperlink r:id="rId11" w:history="1">
              <w:r w:rsidR="009C01E2" w:rsidRPr="00020991">
                <w:rPr>
                  <w:rStyle w:val="Hyperlink"/>
                  <w:rFonts w:ascii="Arial" w:hAnsi="Arial" w:cs="Arial"/>
                  <w:color w:val="000000" w:themeColor="text1"/>
                  <w:sz w:val="20"/>
                  <w:szCs w:val="20"/>
                </w:rPr>
                <w:t>Which emerging markets are in the most financial peril?</w:t>
              </w:r>
            </w:hyperlink>
            <w:r w:rsidR="009C01E2" w:rsidRPr="00020991">
              <w:rPr>
                <w:rFonts w:ascii="Arial" w:hAnsi="Arial" w:cs="Arial"/>
                <w:color w:val="000000" w:themeColor="text1"/>
                <w:sz w:val="20"/>
                <w:szCs w:val="20"/>
              </w:rPr>
              <w:t xml:space="preserve"> (R)</w:t>
            </w:r>
          </w:p>
          <w:p w14:paraId="35C069E6" w14:textId="65983BAD" w:rsidR="009C01E2" w:rsidRPr="00020991" w:rsidRDefault="00966C79" w:rsidP="005B28EB">
            <w:pPr>
              <w:pStyle w:val="ListBullet"/>
              <w:numPr>
                <w:ilvl w:val="0"/>
                <w:numId w:val="3"/>
              </w:numPr>
              <w:spacing w:line="360" w:lineRule="auto"/>
              <w:rPr>
                <w:rFonts w:ascii="Arial" w:hAnsi="Arial" w:cs="Arial"/>
                <w:color w:val="000000" w:themeColor="text1"/>
                <w:sz w:val="20"/>
                <w:szCs w:val="20"/>
              </w:rPr>
            </w:pPr>
            <w:hyperlink r:id="rId12" w:history="1">
              <w:r w:rsidR="009C01E2" w:rsidRPr="00020991">
                <w:rPr>
                  <w:rStyle w:val="Hyperlink"/>
                  <w:rFonts w:ascii="Arial" w:hAnsi="Arial" w:cs="Arial"/>
                  <w:bCs/>
                  <w:color w:val="000000" w:themeColor="text1"/>
                  <w:sz w:val="20"/>
                  <w:szCs w:val="20"/>
                  <w:bdr w:val="none" w:sz="0" w:space="0" w:color="auto" w:frame="1"/>
                </w:rPr>
                <w:t xml:space="preserve">Kai-Fu Lee on how </w:t>
              </w:r>
              <w:proofErr w:type="spellStart"/>
              <w:r w:rsidR="004455B9" w:rsidRPr="00020991">
                <w:rPr>
                  <w:rStyle w:val="Hyperlink"/>
                  <w:rFonts w:ascii="Arial" w:hAnsi="Arial" w:cs="Arial"/>
                  <w:bCs/>
                  <w:color w:val="000000" w:themeColor="text1"/>
                  <w:sz w:val="20"/>
                  <w:szCs w:val="20"/>
                  <w:bdr w:val="none" w:sz="0" w:space="0" w:color="auto" w:frame="1"/>
                </w:rPr>
                <w:t>C</w:t>
              </w:r>
              <w:r w:rsidR="009C01E2" w:rsidRPr="00020991">
                <w:rPr>
                  <w:rStyle w:val="Hyperlink"/>
                  <w:rFonts w:ascii="Arial" w:hAnsi="Arial" w:cs="Arial"/>
                  <w:bCs/>
                  <w:color w:val="000000" w:themeColor="text1"/>
                  <w:sz w:val="20"/>
                  <w:szCs w:val="20"/>
                  <w:bdr w:val="none" w:sz="0" w:space="0" w:color="auto" w:frame="1"/>
                </w:rPr>
                <w:t>ovid</w:t>
              </w:r>
              <w:proofErr w:type="spellEnd"/>
              <w:r w:rsidR="009C01E2" w:rsidRPr="00020991">
                <w:rPr>
                  <w:rStyle w:val="Hyperlink"/>
                  <w:rFonts w:ascii="Arial" w:hAnsi="Arial" w:cs="Arial"/>
                  <w:bCs/>
                  <w:color w:val="000000" w:themeColor="text1"/>
                  <w:sz w:val="20"/>
                  <w:szCs w:val="20"/>
                  <w:bdr w:val="none" w:sz="0" w:space="0" w:color="auto" w:frame="1"/>
                </w:rPr>
                <w:t xml:space="preserve"> spurs China’s great robotic leap forward</w:t>
              </w:r>
            </w:hyperlink>
            <w:r w:rsidR="009C01E2" w:rsidRPr="00020991">
              <w:rPr>
                <w:rStyle w:val="articleheadline"/>
                <w:rFonts w:ascii="Arial" w:hAnsi="Arial" w:cs="Arial"/>
                <w:bCs/>
                <w:color w:val="000000" w:themeColor="text1"/>
                <w:sz w:val="20"/>
                <w:szCs w:val="20"/>
                <w:bdr w:val="none" w:sz="0" w:space="0" w:color="auto" w:frame="1"/>
              </w:rPr>
              <w:t xml:space="preserve"> (R)</w:t>
            </w:r>
          </w:p>
        </w:tc>
      </w:tr>
      <w:tr w:rsidR="00020991" w:rsidRPr="00020991" w14:paraId="5BC866A8" w14:textId="77777777" w:rsidTr="00ED7A6F">
        <w:trPr>
          <w:trHeight w:val="1424"/>
        </w:trPr>
        <w:tc>
          <w:tcPr>
            <w:tcW w:w="5032" w:type="dxa"/>
            <w:tcBorders>
              <w:top w:val="single" w:sz="6" w:space="0" w:color="4A7EBB"/>
              <w:left w:val="single" w:sz="6" w:space="0" w:color="4A7EBB"/>
              <w:bottom w:val="single" w:sz="6" w:space="0" w:color="4A7EBB"/>
              <w:right w:val="single" w:sz="6" w:space="0" w:color="4A7EBB"/>
            </w:tcBorders>
            <w:shd w:val="clear" w:color="auto" w:fill="F8F8F8" w:themeFill="accent1" w:themeFillTint="33"/>
            <w:tcMar>
              <w:top w:w="72" w:type="dxa"/>
              <w:left w:w="144" w:type="dxa"/>
              <w:bottom w:w="72" w:type="dxa"/>
              <w:right w:w="144" w:type="dxa"/>
            </w:tcMar>
          </w:tcPr>
          <w:p w14:paraId="13B80EC5" w14:textId="2AD70B8D" w:rsidR="00E80487" w:rsidRPr="00020991" w:rsidRDefault="005A0CF6" w:rsidP="00E80487">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Sep 1</w:t>
            </w:r>
            <w:r w:rsidR="00081A8D" w:rsidRPr="00020991">
              <w:rPr>
                <w:rFonts w:ascii="Arial" w:hAnsi="Arial" w:cs="Arial"/>
                <w:color w:val="000000" w:themeColor="text1"/>
                <w:sz w:val="20"/>
                <w:szCs w:val="20"/>
              </w:rPr>
              <w:t>2</w:t>
            </w:r>
            <w:r w:rsidRPr="00020991">
              <w:rPr>
                <w:rFonts w:ascii="Arial" w:hAnsi="Arial" w:cs="Arial"/>
                <w:color w:val="000000" w:themeColor="text1"/>
                <w:sz w:val="20"/>
                <w:szCs w:val="20"/>
              </w:rPr>
              <w:t xml:space="preserve"> </w:t>
            </w:r>
            <w:r w:rsidR="00081A8D" w:rsidRPr="00020991">
              <w:rPr>
                <w:rFonts w:ascii="Arial" w:hAnsi="Arial" w:cs="Arial"/>
                <w:color w:val="000000" w:themeColor="text1"/>
                <w:sz w:val="20"/>
                <w:szCs w:val="20"/>
              </w:rPr>
              <w:t xml:space="preserve">(Saturday) 3:45-6:45 pm </w:t>
            </w:r>
            <w:r w:rsidR="00081A8D" w:rsidRPr="00020991">
              <w:rPr>
                <w:rFonts w:ascii="Arial" w:hAnsi="Arial" w:cs="Arial"/>
                <w:color w:val="000000" w:themeColor="text1"/>
                <w:sz w:val="20"/>
                <w:szCs w:val="20"/>
              </w:rPr>
              <w:br/>
            </w:r>
            <w:r w:rsidR="00F540CD" w:rsidRPr="00020991">
              <w:rPr>
                <w:rFonts w:ascii="Arial" w:hAnsi="Arial" w:cs="Arial"/>
                <w:color w:val="000000" w:themeColor="text1"/>
                <w:sz w:val="20"/>
                <w:szCs w:val="20"/>
              </w:rPr>
              <w:t>From rural to urban</w:t>
            </w:r>
            <w:r w:rsidR="009C0752" w:rsidRPr="00020991">
              <w:rPr>
                <w:rFonts w:ascii="Arial" w:hAnsi="Arial" w:cs="Arial"/>
                <w:color w:val="000000" w:themeColor="text1"/>
                <w:sz w:val="20"/>
                <w:szCs w:val="20"/>
              </w:rPr>
              <w:t>.</w:t>
            </w:r>
          </w:p>
          <w:p w14:paraId="17F81308" w14:textId="557FFADC" w:rsidR="00E80487" w:rsidRPr="00020991" w:rsidRDefault="00E80487" w:rsidP="00081A8D">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 xml:space="preserve">Case: OCP Africa </w:t>
            </w:r>
          </w:p>
          <w:p w14:paraId="40902EB0" w14:textId="29C7C003" w:rsidR="00F540CD" w:rsidRPr="00020991" w:rsidRDefault="00815AB0" w:rsidP="00E80487">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Lecture: Urbanization patterns, challenges and opportunities.</w:t>
            </w:r>
          </w:p>
        </w:tc>
        <w:tc>
          <w:tcPr>
            <w:tcW w:w="5490" w:type="dxa"/>
            <w:gridSpan w:val="2"/>
            <w:tcBorders>
              <w:top w:val="single" w:sz="6" w:space="0" w:color="4A7EBB"/>
              <w:left w:val="single" w:sz="6" w:space="0" w:color="4A7EBB"/>
              <w:bottom w:val="single" w:sz="6" w:space="0" w:color="4A7EBB"/>
              <w:right w:val="single" w:sz="6" w:space="0" w:color="4A7EBB"/>
            </w:tcBorders>
            <w:shd w:val="clear" w:color="auto" w:fill="F8F8F8" w:themeFill="accent1" w:themeFillTint="33"/>
            <w:tcMar>
              <w:top w:w="72" w:type="dxa"/>
              <w:left w:w="144" w:type="dxa"/>
              <w:bottom w:w="72" w:type="dxa"/>
              <w:right w:w="144" w:type="dxa"/>
            </w:tcMar>
          </w:tcPr>
          <w:p w14:paraId="6B146CE8" w14:textId="77777777" w:rsidR="00BF25A1" w:rsidRPr="00020991" w:rsidRDefault="00966C79" w:rsidP="00BF25A1">
            <w:pPr>
              <w:pStyle w:val="ListBullet"/>
              <w:numPr>
                <w:ilvl w:val="0"/>
                <w:numId w:val="3"/>
              </w:numPr>
              <w:shd w:val="clear" w:color="auto" w:fill="F8F8F8" w:themeFill="accent1" w:themeFillTint="33"/>
              <w:spacing w:line="360" w:lineRule="auto"/>
              <w:rPr>
                <w:rFonts w:ascii="Arial" w:hAnsi="Arial" w:cs="Arial"/>
                <w:color w:val="000000" w:themeColor="text1"/>
                <w:sz w:val="20"/>
                <w:szCs w:val="20"/>
              </w:rPr>
            </w:pPr>
            <w:hyperlink r:id="rId13" w:history="1">
              <w:r w:rsidR="00E26229" w:rsidRPr="00020991">
                <w:rPr>
                  <w:rStyle w:val="Hyperlink"/>
                  <w:rFonts w:ascii="Arial" w:hAnsi="Arial" w:cs="Arial"/>
                  <w:color w:val="000000" w:themeColor="text1"/>
                  <w:sz w:val="20"/>
                  <w:szCs w:val="20"/>
                </w:rPr>
                <w:t xml:space="preserve">Africa has </w:t>
              </w:r>
              <w:r w:rsidR="00815AB0" w:rsidRPr="00020991">
                <w:rPr>
                  <w:rStyle w:val="Hyperlink"/>
                  <w:rFonts w:ascii="Arial" w:hAnsi="Arial" w:cs="Arial"/>
                  <w:color w:val="000000" w:themeColor="text1"/>
                  <w:sz w:val="20"/>
                  <w:szCs w:val="20"/>
                </w:rPr>
                <w:t>p</w:t>
              </w:r>
              <w:r w:rsidR="00E26229" w:rsidRPr="00020991">
                <w:rPr>
                  <w:rStyle w:val="Hyperlink"/>
                  <w:rFonts w:ascii="Arial" w:hAnsi="Arial" w:cs="Arial"/>
                  <w:color w:val="000000" w:themeColor="text1"/>
                  <w:sz w:val="20"/>
                  <w:szCs w:val="20"/>
                </w:rPr>
                <w:t xml:space="preserve">lenty of </w:t>
              </w:r>
              <w:r w:rsidR="00815AB0" w:rsidRPr="00020991">
                <w:rPr>
                  <w:rStyle w:val="Hyperlink"/>
                  <w:rFonts w:ascii="Arial" w:hAnsi="Arial" w:cs="Arial"/>
                  <w:color w:val="000000" w:themeColor="text1"/>
                  <w:sz w:val="20"/>
                  <w:szCs w:val="20"/>
                </w:rPr>
                <w:t>l</w:t>
              </w:r>
              <w:r w:rsidR="00E26229" w:rsidRPr="00020991">
                <w:rPr>
                  <w:rStyle w:val="Hyperlink"/>
                  <w:rFonts w:ascii="Arial" w:hAnsi="Arial" w:cs="Arial"/>
                  <w:color w:val="000000" w:themeColor="text1"/>
                  <w:sz w:val="20"/>
                  <w:szCs w:val="20"/>
                </w:rPr>
                <w:t>and</w:t>
              </w:r>
              <w:r w:rsidR="00861216" w:rsidRPr="00020991">
                <w:rPr>
                  <w:rStyle w:val="Hyperlink"/>
                  <w:rFonts w:ascii="Arial" w:hAnsi="Arial" w:cs="Arial"/>
                  <w:color w:val="000000" w:themeColor="text1"/>
                  <w:sz w:val="20"/>
                  <w:szCs w:val="20"/>
                </w:rPr>
                <w:t>. Why is it hard to make a living off it?</w:t>
              </w:r>
            </w:hyperlink>
            <w:r w:rsidR="00861216" w:rsidRPr="00020991">
              <w:rPr>
                <w:rFonts w:ascii="Arial" w:hAnsi="Arial" w:cs="Arial"/>
                <w:color w:val="000000" w:themeColor="text1"/>
                <w:sz w:val="20"/>
                <w:szCs w:val="20"/>
              </w:rPr>
              <w:t xml:space="preserve"> (R)</w:t>
            </w:r>
          </w:p>
          <w:p w14:paraId="0CC995F1" w14:textId="6810A949" w:rsidR="005B28EB" w:rsidRPr="00020991" w:rsidRDefault="005B28EB" w:rsidP="00BF25A1">
            <w:pPr>
              <w:pStyle w:val="ListBullet"/>
              <w:numPr>
                <w:ilvl w:val="0"/>
                <w:numId w:val="3"/>
              </w:numPr>
              <w:shd w:val="clear" w:color="auto" w:fill="F8F8F8" w:themeFill="accent1" w:themeFillTint="33"/>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OCP Africa case(C)</w:t>
            </w:r>
          </w:p>
          <w:p w14:paraId="02BE5B7C" w14:textId="6E9314FF" w:rsidR="00ED0399" w:rsidRPr="00020991" w:rsidRDefault="00BF25A1" w:rsidP="005B28EB">
            <w:pPr>
              <w:pStyle w:val="ListBullet"/>
              <w:numPr>
                <w:ilvl w:val="0"/>
                <w:numId w:val="3"/>
              </w:numPr>
              <w:shd w:val="clear" w:color="auto" w:fill="F8F8F8" w:themeFill="accent1" w:themeFillTint="33"/>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China Gambles on Modernizing Through Urbanization </w:t>
            </w:r>
            <w:r w:rsidR="005B28EB" w:rsidRPr="00020991">
              <w:rPr>
                <w:rFonts w:ascii="Arial" w:hAnsi="Arial" w:cs="Arial"/>
                <w:color w:val="000000" w:themeColor="text1"/>
                <w:sz w:val="20"/>
                <w:szCs w:val="20"/>
              </w:rPr>
              <w:t xml:space="preserve">(R)  </w:t>
            </w:r>
          </w:p>
        </w:tc>
      </w:tr>
      <w:tr w:rsidR="00020991" w:rsidRPr="00020991" w14:paraId="088B1D95" w14:textId="77777777" w:rsidTr="00ED7A6F">
        <w:trPr>
          <w:trHeight w:val="1308"/>
        </w:trPr>
        <w:tc>
          <w:tcPr>
            <w:tcW w:w="503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AB73ACE" w14:textId="78E41B35" w:rsidR="00815AB0" w:rsidRPr="00020991" w:rsidRDefault="005A0CF6" w:rsidP="00815AB0">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Sep 2</w:t>
            </w:r>
            <w:r w:rsidR="00081A8D" w:rsidRPr="00020991">
              <w:rPr>
                <w:rFonts w:ascii="Arial" w:hAnsi="Arial" w:cs="Arial"/>
                <w:color w:val="000000" w:themeColor="text1"/>
                <w:sz w:val="20"/>
                <w:szCs w:val="20"/>
              </w:rPr>
              <w:t>5 (Friday) 8:30-11:30 am</w:t>
            </w:r>
            <w:r w:rsidR="00081A8D" w:rsidRPr="00020991">
              <w:rPr>
                <w:rFonts w:ascii="Arial" w:hAnsi="Arial" w:cs="Arial"/>
                <w:color w:val="000000" w:themeColor="text1"/>
                <w:sz w:val="20"/>
                <w:szCs w:val="20"/>
              </w:rPr>
              <w:br/>
            </w:r>
            <w:r w:rsidR="00CD766B" w:rsidRPr="00020991">
              <w:rPr>
                <w:rFonts w:ascii="Arial" w:hAnsi="Arial" w:cs="Arial"/>
                <w:color w:val="000000" w:themeColor="text1"/>
                <w:sz w:val="20"/>
                <w:szCs w:val="20"/>
              </w:rPr>
              <w:t xml:space="preserve">Challenges of an </w:t>
            </w:r>
            <w:r w:rsidR="00F11E66" w:rsidRPr="00020991">
              <w:rPr>
                <w:rFonts w:ascii="Arial" w:hAnsi="Arial" w:cs="Arial"/>
                <w:color w:val="000000" w:themeColor="text1"/>
                <w:sz w:val="20"/>
                <w:szCs w:val="20"/>
              </w:rPr>
              <w:t>u</w:t>
            </w:r>
            <w:r w:rsidR="00CD766B" w:rsidRPr="00020991">
              <w:rPr>
                <w:rFonts w:ascii="Arial" w:hAnsi="Arial" w:cs="Arial"/>
                <w:color w:val="000000" w:themeColor="text1"/>
                <w:sz w:val="20"/>
                <w:szCs w:val="20"/>
              </w:rPr>
              <w:t xml:space="preserve">rban </w:t>
            </w:r>
            <w:r w:rsidR="00F11E66" w:rsidRPr="00020991">
              <w:rPr>
                <w:rFonts w:ascii="Arial" w:hAnsi="Arial" w:cs="Arial"/>
                <w:color w:val="000000" w:themeColor="text1"/>
                <w:sz w:val="20"/>
                <w:szCs w:val="20"/>
              </w:rPr>
              <w:t>w</w:t>
            </w:r>
            <w:r w:rsidR="00CD766B" w:rsidRPr="00020991">
              <w:rPr>
                <w:rFonts w:ascii="Arial" w:hAnsi="Arial" w:cs="Arial"/>
                <w:color w:val="000000" w:themeColor="text1"/>
                <w:sz w:val="20"/>
                <w:szCs w:val="20"/>
              </w:rPr>
              <w:t>orld</w:t>
            </w:r>
          </w:p>
          <w:p w14:paraId="36CDACD6" w14:textId="16E2FC8A" w:rsidR="00101491" w:rsidRPr="00020991" w:rsidRDefault="00815AB0" w:rsidP="00101491">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Case: Dharavi</w:t>
            </w:r>
            <w:r w:rsidR="00ED0399" w:rsidRPr="00020991">
              <w:rPr>
                <w:rFonts w:ascii="Arial" w:hAnsi="Arial" w:cs="Arial"/>
                <w:color w:val="000000" w:themeColor="text1"/>
                <w:sz w:val="20"/>
                <w:szCs w:val="20"/>
              </w:rPr>
              <w:t>.</w:t>
            </w:r>
          </w:p>
          <w:p w14:paraId="7169A40C" w14:textId="1CFEE538" w:rsidR="005B28EB" w:rsidRPr="00020991" w:rsidRDefault="005B28EB" w:rsidP="00101491">
            <w:pPr>
              <w:pStyle w:val="ListBullet"/>
              <w:numPr>
                <w:ilvl w:val="0"/>
                <w:numId w:val="0"/>
              </w:numPr>
              <w:spacing w:line="360" w:lineRule="auto"/>
              <w:ind w:left="720" w:hanging="360"/>
              <w:rPr>
                <w:rFonts w:ascii="Arial" w:hAnsi="Arial" w:cs="Arial"/>
                <w:color w:val="000000" w:themeColor="text1"/>
                <w:sz w:val="20"/>
                <w:szCs w:val="20"/>
              </w:rPr>
            </w:pPr>
            <w:r w:rsidRPr="00020991">
              <w:rPr>
                <w:rFonts w:ascii="Arial" w:hAnsi="Arial" w:cs="Arial"/>
                <w:color w:val="000000" w:themeColor="text1"/>
                <w:sz w:val="20"/>
                <w:szCs w:val="20"/>
              </w:rPr>
              <w:t>Lecture: Feeding the world in 2050.</w:t>
            </w:r>
            <w:r w:rsidR="00101491" w:rsidRPr="00020991">
              <w:rPr>
                <w:rFonts w:ascii="Arial" w:hAnsi="Arial" w:cs="Arial"/>
                <w:color w:val="000000" w:themeColor="text1"/>
                <w:sz w:val="20"/>
                <w:szCs w:val="20"/>
              </w:rPr>
              <w:t xml:space="preserve"> </w:t>
            </w:r>
          </w:p>
        </w:tc>
        <w:tc>
          <w:tcPr>
            <w:tcW w:w="549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CC7656E" w14:textId="1C3659F4" w:rsidR="00561A45" w:rsidRPr="00020991" w:rsidRDefault="00966C79" w:rsidP="00AE3C06">
            <w:pPr>
              <w:pStyle w:val="ListBullet"/>
              <w:numPr>
                <w:ilvl w:val="0"/>
                <w:numId w:val="3"/>
              </w:numPr>
              <w:spacing w:line="360" w:lineRule="auto"/>
              <w:rPr>
                <w:rStyle w:val="Hyperlink"/>
                <w:rFonts w:ascii="Arial" w:hAnsi="Arial" w:cs="Arial"/>
                <w:color w:val="000000" w:themeColor="text1"/>
                <w:sz w:val="20"/>
                <w:szCs w:val="20"/>
                <w:u w:val="none"/>
              </w:rPr>
            </w:pPr>
            <w:hyperlink r:id="rId14" w:history="1">
              <w:r w:rsidR="00531DD9" w:rsidRPr="00020991">
                <w:rPr>
                  <w:rStyle w:val="Hyperlink"/>
                  <w:rFonts w:ascii="Arial" w:hAnsi="Arial" w:cs="Arial"/>
                  <w:color w:val="000000" w:themeColor="text1"/>
                  <w:sz w:val="20"/>
                  <w:szCs w:val="20"/>
                </w:rPr>
                <w:t>Dharavi: Developing Asia´s largest slum</w:t>
              </w:r>
            </w:hyperlink>
            <w:r w:rsidR="00531DD9" w:rsidRPr="00020991">
              <w:rPr>
                <w:rFonts w:ascii="Arial" w:hAnsi="Arial" w:cs="Arial"/>
                <w:color w:val="000000" w:themeColor="text1"/>
                <w:sz w:val="20"/>
                <w:szCs w:val="20"/>
              </w:rPr>
              <w:t xml:space="preserve"> (C)</w:t>
            </w:r>
          </w:p>
        </w:tc>
      </w:tr>
      <w:tr w:rsidR="00020991" w:rsidRPr="00020991" w14:paraId="3569E7A9" w14:textId="77777777" w:rsidTr="00ED7A6F">
        <w:trPr>
          <w:trHeight w:val="1893"/>
        </w:trPr>
        <w:tc>
          <w:tcPr>
            <w:tcW w:w="5032" w:type="dxa"/>
            <w:tcBorders>
              <w:top w:val="single" w:sz="6" w:space="0" w:color="4A7EBB"/>
              <w:left w:val="single" w:sz="6" w:space="0" w:color="4A7EBB"/>
              <w:bottom w:val="single" w:sz="6" w:space="0" w:color="4A7EBB"/>
              <w:right w:val="single" w:sz="6" w:space="0" w:color="4A7EBB"/>
            </w:tcBorders>
            <w:shd w:val="clear" w:color="auto" w:fill="F8F8F8" w:themeFill="accent1" w:themeFillTint="33"/>
            <w:tcMar>
              <w:top w:w="72" w:type="dxa"/>
              <w:left w:w="144" w:type="dxa"/>
              <w:bottom w:w="72" w:type="dxa"/>
              <w:right w:w="144" w:type="dxa"/>
            </w:tcMar>
          </w:tcPr>
          <w:p w14:paraId="69CFC2BB" w14:textId="5A544431" w:rsidR="00815AB0" w:rsidRPr="00020991" w:rsidRDefault="00081A8D" w:rsidP="00ED0399">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Oct </w:t>
            </w:r>
            <w:r w:rsidR="005A0CF6" w:rsidRPr="00020991">
              <w:rPr>
                <w:rFonts w:ascii="Arial" w:hAnsi="Arial" w:cs="Arial"/>
                <w:color w:val="000000" w:themeColor="text1"/>
                <w:sz w:val="20"/>
                <w:szCs w:val="20"/>
              </w:rPr>
              <w:t xml:space="preserve">9 </w:t>
            </w:r>
            <w:r w:rsidRPr="00020991">
              <w:rPr>
                <w:rFonts w:ascii="Arial" w:hAnsi="Arial" w:cs="Arial"/>
                <w:color w:val="000000" w:themeColor="text1"/>
                <w:sz w:val="20"/>
                <w:szCs w:val="20"/>
              </w:rPr>
              <w:t>(Friday) 12:30-3:30 pm</w:t>
            </w:r>
            <w:r w:rsidRPr="00020991">
              <w:rPr>
                <w:rFonts w:ascii="Arial" w:hAnsi="Arial" w:cs="Arial"/>
                <w:color w:val="000000" w:themeColor="text1"/>
                <w:sz w:val="20"/>
                <w:szCs w:val="20"/>
              </w:rPr>
              <w:br/>
            </w:r>
            <w:r w:rsidR="00815AB0" w:rsidRPr="00020991">
              <w:rPr>
                <w:rFonts w:ascii="Arial" w:hAnsi="Arial" w:cs="Arial"/>
                <w:color w:val="000000" w:themeColor="text1"/>
                <w:sz w:val="20"/>
                <w:szCs w:val="20"/>
              </w:rPr>
              <w:t>Consumption waves: From rural poor to urban middle class.</w:t>
            </w:r>
          </w:p>
          <w:p w14:paraId="77CC8E5B" w14:textId="79AC59D3" w:rsidR="00AE3C06" w:rsidRPr="00020991" w:rsidRDefault="00815AB0" w:rsidP="00AE3C06">
            <w:pPr>
              <w:pStyle w:val="ListBullet"/>
              <w:numPr>
                <w:ilvl w:val="0"/>
                <w:numId w:val="0"/>
              </w:numPr>
              <w:spacing w:line="360" w:lineRule="auto"/>
              <w:ind w:left="720" w:hanging="360"/>
              <w:rPr>
                <w:rFonts w:ascii="Arial" w:hAnsi="Arial" w:cs="Arial"/>
                <w:color w:val="000000" w:themeColor="text1"/>
                <w:sz w:val="20"/>
                <w:szCs w:val="20"/>
              </w:rPr>
            </w:pPr>
            <w:r w:rsidRPr="00020991">
              <w:rPr>
                <w:rFonts w:ascii="Arial" w:hAnsi="Arial" w:cs="Arial"/>
                <w:color w:val="000000" w:themeColor="text1"/>
                <w:sz w:val="20"/>
                <w:szCs w:val="20"/>
              </w:rPr>
              <w:t>Lecture: What is their next need/want?</w:t>
            </w:r>
          </w:p>
          <w:p w14:paraId="230CEBE9" w14:textId="63FEF49A" w:rsidR="00815AB0" w:rsidRPr="00020991" w:rsidRDefault="00815AB0" w:rsidP="00531DD9">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Case: Tata Ace.</w:t>
            </w:r>
          </w:p>
        </w:tc>
        <w:tc>
          <w:tcPr>
            <w:tcW w:w="5490" w:type="dxa"/>
            <w:gridSpan w:val="2"/>
            <w:tcBorders>
              <w:top w:val="single" w:sz="6" w:space="0" w:color="4A7EBB"/>
              <w:left w:val="single" w:sz="6" w:space="0" w:color="4A7EBB"/>
              <w:bottom w:val="single" w:sz="6" w:space="0" w:color="4A7EBB"/>
              <w:right w:val="single" w:sz="6" w:space="0" w:color="4A7EBB"/>
            </w:tcBorders>
            <w:shd w:val="clear" w:color="auto" w:fill="F8F8F8" w:themeFill="accent1" w:themeFillTint="33"/>
            <w:tcMar>
              <w:top w:w="72" w:type="dxa"/>
              <w:left w:w="144" w:type="dxa"/>
              <w:bottom w:w="72" w:type="dxa"/>
              <w:right w:w="144" w:type="dxa"/>
            </w:tcMar>
          </w:tcPr>
          <w:p w14:paraId="4A0F9412" w14:textId="41FE2B28" w:rsidR="00531DD9" w:rsidRPr="00020991" w:rsidRDefault="00966C79" w:rsidP="0000438F">
            <w:pPr>
              <w:pStyle w:val="ListParagraph"/>
              <w:widowControl w:val="0"/>
              <w:numPr>
                <w:ilvl w:val="0"/>
                <w:numId w:val="3"/>
              </w:numPr>
              <w:tabs>
                <w:tab w:val="left" w:pos="273"/>
              </w:tabs>
              <w:spacing w:before="32" w:after="120" w:line="360" w:lineRule="auto"/>
              <w:rPr>
                <w:rFonts w:ascii="Arial" w:hAnsi="Arial" w:cs="Arial"/>
                <w:color w:val="000000" w:themeColor="text1"/>
                <w:sz w:val="20"/>
                <w:szCs w:val="20"/>
              </w:rPr>
            </w:pPr>
            <w:hyperlink r:id="rId15" w:history="1">
              <w:r w:rsidR="00531DD9" w:rsidRPr="00020991">
                <w:rPr>
                  <w:rFonts w:ascii="Arial" w:hAnsi="Arial" w:cs="Arial"/>
                  <w:color w:val="000000" w:themeColor="text1"/>
                  <w:sz w:val="20"/>
                  <w:szCs w:val="20"/>
                  <w:u w:val="single"/>
                </w:rPr>
                <w:t>The best years of the auto industry are yet to come</w:t>
              </w:r>
            </w:hyperlink>
            <w:r w:rsidR="00531DD9" w:rsidRPr="00020991">
              <w:rPr>
                <w:rFonts w:ascii="Arial" w:hAnsi="Arial" w:cs="Arial"/>
                <w:color w:val="000000" w:themeColor="text1"/>
                <w:sz w:val="20"/>
                <w:szCs w:val="20"/>
              </w:rPr>
              <w:t xml:space="preserve"> (R)</w:t>
            </w:r>
          </w:p>
          <w:p w14:paraId="14F5D144" w14:textId="4ECA6516" w:rsidR="00531DD9" w:rsidRPr="00020991" w:rsidRDefault="00966C79" w:rsidP="0000438F">
            <w:pPr>
              <w:pStyle w:val="ListBullet"/>
              <w:numPr>
                <w:ilvl w:val="0"/>
                <w:numId w:val="31"/>
              </w:numPr>
              <w:spacing w:line="360" w:lineRule="auto"/>
              <w:rPr>
                <w:rFonts w:ascii="Arial" w:hAnsi="Arial" w:cs="Arial"/>
                <w:color w:val="000000" w:themeColor="text1"/>
                <w:sz w:val="20"/>
                <w:szCs w:val="20"/>
              </w:rPr>
            </w:pPr>
            <w:hyperlink r:id="rId16" w:history="1">
              <w:r w:rsidR="00531DD9" w:rsidRPr="00020991">
                <w:rPr>
                  <w:rStyle w:val="Hyperlink"/>
                  <w:rFonts w:ascii="Arial" w:hAnsi="Arial" w:cs="Arial"/>
                  <w:color w:val="000000" w:themeColor="text1"/>
                  <w:sz w:val="20"/>
                  <w:szCs w:val="20"/>
                </w:rPr>
                <w:t>Tata Motors: The Tata Ace</w:t>
              </w:r>
            </w:hyperlink>
            <w:r w:rsidR="00531DD9" w:rsidRPr="00020991">
              <w:rPr>
                <w:rFonts w:ascii="Arial" w:hAnsi="Arial" w:cs="Arial"/>
                <w:color w:val="000000" w:themeColor="text1"/>
                <w:sz w:val="20"/>
                <w:szCs w:val="20"/>
              </w:rPr>
              <w:t xml:space="preserve"> (C)</w:t>
            </w:r>
          </w:p>
        </w:tc>
      </w:tr>
      <w:tr w:rsidR="00020991" w:rsidRPr="00020991" w14:paraId="3268B866" w14:textId="77777777" w:rsidTr="00ED7A6F">
        <w:trPr>
          <w:trHeight w:val="1667"/>
        </w:trPr>
        <w:tc>
          <w:tcPr>
            <w:tcW w:w="503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4E3A161" w14:textId="210DCA2C" w:rsidR="00561A45" w:rsidRPr="00020991" w:rsidRDefault="005A0CF6" w:rsidP="00815AB0">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Oct </w:t>
            </w:r>
            <w:r w:rsidR="00081A8D" w:rsidRPr="00020991">
              <w:rPr>
                <w:rFonts w:ascii="Arial" w:hAnsi="Arial" w:cs="Arial"/>
                <w:color w:val="000000" w:themeColor="text1"/>
                <w:sz w:val="20"/>
                <w:szCs w:val="20"/>
              </w:rPr>
              <w:t>10</w:t>
            </w:r>
            <w:r w:rsidRPr="00020991">
              <w:rPr>
                <w:rFonts w:ascii="Arial" w:hAnsi="Arial" w:cs="Arial"/>
                <w:color w:val="000000" w:themeColor="text1"/>
                <w:sz w:val="20"/>
                <w:szCs w:val="20"/>
              </w:rPr>
              <w:t xml:space="preserve"> </w:t>
            </w:r>
            <w:r w:rsidR="00081A8D" w:rsidRPr="00020991">
              <w:rPr>
                <w:rFonts w:ascii="Arial" w:hAnsi="Arial" w:cs="Arial"/>
                <w:color w:val="000000" w:themeColor="text1"/>
                <w:sz w:val="20"/>
                <w:szCs w:val="20"/>
              </w:rPr>
              <w:t>(Saturday) 3:45-6:45 pm</w:t>
            </w:r>
            <w:r w:rsidR="00081A8D" w:rsidRPr="00020991">
              <w:rPr>
                <w:rFonts w:ascii="Arial" w:hAnsi="Arial" w:cs="Arial"/>
                <w:color w:val="000000" w:themeColor="text1"/>
                <w:sz w:val="20"/>
                <w:szCs w:val="20"/>
              </w:rPr>
              <w:br/>
            </w:r>
            <w:r w:rsidR="00E26229" w:rsidRPr="00020991">
              <w:rPr>
                <w:rFonts w:ascii="Arial" w:hAnsi="Arial" w:cs="Arial"/>
                <w:color w:val="000000" w:themeColor="text1"/>
                <w:sz w:val="20"/>
                <w:szCs w:val="20"/>
              </w:rPr>
              <w:t>C</w:t>
            </w:r>
            <w:r w:rsidR="00945933" w:rsidRPr="00020991">
              <w:rPr>
                <w:rFonts w:ascii="Arial" w:hAnsi="Arial" w:cs="Arial"/>
                <w:color w:val="000000" w:themeColor="text1"/>
                <w:sz w:val="20"/>
                <w:szCs w:val="20"/>
              </w:rPr>
              <w:t>limate change</w:t>
            </w:r>
            <w:r w:rsidR="00E26229" w:rsidRPr="00020991">
              <w:rPr>
                <w:rFonts w:ascii="Arial" w:hAnsi="Arial" w:cs="Arial"/>
                <w:color w:val="000000" w:themeColor="text1"/>
                <w:sz w:val="20"/>
                <w:szCs w:val="20"/>
              </w:rPr>
              <w:t>:</w:t>
            </w:r>
            <w:r w:rsidR="00945933" w:rsidRPr="00020991">
              <w:rPr>
                <w:rFonts w:ascii="Arial" w:hAnsi="Arial" w:cs="Arial"/>
                <w:color w:val="000000" w:themeColor="text1"/>
                <w:sz w:val="20"/>
                <w:szCs w:val="20"/>
              </w:rPr>
              <w:t xml:space="preserve"> </w:t>
            </w:r>
            <w:r w:rsidR="007B1A97" w:rsidRPr="00020991">
              <w:rPr>
                <w:rFonts w:ascii="Arial" w:hAnsi="Arial" w:cs="Arial"/>
                <w:color w:val="000000" w:themeColor="text1"/>
                <w:sz w:val="20"/>
                <w:szCs w:val="20"/>
              </w:rPr>
              <w:t>C</w:t>
            </w:r>
            <w:r w:rsidR="00945933" w:rsidRPr="00020991">
              <w:rPr>
                <w:rFonts w:ascii="Arial" w:hAnsi="Arial" w:cs="Arial"/>
                <w:color w:val="000000" w:themeColor="text1"/>
                <w:sz w:val="20"/>
                <w:szCs w:val="20"/>
              </w:rPr>
              <w:t>hallenges and</w:t>
            </w:r>
            <w:r w:rsidR="009C0752" w:rsidRPr="00020991">
              <w:rPr>
                <w:rFonts w:ascii="Arial" w:hAnsi="Arial" w:cs="Arial"/>
                <w:color w:val="000000" w:themeColor="text1"/>
                <w:sz w:val="20"/>
                <w:szCs w:val="20"/>
              </w:rPr>
              <w:t xml:space="preserve"> </w:t>
            </w:r>
            <w:r w:rsidR="00945933" w:rsidRPr="00020991">
              <w:rPr>
                <w:rFonts w:ascii="Arial" w:hAnsi="Arial" w:cs="Arial"/>
                <w:color w:val="000000" w:themeColor="text1"/>
                <w:sz w:val="20"/>
                <w:szCs w:val="20"/>
              </w:rPr>
              <w:t>opportunities</w:t>
            </w:r>
            <w:r w:rsidR="00C95AE6" w:rsidRPr="00020991">
              <w:rPr>
                <w:rFonts w:ascii="Arial" w:hAnsi="Arial" w:cs="Arial"/>
                <w:color w:val="000000" w:themeColor="text1"/>
                <w:sz w:val="20"/>
                <w:szCs w:val="20"/>
              </w:rPr>
              <w:t>.</w:t>
            </w:r>
          </w:p>
          <w:p w14:paraId="356E38D6" w14:textId="46FAA903" w:rsidR="00945933" w:rsidRPr="00020991" w:rsidRDefault="00561A45" w:rsidP="00815AB0">
            <w:pPr>
              <w:pStyle w:val="ListBullet"/>
              <w:numPr>
                <w:ilvl w:val="0"/>
                <w:numId w:val="0"/>
              </w:numPr>
              <w:spacing w:line="360" w:lineRule="auto"/>
              <w:ind w:left="720" w:hanging="360"/>
              <w:rPr>
                <w:rFonts w:ascii="Arial" w:hAnsi="Arial" w:cs="Arial"/>
                <w:color w:val="000000" w:themeColor="text1"/>
                <w:sz w:val="20"/>
                <w:szCs w:val="20"/>
              </w:rPr>
            </w:pPr>
            <w:r w:rsidRPr="00020991">
              <w:rPr>
                <w:rFonts w:ascii="Arial" w:hAnsi="Arial" w:cs="Arial"/>
                <w:color w:val="000000" w:themeColor="text1"/>
                <w:sz w:val="20"/>
                <w:szCs w:val="20"/>
              </w:rPr>
              <w:t xml:space="preserve">Lecture: </w:t>
            </w:r>
            <w:r w:rsidR="00C95AE6" w:rsidRPr="00020991">
              <w:rPr>
                <w:rFonts w:ascii="Arial" w:hAnsi="Arial" w:cs="Arial"/>
                <w:color w:val="000000" w:themeColor="text1"/>
                <w:sz w:val="20"/>
                <w:szCs w:val="20"/>
              </w:rPr>
              <w:t>C</w:t>
            </w:r>
            <w:r w:rsidR="00945933" w:rsidRPr="00020991">
              <w:rPr>
                <w:rFonts w:ascii="Arial" w:hAnsi="Arial" w:cs="Arial"/>
                <w:color w:val="000000" w:themeColor="text1"/>
                <w:sz w:val="20"/>
                <w:szCs w:val="20"/>
              </w:rPr>
              <w:t>limate change</w:t>
            </w:r>
            <w:r w:rsidR="00C95AE6" w:rsidRPr="00020991">
              <w:rPr>
                <w:rFonts w:ascii="Arial" w:hAnsi="Arial" w:cs="Arial"/>
                <w:color w:val="000000" w:themeColor="text1"/>
                <w:sz w:val="20"/>
                <w:szCs w:val="20"/>
              </w:rPr>
              <w:t>.</w:t>
            </w:r>
          </w:p>
          <w:p w14:paraId="2DFADA34" w14:textId="4766279B" w:rsidR="00AE3C06" w:rsidRPr="00020991" w:rsidRDefault="00EA3A02" w:rsidP="00AE3C06">
            <w:pPr>
              <w:pStyle w:val="ListBullet"/>
              <w:numPr>
                <w:ilvl w:val="0"/>
                <w:numId w:val="0"/>
              </w:numPr>
              <w:spacing w:line="360" w:lineRule="auto"/>
              <w:ind w:left="720" w:hanging="360"/>
              <w:rPr>
                <w:rFonts w:ascii="Arial" w:hAnsi="Arial" w:cs="Arial"/>
                <w:color w:val="000000" w:themeColor="text1"/>
                <w:sz w:val="20"/>
                <w:szCs w:val="20"/>
              </w:rPr>
            </w:pPr>
            <w:r w:rsidRPr="00020991">
              <w:rPr>
                <w:rFonts w:ascii="Arial" w:hAnsi="Arial" w:cs="Arial"/>
                <w:color w:val="000000" w:themeColor="text1"/>
                <w:sz w:val="20"/>
                <w:szCs w:val="20"/>
              </w:rPr>
              <w:t>Q</w:t>
            </w:r>
            <w:r w:rsidR="00AE3C06" w:rsidRPr="00020991">
              <w:rPr>
                <w:rFonts w:ascii="Arial" w:hAnsi="Arial" w:cs="Arial"/>
                <w:color w:val="000000" w:themeColor="text1"/>
                <w:sz w:val="20"/>
                <w:szCs w:val="20"/>
              </w:rPr>
              <w:t>uestion: Why is Amazon.com spending $2 billion in climate initiatives?</w:t>
            </w:r>
          </w:p>
          <w:p w14:paraId="77D2D7BB" w14:textId="1932B59A" w:rsidR="00AE3C06" w:rsidRPr="00020991" w:rsidRDefault="00AE3C06" w:rsidP="00AE3C06">
            <w:pPr>
              <w:pStyle w:val="ListBullet"/>
              <w:numPr>
                <w:ilvl w:val="0"/>
                <w:numId w:val="0"/>
              </w:numPr>
              <w:spacing w:line="360" w:lineRule="auto"/>
              <w:ind w:left="720" w:hanging="360"/>
              <w:rPr>
                <w:rFonts w:ascii="Arial" w:hAnsi="Arial" w:cs="Arial"/>
                <w:color w:val="000000" w:themeColor="text1"/>
                <w:sz w:val="20"/>
                <w:szCs w:val="20"/>
              </w:rPr>
            </w:pPr>
            <w:r w:rsidRPr="00020991">
              <w:rPr>
                <w:rFonts w:ascii="Arial" w:hAnsi="Arial" w:cs="Arial"/>
                <w:color w:val="000000" w:themeColor="text1"/>
                <w:sz w:val="20"/>
                <w:szCs w:val="20"/>
              </w:rPr>
              <w:t xml:space="preserve">Case: Impossible Foods. </w:t>
            </w:r>
          </w:p>
        </w:tc>
        <w:tc>
          <w:tcPr>
            <w:tcW w:w="549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60890DC" w14:textId="4594E8BD" w:rsidR="00861216" w:rsidRPr="00020991" w:rsidRDefault="00966C79" w:rsidP="0000438F">
            <w:pPr>
              <w:pStyle w:val="ListParagraph"/>
              <w:numPr>
                <w:ilvl w:val="0"/>
                <w:numId w:val="31"/>
              </w:numPr>
              <w:spacing w:line="360" w:lineRule="auto"/>
              <w:rPr>
                <w:rFonts w:ascii="Arial" w:hAnsi="Arial" w:cs="Arial"/>
                <w:color w:val="000000" w:themeColor="text1"/>
                <w:sz w:val="20"/>
                <w:szCs w:val="20"/>
              </w:rPr>
            </w:pPr>
            <w:hyperlink r:id="rId17" w:history="1">
              <w:r w:rsidR="00E26229" w:rsidRPr="00020991">
                <w:rPr>
                  <w:rStyle w:val="Hyperlink"/>
                  <w:rFonts w:ascii="Arial" w:hAnsi="Arial" w:cs="Arial"/>
                  <w:color w:val="000000" w:themeColor="text1"/>
                  <w:sz w:val="20"/>
                  <w:szCs w:val="20"/>
                </w:rPr>
                <w:t>IPCC special report: Global warming of 1.5</w:t>
              </w:r>
              <w:r w:rsidR="00E26229" w:rsidRPr="00020991">
                <w:rPr>
                  <w:rStyle w:val="Hyperlink"/>
                  <w:rFonts w:ascii="Arial" w:hAnsi="Arial" w:cs="Arial"/>
                  <w:color w:val="000000" w:themeColor="text1"/>
                  <w:sz w:val="20"/>
                  <w:szCs w:val="20"/>
                  <w:vertAlign w:val="superscript"/>
                </w:rPr>
                <w:t>o</w:t>
              </w:r>
              <w:r w:rsidR="00E26229" w:rsidRPr="00020991">
                <w:rPr>
                  <w:rStyle w:val="Hyperlink"/>
                  <w:rFonts w:ascii="Arial" w:hAnsi="Arial" w:cs="Arial"/>
                  <w:color w:val="000000" w:themeColor="text1"/>
                  <w:sz w:val="20"/>
                  <w:szCs w:val="20"/>
                </w:rPr>
                <w:t xml:space="preserve">C </w:t>
              </w:r>
              <w:r w:rsidR="00861216" w:rsidRPr="00020991">
                <w:rPr>
                  <w:rStyle w:val="Hyperlink"/>
                  <w:rFonts w:ascii="Arial" w:hAnsi="Arial" w:cs="Arial"/>
                  <w:color w:val="000000" w:themeColor="text1"/>
                  <w:sz w:val="20"/>
                  <w:szCs w:val="20"/>
                </w:rPr>
                <w:t xml:space="preserve"> </w:t>
              </w:r>
              <w:r w:rsidR="00E26229" w:rsidRPr="00020991">
                <w:rPr>
                  <w:rStyle w:val="Hyperlink"/>
                  <w:rFonts w:ascii="Arial" w:hAnsi="Arial" w:cs="Arial"/>
                  <w:color w:val="000000" w:themeColor="text1"/>
                  <w:sz w:val="20"/>
                  <w:szCs w:val="20"/>
                </w:rPr>
                <w:t>summary for policymakers</w:t>
              </w:r>
            </w:hyperlink>
            <w:r w:rsidR="00E26229" w:rsidRPr="00020991">
              <w:rPr>
                <w:rFonts w:ascii="Arial" w:hAnsi="Arial" w:cs="Arial"/>
                <w:color w:val="000000" w:themeColor="text1"/>
                <w:sz w:val="20"/>
                <w:szCs w:val="20"/>
              </w:rPr>
              <w:t xml:space="preserve"> (R)</w:t>
            </w:r>
          </w:p>
          <w:p w14:paraId="278E26FF" w14:textId="7CB17C23" w:rsidR="005C47B6" w:rsidRPr="00020991" w:rsidRDefault="00966C79" w:rsidP="0000438F">
            <w:pPr>
              <w:pStyle w:val="ListParagraph"/>
              <w:numPr>
                <w:ilvl w:val="0"/>
                <w:numId w:val="31"/>
              </w:numPr>
              <w:spacing w:line="360" w:lineRule="auto"/>
              <w:rPr>
                <w:rFonts w:ascii="Arial" w:hAnsi="Arial" w:cs="Arial"/>
                <w:color w:val="000000" w:themeColor="text1"/>
                <w:sz w:val="20"/>
                <w:szCs w:val="20"/>
              </w:rPr>
            </w:pPr>
            <w:hyperlink r:id="rId18" w:history="1">
              <w:r w:rsidR="005C47B6" w:rsidRPr="00020991">
                <w:rPr>
                  <w:rStyle w:val="Hyperlink"/>
                  <w:rFonts w:ascii="Arial" w:hAnsi="Arial" w:cs="Arial"/>
                  <w:color w:val="000000" w:themeColor="text1"/>
                  <w:sz w:val="20"/>
                  <w:szCs w:val="20"/>
                </w:rPr>
                <w:t>Rising seas will erase more cities by 2050, new research shows</w:t>
              </w:r>
            </w:hyperlink>
            <w:r w:rsidR="005C47B6" w:rsidRPr="00020991">
              <w:rPr>
                <w:rFonts w:ascii="Arial" w:hAnsi="Arial" w:cs="Arial"/>
                <w:color w:val="000000" w:themeColor="text1"/>
                <w:sz w:val="20"/>
                <w:szCs w:val="20"/>
              </w:rPr>
              <w:t xml:space="preserve"> (R)</w:t>
            </w:r>
          </w:p>
          <w:p w14:paraId="40E535FD" w14:textId="4CD0BD99" w:rsidR="00157B55" w:rsidRPr="00020991" w:rsidRDefault="00966C79" w:rsidP="0000438F">
            <w:pPr>
              <w:pStyle w:val="ListParagraph"/>
              <w:numPr>
                <w:ilvl w:val="0"/>
                <w:numId w:val="31"/>
              </w:numPr>
              <w:spacing w:line="360" w:lineRule="auto"/>
              <w:rPr>
                <w:rFonts w:ascii="Arial" w:hAnsi="Arial" w:cs="Arial"/>
                <w:color w:val="000000" w:themeColor="text1"/>
                <w:sz w:val="20"/>
                <w:szCs w:val="20"/>
              </w:rPr>
            </w:pPr>
            <w:hyperlink r:id="rId19" w:history="1">
              <w:r w:rsidR="00157B55" w:rsidRPr="00020991">
                <w:rPr>
                  <w:rStyle w:val="Hyperlink"/>
                  <w:rFonts w:ascii="Arial" w:hAnsi="Arial" w:cs="Arial"/>
                  <w:color w:val="000000" w:themeColor="text1"/>
                  <w:sz w:val="20"/>
                  <w:szCs w:val="20"/>
                </w:rPr>
                <w:t>Amazon.com sustainability</w:t>
              </w:r>
            </w:hyperlink>
            <w:r w:rsidR="00157B55" w:rsidRPr="00020991">
              <w:rPr>
                <w:rFonts w:ascii="Arial" w:hAnsi="Arial" w:cs="Arial"/>
                <w:color w:val="000000" w:themeColor="text1"/>
                <w:sz w:val="20"/>
                <w:szCs w:val="20"/>
              </w:rPr>
              <w:t xml:space="preserve"> (Web site)</w:t>
            </w:r>
          </w:p>
          <w:p w14:paraId="6EAB0842" w14:textId="3FF456FB" w:rsidR="00861216" w:rsidRPr="00020991" w:rsidRDefault="00966C79" w:rsidP="0000438F">
            <w:pPr>
              <w:pStyle w:val="Heading1"/>
              <w:numPr>
                <w:ilvl w:val="0"/>
                <w:numId w:val="31"/>
              </w:numPr>
              <w:spacing w:line="360" w:lineRule="auto"/>
              <w:textAlignment w:val="baseline"/>
              <w:rPr>
                <w:rFonts w:ascii="Arial" w:hAnsi="Arial" w:cs="Arial"/>
                <w:b w:val="0"/>
                <w:color w:val="000000" w:themeColor="text1"/>
                <w:sz w:val="20"/>
              </w:rPr>
            </w:pPr>
            <w:hyperlink r:id="rId20" w:history="1">
              <w:r w:rsidR="00861216" w:rsidRPr="00020991">
                <w:rPr>
                  <w:rStyle w:val="Hyperlink"/>
                  <w:rFonts w:ascii="Arial" w:hAnsi="Arial" w:cs="Arial"/>
                  <w:b w:val="0"/>
                  <w:color w:val="000000" w:themeColor="text1"/>
                  <w:sz w:val="20"/>
                </w:rPr>
                <w:t xml:space="preserve">Impossible Foods: </w:t>
              </w:r>
              <w:r w:rsidR="00C95AE6" w:rsidRPr="00020991">
                <w:rPr>
                  <w:rStyle w:val="Hyperlink"/>
                  <w:rFonts w:ascii="Arial" w:hAnsi="Arial" w:cs="Arial"/>
                  <w:b w:val="0"/>
                  <w:color w:val="000000" w:themeColor="text1"/>
                  <w:sz w:val="20"/>
                </w:rPr>
                <w:t>F</w:t>
              </w:r>
              <w:r w:rsidR="00861216" w:rsidRPr="00020991">
                <w:rPr>
                  <w:rStyle w:val="Hyperlink"/>
                  <w:rFonts w:ascii="Arial" w:hAnsi="Arial" w:cs="Arial"/>
                  <w:b w:val="0"/>
                  <w:color w:val="000000" w:themeColor="text1"/>
                  <w:sz w:val="20"/>
                </w:rPr>
                <w:t>ighting climate change with plant-based meat</w:t>
              </w:r>
            </w:hyperlink>
            <w:r w:rsidR="00531DD9" w:rsidRPr="00020991">
              <w:rPr>
                <w:rFonts w:ascii="Arial" w:hAnsi="Arial" w:cs="Arial"/>
                <w:b w:val="0"/>
                <w:color w:val="000000" w:themeColor="text1"/>
                <w:sz w:val="20"/>
              </w:rPr>
              <w:t xml:space="preserve"> (</w:t>
            </w:r>
            <w:r w:rsidR="00861216" w:rsidRPr="00020991">
              <w:rPr>
                <w:rFonts w:ascii="Arial" w:hAnsi="Arial" w:cs="Arial"/>
                <w:b w:val="0"/>
                <w:color w:val="000000" w:themeColor="text1"/>
                <w:sz w:val="20"/>
              </w:rPr>
              <w:t>C)</w:t>
            </w:r>
          </w:p>
        </w:tc>
      </w:tr>
      <w:tr w:rsidR="00020991" w:rsidRPr="00020991" w14:paraId="544946C5" w14:textId="77777777" w:rsidTr="007203A9">
        <w:trPr>
          <w:trHeight w:val="17"/>
        </w:trPr>
        <w:tc>
          <w:tcPr>
            <w:tcW w:w="5032" w:type="dxa"/>
            <w:tcBorders>
              <w:top w:val="single" w:sz="6" w:space="0" w:color="4A7EBB"/>
              <w:left w:val="single" w:sz="6" w:space="0" w:color="4A7EBB"/>
              <w:bottom w:val="single" w:sz="6" w:space="0" w:color="4A7EBB"/>
              <w:right w:val="single" w:sz="6" w:space="0" w:color="4A7EBB"/>
            </w:tcBorders>
            <w:shd w:val="clear" w:color="auto" w:fill="F8F8F8" w:themeFill="accent1" w:themeFillTint="33"/>
            <w:tcMar>
              <w:top w:w="72" w:type="dxa"/>
              <w:left w:w="144" w:type="dxa"/>
              <w:bottom w:w="72" w:type="dxa"/>
              <w:right w:w="144" w:type="dxa"/>
            </w:tcMar>
          </w:tcPr>
          <w:p w14:paraId="659E839E" w14:textId="63A5A38E" w:rsidR="009C0752" w:rsidRPr="00020991" w:rsidRDefault="005A0CF6" w:rsidP="00081A8D">
            <w:pPr>
              <w:pStyle w:val="ListBullet"/>
              <w:numPr>
                <w:ilvl w:val="0"/>
                <w:numId w:val="28"/>
              </w:numPr>
              <w:tabs>
                <w:tab w:val="left" w:pos="360"/>
              </w:tabs>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Oct </w:t>
            </w:r>
            <w:r w:rsidR="00081A8D" w:rsidRPr="00020991">
              <w:rPr>
                <w:rFonts w:ascii="Arial" w:hAnsi="Arial" w:cs="Arial"/>
                <w:color w:val="000000" w:themeColor="text1"/>
                <w:sz w:val="20"/>
                <w:szCs w:val="20"/>
              </w:rPr>
              <w:t>24</w:t>
            </w:r>
            <w:r w:rsidRPr="00020991">
              <w:rPr>
                <w:rFonts w:ascii="Arial" w:hAnsi="Arial" w:cs="Arial"/>
                <w:color w:val="000000" w:themeColor="text1"/>
                <w:sz w:val="20"/>
                <w:szCs w:val="20"/>
              </w:rPr>
              <w:t xml:space="preserve"> </w:t>
            </w:r>
            <w:r w:rsidR="00081A8D" w:rsidRPr="00020991">
              <w:rPr>
                <w:rFonts w:ascii="Arial" w:hAnsi="Arial" w:cs="Arial"/>
                <w:color w:val="000000" w:themeColor="text1"/>
                <w:sz w:val="20"/>
                <w:szCs w:val="20"/>
              </w:rPr>
              <w:t>(Saturday) 8:30-11:30 am</w:t>
            </w:r>
            <w:r w:rsidR="00081A8D" w:rsidRPr="00020991">
              <w:rPr>
                <w:rFonts w:ascii="Arial" w:hAnsi="Arial" w:cs="Arial"/>
                <w:color w:val="000000" w:themeColor="text1"/>
                <w:sz w:val="20"/>
                <w:szCs w:val="20"/>
              </w:rPr>
              <w:br/>
            </w:r>
            <w:r w:rsidR="00561A45" w:rsidRPr="00020991">
              <w:rPr>
                <w:rFonts w:ascii="Arial" w:hAnsi="Arial" w:cs="Arial"/>
                <w:color w:val="000000" w:themeColor="text1"/>
                <w:sz w:val="20"/>
                <w:szCs w:val="20"/>
              </w:rPr>
              <w:t xml:space="preserve">Consumption waves: </w:t>
            </w:r>
            <w:r w:rsidR="007B1A97" w:rsidRPr="00020991">
              <w:rPr>
                <w:rFonts w:ascii="Arial" w:hAnsi="Arial" w:cs="Arial"/>
                <w:color w:val="000000" w:themeColor="text1"/>
                <w:sz w:val="20"/>
                <w:szCs w:val="20"/>
              </w:rPr>
              <w:t>G</w:t>
            </w:r>
            <w:r w:rsidR="00561A45" w:rsidRPr="00020991">
              <w:rPr>
                <w:rFonts w:ascii="Arial" w:hAnsi="Arial" w:cs="Arial"/>
                <w:color w:val="000000" w:themeColor="text1"/>
                <w:sz w:val="20"/>
                <w:szCs w:val="20"/>
              </w:rPr>
              <w:t>lobal platform</w:t>
            </w:r>
            <w:r w:rsidR="00101491" w:rsidRPr="00020991">
              <w:rPr>
                <w:rFonts w:ascii="Arial" w:hAnsi="Arial" w:cs="Arial"/>
                <w:color w:val="000000" w:themeColor="text1"/>
                <w:sz w:val="20"/>
                <w:szCs w:val="20"/>
              </w:rPr>
              <w:t>s</w:t>
            </w:r>
            <w:r w:rsidR="00561A45" w:rsidRPr="00020991">
              <w:rPr>
                <w:rFonts w:ascii="Arial" w:hAnsi="Arial" w:cs="Arial"/>
                <w:color w:val="000000" w:themeColor="text1"/>
                <w:sz w:val="20"/>
                <w:szCs w:val="20"/>
              </w:rPr>
              <w:t xml:space="preserve"> by development stage</w:t>
            </w:r>
            <w:r w:rsidR="00C95AE6" w:rsidRPr="00020991">
              <w:rPr>
                <w:rFonts w:ascii="Arial" w:hAnsi="Arial" w:cs="Arial"/>
                <w:color w:val="000000" w:themeColor="text1"/>
                <w:sz w:val="20"/>
                <w:szCs w:val="20"/>
              </w:rPr>
              <w:t>.</w:t>
            </w:r>
          </w:p>
          <w:p w14:paraId="1412DC4B" w14:textId="496DA2CC" w:rsidR="009C0752" w:rsidRPr="00020991" w:rsidRDefault="00561A45" w:rsidP="00AE3C06">
            <w:pPr>
              <w:pStyle w:val="ListBullet"/>
              <w:numPr>
                <w:ilvl w:val="0"/>
                <w:numId w:val="0"/>
              </w:numPr>
              <w:tabs>
                <w:tab w:val="left" w:pos="450"/>
              </w:tabs>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 xml:space="preserve">Lecture: The ubiquitous flatbread </w:t>
            </w:r>
            <w:r w:rsidR="00101491" w:rsidRPr="00020991">
              <w:rPr>
                <w:rFonts w:ascii="Arial" w:hAnsi="Arial" w:cs="Arial"/>
                <w:color w:val="000000" w:themeColor="text1"/>
                <w:sz w:val="20"/>
                <w:szCs w:val="20"/>
              </w:rPr>
              <w:t xml:space="preserve">story </w:t>
            </w:r>
          </w:p>
          <w:p w14:paraId="423D6D3A" w14:textId="7EC2C78A" w:rsidR="002F181E" w:rsidRPr="00020991" w:rsidRDefault="00561A45" w:rsidP="005B28EB">
            <w:pPr>
              <w:pStyle w:val="ListBullet"/>
              <w:numPr>
                <w:ilvl w:val="0"/>
                <w:numId w:val="0"/>
              </w:numPr>
              <w:tabs>
                <w:tab w:val="left" w:pos="450"/>
              </w:tabs>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Presentations of selected mid-term project</w:t>
            </w:r>
            <w:r w:rsidR="00C95AE6" w:rsidRPr="00020991">
              <w:rPr>
                <w:rFonts w:ascii="Arial" w:hAnsi="Arial" w:cs="Arial"/>
                <w:color w:val="000000" w:themeColor="text1"/>
                <w:sz w:val="20"/>
                <w:szCs w:val="20"/>
              </w:rPr>
              <w:t>.</w:t>
            </w:r>
          </w:p>
        </w:tc>
        <w:tc>
          <w:tcPr>
            <w:tcW w:w="5490" w:type="dxa"/>
            <w:gridSpan w:val="2"/>
            <w:tcBorders>
              <w:top w:val="single" w:sz="6" w:space="0" w:color="4A7EBB"/>
              <w:left w:val="single" w:sz="6" w:space="0" w:color="4A7EBB"/>
              <w:bottom w:val="single" w:sz="6" w:space="0" w:color="4A7EBB"/>
              <w:right w:val="single" w:sz="6" w:space="0" w:color="4A7EBB"/>
            </w:tcBorders>
            <w:shd w:val="clear" w:color="auto" w:fill="F8F8F8" w:themeFill="accent1" w:themeFillTint="33"/>
            <w:tcMar>
              <w:top w:w="72" w:type="dxa"/>
              <w:left w:w="144" w:type="dxa"/>
              <w:bottom w:w="72" w:type="dxa"/>
              <w:right w:w="144" w:type="dxa"/>
            </w:tcMar>
          </w:tcPr>
          <w:p w14:paraId="3898300E" w14:textId="5208FD40" w:rsidR="00001168" w:rsidRPr="00020991" w:rsidRDefault="00966C79" w:rsidP="0000438F">
            <w:pPr>
              <w:pStyle w:val="ListParagraph"/>
              <w:widowControl w:val="0"/>
              <w:numPr>
                <w:ilvl w:val="0"/>
                <w:numId w:val="31"/>
              </w:numPr>
              <w:tabs>
                <w:tab w:val="left" w:pos="273"/>
              </w:tabs>
              <w:spacing w:before="32" w:after="120" w:line="360" w:lineRule="auto"/>
              <w:rPr>
                <w:rFonts w:ascii="Arial" w:hAnsi="Arial" w:cs="Arial"/>
                <w:color w:val="000000" w:themeColor="text1"/>
                <w:sz w:val="20"/>
                <w:szCs w:val="20"/>
              </w:rPr>
            </w:pPr>
            <w:hyperlink r:id="rId21" w:history="1">
              <w:r w:rsidR="00001168" w:rsidRPr="00020991">
                <w:rPr>
                  <w:rStyle w:val="Hyperlink"/>
                  <w:rFonts w:ascii="Arial" w:hAnsi="Arial" w:cs="Arial"/>
                  <w:color w:val="000000" w:themeColor="text1"/>
                  <w:sz w:val="20"/>
                  <w:szCs w:val="20"/>
                </w:rPr>
                <w:t>Fortune at the bottom of the pyramid</w:t>
              </w:r>
            </w:hyperlink>
            <w:r w:rsidR="00C95AE6" w:rsidRPr="00020991">
              <w:rPr>
                <w:rStyle w:val="Hyperlink"/>
                <w:rFonts w:ascii="Arial" w:hAnsi="Arial" w:cs="Arial"/>
                <w:color w:val="000000" w:themeColor="text1"/>
                <w:sz w:val="20"/>
                <w:szCs w:val="20"/>
              </w:rPr>
              <w:t>.</w:t>
            </w:r>
            <w:r w:rsidR="00001168" w:rsidRPr="00020991">
              <w:rPr>
                <w:rFonts w:ascii="Arial" w:hAnsi="Arial" w:cs="Arial"/>
                <w:color w:val="000000" w:themeColor="text1"/>
                <w:sz w:val="20"/>
                <w:szCs w:val="20"/>
              </w:rPr>
              <w:t xml:space="preserve"> </w:t>
            </w:r>
            <w:r w:rsidR="00C95AE6" w:rsidRPr="00020991">
              <w:rPr>
                <w:rFonts w:ascii="Arial" w:hAnsi="Arial" w:cs="Arial"/>
                <w:color w:val="000000" w:themeColor="text1"/>
                <w:sz w:val="20"/>
                <w:szCs w:val="20"/>
              </w:rPr>
              <w:t>(R)</w:t>
            </w:r>
          </w:p>
          <w:p w14:paraId="49942B2D" w14:textId="1BB9B639" w:rsidR="00561A45" w:rsidRPr="00020991" w:rsidRDefault="00966C79" w:rsidP="0000438F">
            <w:pPr>
              <w:pStyle w:val="ListParagraph"/>
              <w:widowControl w:val="0"/>
              <w:numPr>
                <w:ilvl w:val="0"/>
                <w:numId w:val="32"/>
              </w:numPr>
              <w:tabs>
                <w:tab w:val="left" w:pos="273"/>
              </w:tabs>
              <w:spacing w:before="32" w:after="120" w:line="360" w:lineRule="auto"/>
              <w:rPr>
                <w:rFonts w:ascii="Arial" w:hAnsi="Arial" w:cs="Arial"/>
                <w:color w:val="000000" w:themeColor="text1"/>
                <w:sz w:val="20"/>
                <w:szCs w:val="20"/>
              </w:rPr>
            </w:pPr>
            <w:hyperlink r:id="rId22" w:history="1">
              <w:r w:rsidR="00561A45" w:rsidRPr="00020991">
                <w:rPr>
                  <w:rStyle w:val="Hyperlink"/>
                  <w:rFonts w:ascii="Arial" w:hAnsi="Arial" w:cs="Arial"/>
                  <w:color w:val="000000" w:themeColor="text1"/>
                  <w:sz w:val="20"/>
                  <w:szCs w:val="20"/>
                </w:rPr>
                <w:t xml:space="preserve">The Flatbread </w:t>
              </w:r>
              <w:r w:rsidR="00ED0399" w:rsidRPr="00020991">
                <w:rPr>
                  <w:rStyle w:val="Hyperlink"/>
                  <w:rFonts w:ascii="Arial" w:hAnsi="Arial" w:cs="Arial"/>
                  <w:color w:val="000000" w:themeColor="text1"/>
                  <w:sz w:val="20"/>
                  <w:szCs w:val="20"/>
                </w:rPr>
                <w:t>f</w:t>
              </w:r>
              <w:r w:rsidR="00561A45" w:rsidRPr="00020991">
                <w:rPr>
                  <w:rStyle w:val="Hyperlink"/>
                  <w:rFonts w:ascii="Arial" w:hAnsi="Arial" w:cs="Arial"/>
                  <w:color w:val="000000" w:themeColor="text1"/>
                  <w:sz w:val="20"/>
                  <w:szCs w:val="20"/>
                </w:rPr>
                <w:t>actor</w:t>
              </w:r>
            </w:hyperlink>
            <w:r w:rsidR="00C95AE6" w:rsidRPr="00020991">
              <w:rPr>
                <w:rFonts w:ascii="Arial" w:hAnsi="Arial" w:cs="Arial"/>
                <w:color w:val="000000" w:themeColor="text1"/>
                <w:sz w:val="20"/>
                <w:szCs w:val="20"/>
              </w:rPr>
              <w:t xml:space="preserve"> (R)</w:t>
            </w:r>
          </w:p>
        </w:tc>
      </w:tr>
      <w:tr w:rsidR="00020991" w:rsidRPr="00020991" w14:paraId="1C2905B1" w14:textId="77777777" w:rsidTr="007203A9">
        <w:trPr>
          <w:gridAfter w:val="1"/>
          <w:wAfter w:w="180" w:type="dxa"/>
          <w:trHeight w:val="584"/>
        </w:trPr>
        <w:tc>
          <w:tcPr>
            <w:tcW w:w="5032" w:type="dxa"/>
            <w:tcBorders>
              <w:top w:val="single" w:sz="6" w:space="0" w:color="4A7EBB"/>
              <w:left w:val="single" w:sz="6" w:space="0" w:color="4A7EBB"/>
              <w:bottom w:val="single" w:sz="18" w:space="0" w:color="FFFFFF"/>
              <w:right w:val="single" w:sz="6" w:space="0" w:color="4A7EBB"/>
            </w:tcBorders>
            <w:shd w:val="clear" w:color="auto" w:fill="0070C0"/>
            <w:tcMar>
              <w:top w:w="72" w:type="dxa"/>
              <w:left w:w="144" w:type="dxa"/>
              <w:bottom w:w="72" w:type="dxa"/>
              <w:right w:w="144" w:type="dxa"/>
            </w:tcMar>
          </w:tcPr>
          <w:p w14:paraId="057A922A" w14:textId="77777777" w:rsidR="00561A45" w:rsidRPr="00ED7A6F" w:rsidRDefault="00561A45" w:rsidP="00561A45">
            <w:pPr>
              <w:pStyle w:val="ListBullet"/>
              <w:numPr>
                <w:ilvl w:val="0"/>
                <w:numId w:val="0"/>
              </w:numPr>
              <w:spacing w:line="360" w:lineRule="auto"/>
              <w:rPr>
                <w:rFonts w:ascii="Arial" w:hAnsi="Arial" w:cs="Arial"/>
                <w:color w:val="FFFFFF" w:themeColor="background1"/>
                <w:sz w:val="20"/>
                <w:szCs w:val="20"/>
              </w:rPr>
            </w:pPr>
          </w:p>
          <w:p w14:paraId="5C41ED7E" w14:textId="66894169" w:rsidR="00561A45" w:rsidRPr="00ED7A6F" w:rsidRDefault="00561A45" w:rsidP="00561A45">
            <w:pPr>
              <w:pStyle w:val="ListBullet"/>
              <w:numPr>
                <w:ilvl w:val="0"/>
                <w:numId w:val="0"/>
              </w:numPr>
              <w:spacing w:line="360" w:lineRule="auto"/>
              <w:rPr>
                <w:rFonts w:ascii="Arial" w:hAnsi="Arial" w:cs="Arial"/>
                <w:color w:val="FFFFFF" w:themeColor="background1"/>
                <w:sz w:val="20"/>
                <w:szCs w:val="20"/>
              </w:rPr>
            </w:pPr>
            <w:r w:rsidRPr="00ED7A6F">
              <w:rPr>
                <w:rFonts w:ascii="Arial" w:hAnsi="Arial" w:cs="Arial"/>
                <w:color w:val="FFFFFF" w:themeColor="background1"/>
                <w:sz w:val="20"/>
                <w:szCs w:val="20"/>
              </w:rPr>
              <w:t xml:space="preserve">Session, </w:t>
            </w:r>
            <w:r w:rsidR="00ED0399" w:rsidRPr="00ED7A6F">
              <w:rPr>
                <w:rFonts w:ascii="Arial" w:hAnsi="Arial" w:cs="Arial"/>
                <w:color w:val="FFFFFF" w:themeColor="background1"/>
                <w:sz w:val="20"/>
                <w:szCs w:val="20"/>
              </w:rPr>
              <w:t>D</w:t>
            </w:r>
            <w:r w:rsidRPr="00ED7A6F">
              <w:rPr>
                <w:rFonts w:ascii="Arial" w:hAnsi="Arial" w:cs="Arial"/>
                <w:color w:val="FFFFFF" w:themeColor="background1"/>
                <w:sz w:val="20"/>
                <w:szCs w:val="20"/>
              </w:rPr>
              <w:t>ate and Topic</w:t>
            </w:r>
          </w:p>
        </w:tc>
        <w:tc>
          <w:tcPr>
            <w:tcW w:w="5310" w:type="dxa"/>
            <w:tcBorders>
              <w:top w:val="single" w:sz="6" w:space="0" w:color="4A7EBB"/>
              <w:left w:val="single" w:sz="6" w:space="0" w:color="4A7EBB"/>
              <w:bottom w:val="single" w:sz="18" w:space="0" w:color="FFFFFF"/>
              <w:right w:val="single" w:sz="6" w:space="0" w:color="4A7EBB"/>
            </w:tcBorders>
            <w:shd w:val="clear" w:color="auto" w:fill="0070C0"/>
            <w:tcMar>
              <w:top w:w="72" w:type="dxa"/>
              <w:left w:w="144" w:type="dxa"/>
              <w:bottom w:w="72" w:type="dxa"/>
              <w:right w:w="144" w:type="dxa"/>
            </w:tcMar>
          </w:tcPr>
          <w:p w14:paraId="7D427506" w14:textId="77777777" w:rsidR="00561A45" w:rsidRPr="00ED7A6F" w:rsidRDefault="00561A45" w:rsidP="00561A45">
            <w:pPr>
              <w:pStyle w:val="ListBullet"/>
              <w:numPr>
                <w:ilvl w:val="0"/>
                <w:numId w:val="0"/>
              </w:numPr>
              <w:spacing w:line="360" w:lineRule="auto"/>
              <w:ind w:left="360" w:hanging="360"/>
              <w:rPr>
                <w:rFonts w:ascii="Arial" w:hAnsi="Arial" w:cs="Arial"/>
                <w:color w:val="FFFFFF" w:themeColor="background1"/>
                <w:sz w:val="20"/>
                <w:szCs w:val="20"/>
              </w:rPr>
            </w:pPr>
          </w:p>
          <w:p w14:paraId="6840E1F3" w14:textId="4A46128D" w:rsidR="00561A45" w:rsidRPr="00ED7A6F" w:rsidRDefault="00561A45" w:rsidP="00561A45">
            <w:pPr>
              <w:pStyle w:val="ListBullet"/>
              <w:numPr>
                <w:ilvl w:val="0"/>
                <w:numId w:val="0"/>
              </w:numPr>
              <w:spacing w:line="360" w:lineRule="auto"/>
              <w:ind w:left="360" w:hanging="360"/>
              <w:rPr>
                <w:rFonts w:ascii="Arial" w:hAnsi="Arial" w:cs="Arial"/>
                <w:color w:val="FFFFFF" w:themeColor="background1"/>
                <w:sz w:val="20"/>
                <w:szCs w:val="20"/>
              </w:rPr>
            </w:pPr>
            <w:r w:rsidRPr="00ED7A6F">
              <w:rPr>
                <w:rFonts w:ascii="Arial" w:hAnsi="Arial" w:cs="Arial"/>
                <w:color w:val="FFFFFF" w:themeColor="background1"/>
                <w:sz w:val="20"/>
                <w:szCs w:val="20"/>
              </w:rPr>
              <w:t>Readings (R) and Cases (C)</w:t>
            </w:r>
          </w:p>
        </w:tc>
      </w:tr>
      <w:tr w:rsidR="00020991" w:rsidRPr="00020991" w14:paraId="34712408" w14:textId="77777777" w:rsidTr="007203A9">
        <w:trPr>
          <w:gridAfter w:val="1"/>
          <w:wAfter w:w="180" w:type="dxa"/>
          <w:trHeight w:val="1470"/>
        </w:trPr>
        <w:tc>
          <w:tcPr>
            <w:tcW w:w="5032"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EF422A2" w14:textId="19A9649D" w:rsidR="00D31343" w:rsidRPr="00020991" w:rsidRDefault="00081A8D" w:rsidP="00815AB0">
            <w:pPr>
              <w:pStyle w:val="ListBullet"/>
              <w:numPr>
                <w:ilvl w:val="0"/>
                <w:numId w:val="28"/>
              </w:numPr>
              <w:tabs>
                <w:tab w:val="left" w:pos="360"/>
              </w:tabs>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Nov. 6</w:t>
            </w:r>
            <w:r w:rsidR="005A0CF6" w:rsidRPr="00020991">
              <w:rPr>
                <w:rFonts w:ascii="Arial" w:hAnsi="Arial" w:cs="Arial"/>
                <w:color w:val="000000" w:themeColor="text1"/>
                <w:sz w:val="20"/>
                <w:szCs w:val="20"/>
              </w:rPr>
              <w:t xml:space="preserve"> </w:t>
            </w:r>
            <w:r w:rsidRPr="00020991">
              <w:rPr>
                <w:rFonts w:ascii="Arial" w:hAnsi="Arial" w:cs="Arial"/>
                <w:color w:val="000000" w:themeColor="text1"/>
                <w:sz w:val="20"/>
                <w:szCs w:val="20"/>
              </w:rPr>
              <w:t>(Friday) 8:30-11:30 am</w:t>
            </w:r>
            <w:r w:rsidRPr="00020991">
              <w:rPr>
                <w:rFonts w:ascii="Arial" w:hAnsi="Arial" w:cs="Arial"/>
                <w:color w:val="000000" w:themeColor="text1"/>
                <w:sz w:val="20"/>
                <w:szCs w:val="20"/>
              </w:rPr>
              <w:br/>
            </w:r>
            <w:r w:rsidR="008C5EF2" w:rsidRPr="00020991">
              <w:rPr>
                <w:rFonts w:ascii="Arial" w:hAnsi="Arial" w:cs="Arial"/>
                <w:color w:val="000000" w:themeColor="text1"/>
                <w:sz w:val="20"/>
                <w:szCs w:val="20"/>
              </w:rPr>
              <w:t xml:space="preserve">Innovation: </w:t>
            </w:r>
            <w:r w:rsidR="007B1A97" w:rsidRPr="00020991">
              <w:rPr>
                <w:rFonts w:ascii="Arial" w:hAnsi="Arial" w:cs="Arial"/>
                <w:color w:val="000000" w:themeColor="text1"/>
                <w:sz w:val="20"/>
                <w:szCs w:val="20"/>
              </w:rPr>
              <w:t>A</w:t>
            </w:r>
            <w:r w:rsidR="008C5EF2" w:rsidRPr="00020991">
              <w:rPr>
                <w:rFonts w:ascii="Arial" w:hAnsi="Arial" w:cs="Arial"/>
                <w:color w:val="000000" w:themeColor="text1"/>
                <w:sz w:val="20"/>
                <w:szCs w:val="20"/>
              </w:rPr>
              <w:t>ccelerating and creating new consumption waves</w:t>
            </w:r>
            <w:r w:rsidR="007B1A97" w:rsidRPr="00020991">
              <w:rPr>
                <w:rFonts w:ascii="Arial" w:hAnsi="Arial" w:cs="Arial"/>
                <w:color w:val="000000" w:themeColor="text1"/>
                <w:sz w:val="20"/>
                <w:szCs w:val="20"/>
              </w:rPr>
              <w:t>.</w:t>
            </w:r>
          </w:p>
          <w:p w14:paraId="03094F68" w14:textId="54F2B506" w:rsidR="008C5EF2" w:rsidRPr="00020991" w:rsidRDefault="008C5EF2" w:rsidP="00815AB0">
            <w:pPr>
              <w:pStyle w:val="ListBullet"/>
              <w:numPr>
                <w:ilvl w:val="0"/>
                <w:numId w:val="0"/>
              </w:numPr>
              <w:tabs>
                <w:tab w:val="left" w:pos="360"/>
              </w:tabs>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 xml:space="preserve">Lecture: </w:t>
            </w:r>
            <w:r w:rsidR="007B1A97" w:rsidRPr="00020991">
              <w:rPr>
                <w:rFonts w:ascii="Arial" w:hAnsi="Arial" w:cs="Arial"/>
                <w:color w:val="000000" w:themeColor="text1"/>
                <w:sz w:val="20"/>
                <w:szCs w:val="20"/>
              </w:rPr>
              <w:t>How is innovation different in</w:t>
            </w:r>
            <w:r w:rsidR="00815AB0" w:rsidRPr="00020991">
              <w:rPr>
                <w:rFonts w:ascii="Arial" w:hAnsi="Arial" w:cs="Arial"/>
                <w:color w:val="000000" w:themeColor="text1"/>
                <w:sz w:val="20"/>
                <w:szCs w:val="20"/>
              </w:rPr>
              <w:t xml:space="preserve"> </w:t>
            </w:r>
            <w:r w:rsidR="00861216" w:rsidRPr="00020991">
              <w:rPr>
                <w:rFonts w:ascii="Arial" w:hAnsi="Arial" w:cs="Arial"/>
                <w:color w:val="000000" w:themeColor="text1"/>
                <w:sz w:val="20"/>
                <w:szCs w:val="20"/>
              </w:rPr>
              <w:t>emerging markets</w:t>
            </w:r>
            <w:r w:rsidR="007B1A97" w:rsidRPr="00020991">
              <w:rPr>
                <w:rFonts w:ascii="Arial" w:hAnsi="Arial" w:cs="Arial"/>
                <w:color w:val="000000" w:themeColor="text1"/>
                <w:sz w:val="20"/>
                <w:szCs w:val="20"/>
              </w:rPr>
              <w:t>? What can it do in future?</w:t>
            </w:r>
          </w:p>
          <w:p w14:paraId="286CE875" w14:textId="2EA6ED84" w:rsidR="008C5EF2" w:rsidRPr="00020991" w:rsidRDefault="008C5EF2" w:rsidP="00815AB0">
            <w:pPr>
              <w:pStyle w:val="ListBullet"/>
              <w:numPr>
                <w:ilvl w:val="0"/>
                <w:numId w:val="0"/>
              </w:numPr>
              <w:tabs>
                <w:tab w:val="left" w:pos="360"/>
              </w:tabs>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 xml:space="preserve">Case: </w:t>
            </w:r>
            <w:r w:rsidR="00C95AE6" w:rsidRPr="00020991">
              <w:rPr>
                <w:rFonts w:ascii="Arial" w:hAnsi="Arial" w:cs="Arial"/>
                <w:color w:val="000000" w:themeColor="text1"/>
                <w:sz w:val="20"/>
                <w:szCs w:val="20"/>
              </w:rPr>
              <w:t xml:space="preserve">Launch of the </w:t>
            </w:r>
            <w:r w:rsidR="00815AB0" w:rsidRPr="00020991">
              <w:rPr>
                <w:rFonts w:ascii="Arial" w:hAnsi="Arial" w:cs="Arial"/>
                <w:color w:val="000000" w:themeColor="text1"/>
                <w:sz w:val="20"/>
                <w:szCs w:val="20"/>
              </w:rPr>
              <w:t>Indian Premier League</w:t>
            </w:r>
            <w:r w:rsidR="007B1A97" w:rsidRPr="00020991">
              <w:rPr>
                <w:rFonts w:ascii="Arial" w:hAnsi="Arial" w:cs="Arial"/>
                <w:color w:val="000000" w:themeColor="text1"/>
                <w:sz w:val="20"/>
                <w:szCs w:val="20"/>
              </w:rPr>
              <w:t>.</w:t>
            </w:r>
          </w:p>
        </w:tc>
        <w:tc>
          <w:tcPr>
            <w:tcW w:w="5310"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388BF45" w14:textId="137C9078" w:rsidR="00861216" w:rsidRPr="00020991" w:rsidRDefault="00966C79" w:rsidP="0000438F">
            <w:pPr>
              <w:pStyle w:val="ListBullet"/>
              <w:numPr>
                <w:ilvl w:val="0"/>
                <w:numId w:val="32"/>
              </w:numPr>
              <w:spacing w:line="360" w:lineRule="auto"/>
              <w:rPr>
                <w:rFonts w:ascii="Arial" w:hAnsi="Arial" w:cs="Arial"/>
                <w:color w:val="000000" w:themeColor="text1"/>
                <w:sz w:val="20"/>
                <w:szCs w:val="20"/>
              </w:rPr>
            </w:pPr>
            <w:hyperlink r:id="rId23" w:history="1">
              <w:r w:rsidR="00861216" w:rsidRPr="00020991">
                <w:rPr>
                  <w:rStyle w:val="Hyperlink"/>
                  <w:rFonts w:ascii="Arial" w:hAnsi="Arial" w:cs="Arial"/>
                  <w:color w:val="000000" w:themeColor="text1"/>
                  <w:sz w:val="20"/>
                  <w:szCs w:val="20"/>
                </w:rPr>
                <w:t>AI has far reaching consequences for emerging markets</w:t>
              </w:r>
            </w:hyperlink>
            <w:r w:rsidR="007B1A97" w:rsidRPr="00020991">
              <w:rPr>
                <w:rStyle w:val="Hyperlink"/>
                <w:rFonts w:ascii="Arial" w:hAnsi="Arial" w:cs="Arial"/>
                <w:color w:val="000000" w:themeColor="text1"/>
                <w:sz w:val="20"/>
                <w:szCs w:val="20"/>
                <w:u w:val="none"/>
              </w:rPr>
              <w:t>.</w:t>
            </w:r>
            <w:r w:rsidR="00861216" w:rsidRPr="00020991">
              <w:rPr>
                <w:rFonts w:ascii="Arial" w:hAnsi="Arial" w:cs="Arial"/>
                <w:color w:val="000000" w:themeColor="text1"/>
                <w:sz w:val="20"/>
                <w:szCs w:val="20"/>
              </w:rPr>
              <w:t xml:space="preserve"> (R)</w:t>
            </w:r>
          </w:p>
          <w:p w14:paraId="78C11A56" w14:textId="2CBEFC26" w:rsidR="00861216" w:rsidRPr="00020991" w:rsidRDefault="00966C79" w:rsidP="0000438F">
            <w:pPr>
              <w:pStyle w:val="ListBullet"/>
              <w:numPr>
                <w:ilvl w:val="0"/>
                <w:numId w:val="32"/>
              </w:numPr>
              <w:spacing w:line="360" w:lineRule="auto"/>
              <w:rPr>
                <w:rFonts w:ascii="Arial" w:hAnsi="Arial" w:cs="Arial"/>
                <w:color w:val="000000" w:themeColor="text1"/>
                <w:sz w:val="20"/>
                <w:szCs w:val="20"/>
              </w:rPr>
            </w:pPr>
            <w:hyperlink r:id="rId24" w:history="1">
              <w:r w:rsidR="00861216" w:rsidRPr="00020991">
                <w:rPr>
                  <w:rStyle w:val="Hyperlink"/>
                  <w:rFonts w:ascii="Arial" w:hAnsi="Arial" w:cs="Arial"/>
                  <w:color w:val="000000" w:themeColor="text1"/>
                  <w:sz w:val="20"/>
                  <w:szCs w:val="20"/>
                </w:rPr>
                <w:t xml:space="preserve">The leapfrog model: </w:t>
              </w:r>
              <w:r w:rsidR="00861216" w:rsidRPr="00020991">
                <w:rPr>
                  <w:rStyle w:val="Hyperlink"/>
                  <w:rFonts w:ascii="Arial" w:hAnsi="Arial" w:cs="Arial"/>
                  <w:color w:val="000000" w:themeColor="text1"/>
                  <w:spacing w:val="-5"/>
                  <w:sz w:val="20"/>
                  <w:szCs w:val="20"/>
                </w:rPr>
                <w:t>What technology can do for Africa</w:t>
              </w:r>
            </w:hyperlink>
            <w:r w:rsidR="007B1A97" w:rsidRPr="00020991">
              <w:rPr>
                <w:rStyle w:val="Hyperlink"/>
                <w:rFonts w:ascii="Arial" w:hAnsi="Arial" w:cs="Arial"/>
                <w:color w:val="000000" w:themeColor="text1"/>
                <w:spacing w:val="-5"/>
                <w:sz w:val="20"/>
                <w:szCs w:val="20"/>
                <w:u w:val="none"/>
              </w:rPr>
              <w:t>.</w:t>
            </w:r>
            <w:r w:rsidR="00861216" w:rsidRPr="00020991">
              <w:rPr>
                <w:rStyle w:val="flytitle-and-titletitle"/>
                <w:rFonts w:ascii="Arial" w:hAnsi="Arial" w:cs="Arial"/>
                <w:color w:val="000000" w:themeColor="text1"/>
                <w:spacing w:val="-5"/>
                <w:sz w:val="20"/>
                <w:szCs w:val="20"/>
              </w:rPr>
              <w:t xml:space="preserve"> (R)</w:t>
            </w:r>
          </w:p>
          <w:p w14:paraId="751EAA1D" w14:textId="55CEFA45" w:rsidR="00861216" w:rsidRPr="00020991" w:rsidRDefault="00966C79" w:rsidP="0000438F">
            <w:pPr>
              <w:pStyle w:val="ListBullet"/>
              <w:numPr>
                <w:ilvl w:val="0"/>
                <w:numId w:val="32"/>
              </w:numPr>
              <w:spacing w:line="360" w:lineRule="auto"/>
              <w:rPr>
                <w:rFonts w:ascii="Arial" w:hAnsi="Arial" w:cs="Arial"/>
                <w:color w:val="000000" w:themeColor="text1"/>
                <w:sz w:val="20"/>
                <w:szCs w:val="20"/>
              </w:rPr>
            </w:pPr>
            <w:hyperlink r:id="rId25" w:history="1">
              <w:r w:rsidR="00861216" w:rsidRPr="00020991">
                <w:rPr>
                  <w:rStyle w:val="Hyperlink"/>
                  <w:rFonts w:ascii="Arial" w:hAnsi="Arial" w:cs="Arial"/>
                  <w:color w:val="000000" w:themeColor="text1"/>
                  <w:spacing w:val="-5"/>
                  <w:sz w:val="20"/>
                  <w:szCs w:val="20"/>
                </w:rPr>
                <w:t>Launch of the Indian Premier League</w:t>
              </w:r>
            </w:hyperlink>
            <w:r w:rsidR="007B1A97" w:rsidRPr="00020991">
              <w:rPr>
                <w:rStyle w:val="Hyperlink"/>
                <w:rFonts w:ascii="Arial" w:hAnsi="Arial" w:cs="Arial"/>
                <w:color w:val="000000" w:themeColor="text1"/>
                <w:spacing w:val="-5"/>
                <w:sz w:val="20"/>
                <w:szCs w:val="20"/>
                <w:u w:val="none"/>
              </w:rPr>
              <w:t>.</w:t>
            </w:r>
            <w:r w:rsidR="00861216" w:rsidRPr="00020991">
              <w:rPr>
                <w:rStyle w:val="flytitle-and-titletitle"/>
                <w:rFonts w:ascii="Arial" w:hAnsi="Arial" w:cs="Arial"/>
                <w:color w:val="000000" w:themeColor="text1"/>
                <w:spacing w:val="-5"/>
                <w:sz w:val="20"/>
                <w:szCs w:val="20"/>
              </w:rPr>
              <w:t xml:space="preserve"> (C)</w:t>
            </w:r>
          </w:p>
        </w:tc>
      </w:tr>
      <w:tr w:rsidR="00020991" w:rsidRPr="00020991" w14:paraId="1DA24D85" w14:textId="77777777" w:rsidTr="00ED7A6F">
        <w:trPr>
          <w:gridAfter w:val="1"/>
          <w:wAfter w:w="180" w:type="dxa"/>
          <w:trHeight w:val="1371"/>
        </w:trPr>
        <w:tc>
          <w:tcPr>
            <w:tcW w:w="5032"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2D8984FA" w14:textId="62299ABA" w:rsidR="008C5EF2" w:rsidRPr="00020991" w:rsidRDefault="005A0CF6" w:rsidP="00815AB0">
            <w:pPr>
              <w:pStyle w:val="ListBullet"/>
              <w:numPr>
                <w:ilvl w:val="0"/>
                <w:numId w:val="28"/>
              </w:numPr>
              <w:tabs>
                <w:tab w:val="left" w:pos="360"/>
              </w:tabs>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Nov </w:t>
            </w:r>
            <w:r w:rsidR="00081A8D" w:rsidRPr="00020991">
              <w:rPr>
                <w:rFonts w:ascii="Arial" w:hAnsi="Arial" w:cs="Arial"/>
                <w:color w:val="000000" w:themeColor="text1"/>
                <w:sz w:val="20"/>
                <w:szCs w:val="20"/>
              </w:rPr>
              <w:t>20</w:t>
            </w:r>
            <w:r w:rsidRPr="00020991">
              <w:rPr>
                <w:rFonts w:ascii="Arial" w:hAnsi="Arial" w:cs="Arial"/>
                <w:color w:val="000000" w:themeColor="text1"/>
                <w:sz w:val="20"/>
                <w:szCs w:val="20"/>
              </w:rPr>
              <w:t xml:space="preserve"> </w:t>
            </w:r>
            <w:r w:rsidR="00081A8D" w:rsidRPr="00020991">
              <w:rPr>
                <w:rFonts w:ascii="Arial" w:hAnsi="Arial" w:cs="Arial"/>
                <w:color w:val="000000" w:themeColor="text1"/>
                <w:sz w:val="20"/>
                <w:szCs w:val="20"/>
              </w:rPr>
              <w:t>(Friday) 3:45-6:45 pm</w:t>
            </w:r>
            <w:r w:rsidR="00081A8D" w:rsidRPr="00020991">
              <w:rPr>
                <w:rFonts w:ascii="Arial" w:hAnsi="Arial" w:cs="Arial"/>
                <w:color w:val="000000" w:themeColor="text1"/>
                <w:sz w:val="20"/>
                <w:szCs w:val="20"/>
              </w:rPr>
              <w:br/>
            </w:r>
            <w:r w:rsidR="008C5EF2" w:rsidRPr="00020991">
              <w:rPr>
                <w:rFonts w:ascii="Arial" w:hAnsi="Arial" w:cs="Arial"/>
                <w:color w:val="000000" w:themeColor="text1"/>
                <w:sz w:val="20"/>
                <w:szCs w:val="20"/>
              </w:rPr>
              <w:t xml:space="preserve">Consolidation waves: </w:t>
            </w:r>
            <w:r w:rsidR="007B1A97" w:rsidRPr="00020991">
              <w:rPr>
                <w:rFonts w:ascii="Arial" w:hAnsi="Arial" w:cs="Arial"/>
                <w:color w:val="000000" w:themeColor="text1"/>
                <w:sz w:val="20"/>
                <w:szCs w:val="20"/>
              </w:rPr>
              <w:t>F</w:t>
            </w:r>
            <w:r w:rsidR="008C5EF2" w:rsidRPr="00020991">
              <w:rPr>
                <w:rFonts w:ascii="Arial" w:hAnsi="Arial" w:cs="Arial"/>
                <w:color w:val="000000" w:themeColor="text1"/>
                <w:sz w:val="20"/>
                <w:szCs w:val="20"/>
              </w:rPr>
              <w:t>rom mom an</w:t>
            </w:r>
            <w:r w:rsidR="007B1A97" w:rsidRPr="00020991">
              <w:rPr>
                <w:rFonts w:ascii="Arial" w:hAnsi="Arial" w:cs="Arial"/>
                <w:color w:val="000000" w:themeColor="text1"/>
                <w:sz w:val="20"/>
                <w:szCs w:val="20"/>
              </w:rPr>
              <w:t xml:space="preserve">d </w:t>
            </w:r>
            <w:r w:rsidR="008C5EF2" w:rsidRPr="00020991">
              <w:rPr>
                <w:rFonts w:ascii="Arial" w:hAnsi="Arial" w:cs="Arial"/>
                <w:color w:val="000000" w:themeColor="text1"/>
                <w:sz w:val="20"/>
                <w:szCs w:val="20"/>
              </w:rPr>
              <w:t>pops to global retailers</w:t>
            </w:r>
            <w:r w:rsidR="007B1A97" w:rsidRPr="00020991">
              <w:rPr>
                <w:rFonts w:ascii="Arial" w:hAnsi="Arial" w:cs="Arial"/>
                <w:color w:val="000000" w:themeColor="text1"/>
                <w:sz w:val="20"/>
                <w:szCs w:val="20"/>
              </w:rPr>
              <w:t>.</w:t>
            </w:r>
          </w:p>
          <w:p w14:paraId="0FBF3201" w14:textId="0CBC4B71" w:rsidR="008C5EF2" w:rsidRPr="00020991" w:rsidRDefault="008C5EF2" w:rsidP="00815AB0">
            <w:pPr>
              <w:pStyle w:val="ListBullet"/>
              <w:numPr>
                <w:ilvl w:val="0"/>
                <w:numId w:val="0"/>
              </w:numPr>
              <w:tabs>
                <w:tab w:val="left" w:pos="360"/>
              </w:tabs>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Case: Amazon</w:t>
            </w:r>
            <w:r w:rsidR="00815AB0" w:rsidRPr="00020991">
              <w:rPr>
                <w:rFonts w:ascii="Arial" w:hAnsi="Arial" w:cs="Arial"/>
                <w:color w:val="000000" w:themeColor="text1"/>
                <w:sz w:val="20"/>
                <w:szCs w:val="20"/>
              </w:rPr>
              <w:t>: Taking on</w:t>
            </w:r>
            <w:r w:rsidRPr="00020991">
              <w:rPr>
                <w:rFonts w:ascii="Arial" w:hAnsi="Arial" w:cs="Arial"/>
                <w:color w:val="000000" w:themeColor="text1"/>
                <w:sz w:val="20"/>
                <w:szCs w:val="20"/>
              </w:rPr>
              <w:t xml:space="preserve"> India</w:t>
            </w:r>
            <w:r w:rsidR="007B1A97" w:rsidRPr="00020991">
              <w:rPr>
                <w:rFonts w:ascii="Arial" w:hAnsi="Arial" w:cs="Arial"/>
                <w:color w:val="000000" w:themeColor="text1"/>
                <w:sz w:val="20"/>
                <w:szCs w:val="20"/>
              </w:rPr>
              <w:t>.</w:t>
            </w:r>
          </w:p>
          <w:p w14:paraId="52D32A70" w14:textId="79889247" w:rsidR="008C5EF2" w:rsidRPr="00020991" w:rsidRDefault="008C5EF2" w:rsidP="00815AB0">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Guest</w:t>
            </w:r>
            <w:r w:rsidR="007B1A97" w:rsidRPr="00020991">
              <w:rPr>
                <w:rFonts w:ascii="Arial" w:hAnsi="Arial" w:cs="Arial"/>
                <w:color w:val="000000" w:themeColor="text1"/>
                <w:sz w:val="20"/>
                <w:szCs w:val="20"/>
              </w:rPr>
              <w:t xml:space="preserve"> speaker</w:t>
            </w:r>
            <w:r w:rsidRPr="00020991">
              <w:rPr>
                <w:rFonts w:ascii="Arial" w:hAnsi="Arial" w:cs="Arial"/>
                <w:color w:val="000000" w:themeColor="text1"/>
                <w:sz w:val="20"/>
                <w:szCs w:val="20"/>
              </w:rPr>
              <w:t xml:space="preserve">: Marco Viola, Managing Partner and Founder, Nexus Partners. </w:t>
            </w:r>
          </w:p>
        </w:tc>
        <w:tc>
          <w:tcPr>
            <w:tcW w:w="531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0A0FDD1D" w14:textId="47E5AE3C" w:rsidR="00745C0F" w:rsidRPr="00020991" w:rsidRDefault="00966C79" w:rsidP="00745C0F">
            <w:pPr>
              <w:pStyle w:val="Heading1"/>
              <w:keepNext w:val="0"/>
              <w:widowControl w:val="0"/>
              <w:numPr>
                <w:ilvl w:val="0"/>
                <w:numId w:val="32"/>
              </w:numPr>
              <w:spacing w:after="120" w:line="360" w:lineRule="auto"/>
              <w:rPr>
                <w:rFonts w:ascii="Arial" w:hAnsi="Arial" w:cs="Arial"/>
                <w:b w:val="0"/>
                <w:color w:val="000000" w:themeColor="text1"/>
                <w:spacing w:val="-5"/>
                <w:sz w:val="20"/>
              </w:rPr>
            </w:pPr>
            <w:hyperlink r:id="rId26" w:history="1">
              <w:r w:rsidR="008C5EF2" w:rsidRPr="00020991">
                <w:rPr>
                  <w:rStyle w:val="Hyperlink"/>
                  <w:rFonts w:ascii="Arial" w:hAnsi="Arial" w:cs="Arial"/>
                  <w:b w:val="0"/>
                  <w:color w:val="000000" w:themeColor="text1"/>
                  <w:sz w:val="20"/>
                </w:rPr>
                <w:t>Amazon: Taking on India</w:t>
              </w:r>
            </w:hyperlink>
            <w:r w:rsidR="007B1A97" w:rsidRPr="00020991">
              <w:rPr>
                <w:rStyle w:val="Hyperlink"/>
                <w:rFonts w:ascii="Arial" w:hAnsi="Arial" w:cs="Arial"/>
                <w:b w:val="0"/>
                <w:color w:val="000000" w:themeColor="text1"/>
                <w:sz w:val="20"/>
                <w:u w:val="none"/>
              </w:rPr>
              <w:t>.</w:t>
            </w:r>
            <w:r w:rsidR="00C95AE6" w:rsidRPr="00020991">
              <w:rPr>
                <w:rFonts w:ascii="Arial" w:hAnsi="Arial" w:cs="Arial"/>
                <w:b w:val="0"/>
                <w:color w:val="000000" w:themeColor="text1"/>
                <w:sz w:val="20"/>
              </w:rPr>
              <w:t xml:space="preserve"> </w:t>
            </w:r>
            <w:r w:rsidR="00C95AE6" w:rsidRPr="00020991">
              <w:rPr>
                <w:rStyle w:val="flytitle-and-titletitle"/>
                <w:rFonts w:ascii="Arial" w:hAnsi="Arial" w:cs="Arial"/>
                <w:b w:val="0"/>
                <w:color w:val="000000" w:themeColor="text1"/>
                <w:spacing w:val="-5"/>
                <w:sz w:val="20"/>
              </w:rPr>
              <w:t>(C)</w:t>
            </w:r>
          </w:p>
        </w:tc>
      </w:tr>
      <w:tr w:rsidR="00020991" w:rsidRPr="00020991" w14:paraId="18CCC2A3" w14:textId="77777777" w:rsidTr="00ED7A6F">
        <w:trPr>
          <w:gridAfter w:val="1"/>
          <w:wAfter w:w="180" w:type="dxa"/>
          <w:trHeight w:val="1371"/>
        </w:trPr>
        <w:tc>
          <w:tcPr>
            <w:tcW w:w="503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F6FBF05" w14:textId="3E2A55C5" w:rsidR="007B1A97" w:rsidRPr="00020991" w:rsidRDefault="00081A8D" w:rsidP="00815AB0">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Dec. 4 (Friday) 8:30-11:30 am</w:t>
            </w:r>
            <w:r w:rsidRPr="00020991">
              <w:rPr>
                <w:rFonts w:ascii="Arial" w:hAnsi="Arial" w:cs="Arial"/>
                <w:color w:val="000000" w:themeColor="text1"/>
                <w:sz w:val="20"/>
                <w:szCs w:val="20"/>
              </w:rPr>
              <w:br/>
            </w:r>
            <w:r w:rsidR="008C5EF2" w:rsidRPr="00020991">
              <w:rPr>
                <w:rFonts w:ascii="Arial" w:hAnsi="Arial" w:cs="Arial"/>
                <w:color w:val="000000" w:themeColor="text1"/>
                <w:sz w:val="20"/>
                <w:szCs w:val="20"/>
              </w:rPr>
              <w:t xml:space="preserve">Consolidation waves: </w:t>
            </w:r>
            <w:r w:rsidR="007B1A97" w:rsidRPr="00020991">
              <w:rPr>
                <w:rFonts w:ascii="Arial" w:hAnsi="Arial" w:cs="Arial"/>
                <w:color w:val="000000" w:themeColor="text1"/>
                <w:sz w:val="20"/>
                <w:szCs w:val="20"/>
              </w:rPr>
              <w:t>F</w:t>
            </w:r>
            <w:r w:rsidR="008C5EF2" w:rsidRPr="00020991">
              <w:rPr>
                <w:rFonts w:ascii="Arial" w:hAnsi="Arial" w:cs="Arial"/>
                <w:color w:val="000000" w:themeColor="text1"/>
                <w:sz w:val="20"/>
                <w:szCs w:val="20"/>
              </w:rPr>
              <w:t>rom national champions to emerging multinationals</w:t>
            </w:r>
            <w:r w:rsidR="007B1A97" w:rsidRPr="00020991">
              <w:rPr>
                <w:rFonts w:ascii="Arial" w:hAnsi="Arial" w:cs="Arial"/>
                <w:color w:val="000000" w:themeColor="text1"/>
                <w:sz w:val="20"/>
                <w:szCs w:val="20"/>
              </w:rPr>
              <w:t>.</w:t>
            </w:r>
          </w:p>
          <w:p w14:paraId="58B2C659" w14:textId="2783F78B" w:rsidR="008C5EF2" w:rsidRPr="00020991" w:rsidRDefault="008C5EF2" w:rsidP="00815AB0">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Lecture: How did beer and steel become global?</w:t>
            </w:r>
          </w:p>
          <w:p w14:paraId="5920E9A2" w14:textId="6454E28C" w:rsidR="008C5EF2" w:rsidRPr="00020991" w:rsidRDefault="008C5EF2" w:rsidP="00815AB0">
            <w:pPr>
              <w:pStyle w:val="ListBullet"/>
              <w:numPr>
                <w:ilvl w:val="0"/>
                <w:numId w:val="0"/>
              </w:numPr>
              <w:tabs>
                <w:tab w:val="left" w:pos="360"/>
              </w:tabs>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Case: Natura</w:t>
            </w:r>
            <w:r w:rsidR="00815AB0" w:rsidRPr="00020991">
              <w:rPr>
                <w:rFonts w:ascii="Arial" w:hAnsi="Arial" w:cs="Arial"/>
                <w:color w:val="000000" w:themeColor="text1"/>
                <w:sz w:val="20"/>
                <w:szCs w:val="20"/>
              </w:rPr>
              <w:t xml:space="preserve">: Global beauty made in Brazil. </w:t>
            </w:r>
            <w:r w:rsidRPr="00020991">
              <w:rPr>
                <w:rFonts w:ascii="Arial" w:hAnsi="Arial" w:cs="Arial"/>
                <w:color w:val="000000" w:themeColor="text1"/>
                <w:sz w:val="20"/>
                <w:szCs w:val="20"/>
              </w:rPr>
              <w:t xml:space="preserve"> </w:t>
            </w:r>
          </w:p>
        </w:tc>
        <w:tc>
          <w:tcPr>
            <w:tcW w:w="531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9C86E61" w14:textId="3613E50E" w:rsidR="00C62FAC" w:rsidRPr="00020991" w:rsidRDefault="00966C79" w:rsidP="0000438F">
            <w:pPr>
              <w:pStyle w:val="Heading1"/>
              <w:keepNext w:val="0"/>
              <w:widowControl w:val="0"/>
              <w:numPr>
                <w:ilvl w:val="0"/>
                <w:numId w:val="32"/>
              </w:numPr>
              <w:spacing w:after="120" w:line="360" w:lineRule="auto"/>
              <w:rPr>
                <w:rFonts w:ascii="Arial" w:hAnsi="Arial" w:cs="Arial"/>
                <w:b w:val="0"/>
                <w:color w:val="000000" w:themeColor="text1"/>
                <w:sz w:val="20"/>
                <w:u w:val="single"/>
              </w:rPr>
            </w:pPr>
            <w:hyperlink r:id="rId27" w:history="1">
              <w:r w:rsidR="00001168" w:rsidRPr="00020991">
                <w:rPr>
                  <w:rStyle w:val="Hyperlink"/>
                  <w:rFonts w:ascii="Arial" w:hAnsi="Arial" w:cs="Arial"/>
                  <w:b w:val="0"/>
                  <w:color w:val="000000" w:themeColor="text1"/>
                  <w:sz w:val="20"/>
                </w:rPr>
                <w:t>How emerging markets giants can take on the</w:t>
              </w:r>
              <w:r w:rsidR="00C62FAC" w:rsidRPr="00020991">
                <w:rPr>
                  <w:rStyle w:val="Hyperlink"/>
                  <w:rFonts w:ascii="Arial" w:hAnsi="Arial" w:cs="Arial"/>
                  <w:b w:val="0"/>
                  <w:color w:val="000000" w:themeColor="text1"/>
                  <w:sz w:val="20"/>
                </w:rPr>
                <w:t xml:space="preserve"> </w:t>
              </w:r>
              <w:r w:rsidR="00001168" w:rsidRPr="00020991">
                <w:rPr>
                  <w:rStyle w:val="Hyperlink"/>
                  <w:rFonts w:ascii="Arial" w:hAnsi="Arial" w:cs="Arial"/>
                  <w:b w:val="0"/>
                  <w:color w:val="000000" w:themeColor="text1"/>
                  <w:sz w:val="20"/>
                </w:rPr>
                <w:t>world</w:t>
              </w:r>
            </w:hyperlink>
            <w:r w:rsidR="007B1A97" w:rsidRPr="00020991">
              <w:rPr>
                <w:rStyle w:val="Hyperlink"/>
                <w:rFonts w:ascii="Arial" w:hAnsi="Arial" w:cs="Arial"/>
                <w:b w:val="0"/>
                <w:color w:val="000000" w:themeColor="text1"/>
                <w:sz w:val="20"/>
                <w:u w:val="none"/>
              </w:rPr>
              <w:t>.</w:t>
            </w:r>
            <w:r w:rsidR="00C95AE6" w:rsidRPr="00020991">
              <w:rPr>
                <w:rFonts w:ascii="Arial" w:hAnsi="Arial" w:cs="Arial"/>
                <w:b w:val="0"/>
                <w:color w:val="000000" w:themeColor="text1"/>
                <w:sz w:val="20"/>
              </w:rPr>
              <w:t xml:space="preserve"> </w:t>
            </w:r>
            <w:r w:rsidR="00C95AE6" w:rsidRPr="00020991">
              <w:rPr>
                <w:rStyle w:val="flytitle-and-titletitle"/>
                <w:rFonts w:ascii="Arial" w:hAnsi="Arial" w:cs="Arial"/>
                <w:b w:val="0"/>
                <w:color w:val="000000" w:themeColor="text1"/>
                <w:spacing w:val="-5"/>
                <w:sz w:val="20"/>
              </w:rPr>
              <w:t>(R)</w:t>
            </w:r>
          </w:p>
          <w:p w14:paraId="5EAFC95C" w14:textId="411E8EBD" w:rsidR="008C5EF2" w:rsidRPr="00020991" w:rsidRDefault="00966C79" w:rsidP="002F181E">
            <w:pPr>
              <w:pStyle w:val="ListBullet"/>
              <w:numPr>
                <w:ilvl w:val="0"/>
                <w:numId w:val="32"/>
              </w:numPr>
              <w:spacing w:line="360" w:lineRule="auto"/>
              <w:rPr>
                <w:rFonts w:ascii="Arial" w:hAnsi="Arial" w:cs="Arial"/>
                <w:color w:val="000000" w:themeColor="text1"/>
                <w:sz w:val="20"/>
                <w:szCs w:val="20"/>
              </w:rPr>
            </w:pPr>
            <w:hyperlink r:id="rId28" w:history="1">
              <w:r w:rsidR="00001168" w:rsidRPr="00020991">
                <w:rPr>
                  <w:rStyle w:val="Hyperlink"/>
                  <w:rFonts w:ascii="Arial" w:hAnsi="Arial" w:cs="Arial"/>
                  <w:color w:val="000000" w:themeColor="text1"/>
                  <w:sz w:val="20"/>
                  <w:szCs w:val="20"/>
                </w:rPr>
                <w:t>Natura: Global beauty made in Brazil</w:t>
              </w:r>
            </w:hyperlink>
            <w:r w:rsidR="007B1A97" w:rsidRPr="00020991">
              <w:rPr>
                <w:rStyle w:val="Hyperlink"/>
                <w:rFonts w:ascii="Arial" w:hAnsi="Arial" w:cs="Arial"/>
                <w:color w:val="000000" w:themeColor="text1"/>
                <w:sz w:val="20"/>
                <w:szCs w:val="20"/>
                <w:u w:val="none"/>
              </w:rPr>
              <w:t>.</w:t>
            </w:r>
            <w:r w:rsidR="00C95AE6" w:rsidRPr="00020991">
              <w:rPr>
                <w:rFonts w:ascii="Arial" w:hAnsi="Arial" w:cs="Arial"/>
                <w:color w:val="000000" w:themeColor="text1"/>
                <w:sz w:val="20"/>
                <w:szCs w:val="20"/>
              </w:rPr>
              <w:t xml:space="preserve"> </w:t>
            </w:r>
            <w:r w:rsidR="00C95AE6" w:rsidRPr="00020991">
              <w:rPr>
                <w:rStyle w:val="flytitle-and-titletitle"/>
                <w:rFonts w:ascii="Arial" w:hAnsi="Arial" w:cs="Arial"/>
                <w:color w:val="000000" w:themeColor="text1"/>
                <w:spacing w:val="-5"/>
                <w:sz w:val="20"/>
                <w:szCs w:val="20"/>
              </w:rPr>
              <w:t>(C)</w:t>
            </w:r>
          </w:p>
        </w:tc>
      </w:tr>
      <w:tr w:rsidR="00020991" w:rsidRPr="00020991" w14:paraId="11389B16" w14:textId="77777777" w:rsidTr="00ED7A6F">
        <w:trPr>
          <w:gridAfter w:val="1"/>
          <w:wAfter w:w="180" w:type="dxa"/>
          <w:trHeight w:val="1830"/>
        </w:trPr>
        <w:tc>
          <w:tcPr>
            <w:tcW w:w="5032"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7FE45B8" w14:textId="05FBD8EE" w:rsidR="008C5EF2" w:rsidRPr="00020991" w:rsidRDefault="00081A8D" w:rsidP="00815AB0">
            <w:pPr>
              <w:pStyle w:val="ListBullet"/>
              <w:numPr>
                <w:ilvl w:val="0"/>
                <w:numId w:val="28"/>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Dec 5 (Saturday) 3:45-6:45 pm</w:t>
            </w:r>
            <w:r w:rsidRPr="00020991">
              <w:rPr>
                <w:rFonts w:ascii="Arial" w:hAnsi="Arial" w:cs="Arial"/>
                <w:color w:val="000000" w:themeColor="text1"/>
                <w:sz w:val="20"/>
                <w:szCs w:val="20"/>
              </w:rPr>
              <w:br/>
            </w:r>
            <w:r w:rsidR="008C5EF2" w:rsidRPr="00020991">
              <w:rPr>
                <w:rFonts w:ascii="Arial" w:hAnsi="Arial" w:cs="Arial"/>
                <w:color w:val="000000" w:themeColor="text1"/>
                <w:sz w:val="20"/>
                <w:szCs w:val="20"/>
              </w:rPr>
              <w:t>To 2050 and beyond</w:t>
            </w:r>
            <w:r w:rsidR="009C0752" w:rsidRPr="00020991">
              <w:rPr>
                <w:rFonts w:ascii="Arial" w:hAnsi="Arial" w:cs="Arial"/>
                <w:color w:val="000000" w:themeColor="text1"/>
                <w:sz w:val="20"/>
                <w:szCs w:val="20"/>
              </w:rPr>
              <w:t>.</w:t>
            </w:r>
          </w:p>
          <w:p w14:paraId="4BBE535C" w14:textId="3A9F3947" w:rsidR="008C5EF2" w:rsidRPr="00020991" w:rsidRDefault="000D3FD8" w:rsidP="00815AB0">
            <w:pPr>
              <w:pStyle w:val="ListBullet"/>
              <w:numPr>
                <w:ilvl w:val="0"/>
                <w:numId w:val="0"/>
              </w:numPr>
              <w:spacing w:line="360" w:lineRule="auto"/>
              <w:ind w:left="720" w:hanging="360"/>
              <w:rPr>
                <w:rFonts w:ascii="Arial" w:hAnsi="Arial" w:cs="Arial"/>
                <w:color w:val="000000" w:themeColor="text1"/>
                <w:sz w:val="20"/>
                <w:szCs w:val="20"/>
              </w:rPr>
            </w:pPr>
            <w:r w:rsidRPr="00020991">
              <w:rPr>
                <w:rFonts w:ascii="Arial" w:hAnsi="Arial" w:cs="Arial"/>
                <w:color w:val="000000" w:themeColor="text1"/>
                <w:sz w:val="20"/>
                <w:szCs w:val="20"/>
              </w:rPr>
              <w:t>Lecture (AM): New world order</w:t>
            </w:r>
            <w:r w:rsidR="00ED0399" w:rsidRPr="00020991">
              <w:rPr>
                <w:rFonts w:ascii="Arial" w:hAnsi="Arial" w:cs="Arial"/>
                <w:color w:val="000000" w:themeColor="text1"/>
                <w:sz w:val="20"/>
                <w:szCs w:val="20"/>
              </w:rPr>
              <w:t>.</w:t>
            </w:r>
          </w:p>
          <w:p w14:paraId="09AEED2F" w14:textId="0965345C" w:rsidR="00C95AE6" w:rsidRPr="00020991" w:rsidRDefault="000D3FD8" w:rsidP="00815AB0">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Lecture (RK): New technologies</w:t>
            </w:r>
            <w:r w:rsidR="00ED0399" w:rsidRPr="00020991">
              <w:rPr>
                <w:rFonts w:ascii="Arial" w:hAnsi="Arial" w:cs="Arial"/>
                <w:color w:val="000000" w:themeColor="text1"/>
                <w:sz w:val="20"/>
                <w:szCs w:val="20"/>
              </w:rPr>
              <w:t>.</w:t>
            </w:r>
          </w:p>
          <w:p w14:paraId="4624DB49" w14:textId="332BDC6E" w:rsidR="008C5EF2" w:rsidRPr="00020991" w:rsidRDefault="00815AB0" w:rsidP="00081A8D">
            <w:pPr>
              <w:pStyle w:val="ListBullet"/>
              <w:numPr>
                <w:ilvl w:val="0"/>
                <w:numId w:val="0"/>
              </w:numPr>
              <w:spacing w:line="360" w:lineRule="auto"/>
              <w:ind w:left="360"/>
              <w:rPr>
                <w:rFonts w:ascii="Arial" w:hAnsi="Arial" w:cs="Arial"/>
                <w:color w:val="000000" w:themeColor="text1"/>
                <w:sz w:val="20"/>
                <w:szCs w:val="20"/>
              </w:rPr>
            </w:pPr>
            <w:r w:rsidRPr="00020991">
              <w:rPr>
                <w:rFonts w:ascii="Arial" w:hAnsi="Arial" w:cs="Arial"/>
                <w:color w:val="000000" w:themeColor="text1"/>
                <w:sz w:val="20"/>
                <w:szCs w:val="20"/>
              </w:rPr>
              <w:t xml:space="preserve">Discussion:  How emerging markets changed in our lifetime. Challenges and opportunities in your lifetime. </w:t>
            </w:r>
          </w:p>
        </w:tc>
        <w:tc>
          <w:tcPr>
            <w:tcW w:w="531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3EF8DDB5" w14:textId="0E367B7B" w:rsidR="005C47B6" w:rsidRPr="00020991" w:rsidRDefault="00966C79" w:rsidP="0000438F">
            <w:pPr>
              <w:pStyle w:val="ListBullet"/>
              <w:numPr>
                <w:ilvl w:val="0"/>
                <w:numId w:val="32"/>
              </w:numPr>
              <w:spacing w:line="360" w:lineRule="auto"/>
              <w:rPr>
                <w:rFonts w:ascii="Arial" w:hAnsi="Arial" w:cs="Arial"/>
                <w:color w:val="000000" w:themeColor="text1"/>
                <w:sz w:val="20"/>
                <w:szCs w:val="20"/>
              </w:rPr>
            </w:pPr>
            <w:hyperlink r:id="rId29" w:history="1">
              <w:r w:rsidR="00861216" w:rsidRPr="00020991">
                <w:rPr>
                  <w:rStyle w:val="Hyperlink"/>
                  <w:rFonts w:ascii="Arial" w:hAnsi="Arial" w:cs="Arial"/>
                  <w:color w:val="000000" w:themeColor="text1"/>
                  <w:sz w:val="20"/>
                  <w:szCs w:val="20"/>
                </w:rPr>
                <w:t>Broken limits to life expectancy</w:t>
              </w:r>
            </w:hyperlink>
            <w:r w:rsidR="00ED0399" w:rsidRPr="00020991">
              <w:rPr>
                <w:rStyle w:val="Hyperlink"/>
                <w:rFonts w:ascii="Arial" w:hAnsi="Arial" w:cs="Arial"/>
                <w:color w:val="000000" w:themeColor="text1"/>
                <w:sz w:val="20"/>
                <w:szCs w:val="20"/>
                <w:u w:val="none"/>
              </w:rPr>
              <w:t>.</w:t>
            </w:r>
            <w:r w:rsidR="00861216" w:rsidRPr="00020991">
              <w:rPr>
                <w:rFonts w:ascii="Arial" w:hAnsi="Arial" w:cs="Arial"/>
                <w:color w:val="000000" w:themeColor="text1"/>
                <w:sz w:val="20"/>
                <w:szCs w:val="20"/>
              </w:rPr>
              <w:t xml:space="preserve"> (R)</w:t>
            </w:r>
          </w:p>
          <w:p w14:paraId="2B4D988D" w14:textId="30BED400" w:rsidR="003756D8" w:rsidRPr="00020991" w:rsidRDefault="00966C79" w:rsidP="0000438F">
            <w:pPr>
              <w:pStyle w:val="ListParagraph"/>
              <w:numPr>
                <w:ilvl w:val="0"/>
                <w:numId w:val="32"/>
              </w:numPr>
              <w:spacing w:line="360" w:lineRule="auto"/>
              <w:ind w:right="771"/>
              <w:rPr>
                <w:rFonts w:ascii="Arial" w:hAnsi="Arial" w:cs="Arial"/>
                <w:color w:val="000000" w:themeColor="text1"/>
                <w:sz w:val="20"/>
                <w:szCs w:val="20"/>
              </w:rPr>
            </w:pPr>
            <w:hyperlink r:id="rId30" w:history="1">
              <w:r w:rsidR="003756D8" w:rsidRPr="00020991">
                <w:rPr>
                  <w:rStyle w:val="Hyperlink"/>
                  <w:rFonts w:ascii="Arial" w:hAnsi="Arial" w:cs="Arial"/>
                  <w:color w:val="000000" w:themeColor="text1"/>
                  <w:sz w:val="20"/>
                  <w:szCs w:val="20"/>
                </w:rPr>
                <w:t>Gene editing for good: How CRISPR could transform global development</w:t>
              </w:r>
            </w:hyperlink>
            <w:r w:rsidR="003756D8" w:rsidRPr="00020991">
              <w:rPr>
                <w:rFonts w:ascii="Arial" w:hAnsi="Arial" w:cs="Arial"/>
                <w:color w:val="000000" w:themeColor="text1"/>
                <w:sz w:val="20"/>
                <w:szCs w:val="20"/>
              </w:rPr>
              <w:t xml:space="preserve"> (R)</w:t>
            </w:r>
          </w:p>
          <w:p w14:paraId="17664C71" w14:textId="15BA68A7" w:rsidR="005C47B6" w:rsidRPr="00020991" w:rsidRDefault="00966C79" w:rsidP="0000438F">
            <w:pPr>
              <w:pStyle w:val="ListParagraph"/>
              <w:numPr>
                <w:ilvl w:val="0"/>
                <w:numId w:val="32"/>
              </w:numPr>
              <w:spacing w:line="360" w:lineRule="auto"/>
              <w:ind w:right="771"/>
              <w:rPr>
                <w:rFonts w:ascii="Arial" w:hAnsi="Arial" w:cs="Arial"/>
                <w:color w:val="000000" w:themeColor="text1"/>
                <w:sz w:val="20"/>
                <w:szCs w:val="20"/>
              </w:rPr>
            </w:pPr>
            <w:hyperlink r:id="rId31" w:history="1">
              <w:r w:rsidR="005C47B6" w:rsidRPr="00020991">
                <w:rPr>
                  <w:rStyle w:val="Hyperlink"/>
                  <w:rFonts w:ascii="Arial" w:hAnsi="Arial" w:cs="Arial"/>
                  <w:color w:val="000000" w:themeColor="text1"/>
                  <w:sz w:val="20"/>
                  <w:szCs w:val="20"/>
                </w:rPr>
                <w:t>Why technology favors tyranny</w:t>
              </w:r>
            </w:hyperlink>
            <w:r w:rsidR="005C47B6" w:rsidRPr="00020991">
              <w:rPr>
                <w:rStyle w:val="Hyperlink"/>
                <w:rFonts w:ascii="Arial" w:hAnsi="Arial" w:cs="Arial"/>
                <w:b/>
                <w:color w:val="000000" w:themeColor="text1"/>
                <w:sz w:val="20"/>
                <w:szCs w:val="20"/>
                <w:u w:val="none"/>
              </w:rPr>
              <w:t>.</w:t>
            </w:r>
            <w:r w:rsidR="005C47B6" w:rsidRPr="00020991">
              <w:rPr>
                <w:rFonts w:ascii="Arial" w:hAnsi="Arial" w:cs="Arial"/>
                <w:color w:val="000000" w:themeColor="text1"/>
                <w:sz w:val="20"/>
                <w:szCs w:val="20"/>
              </w:rPr>
              <w:t xml:space="preserve"> </w:t>
            </w:r>
            <w:r w:rsidR="005C47B6" w:rsidRPr="00020991">
              <w:rPr>
                <w:rStyle w:val="flytitle-and-titletitle"/>
                <w:rFonts w:ascii="Arial" w:hAnsi="Arial" w:cs="Arial"/>
                <w:color w:val="000000" w:themeColor="text1"/>
                <w:spacing w:val="-5"/>
                <w:sz w:val="20"/>
                <w:szCs w:val="20"/>
              </w:rPr>
              <w:t>(R)</w:t>
            </w:r>
          </w:p>
          <w:p w14:paraId="2A4E1998" w14:textId="32566805" w:rsidR="005C47B6" w:rsidRPr="00020991" w:rsidRDefault="00966C79" w:rsidP="003756D8">
            <w:pPr>
              <w:pStyle w:val="ListBullet"/>
              <w:numPr>
                <w:ilvl w:val="0"/>
                <w:numId w:val="32"/>
              </w:numPr>
              <w:spacing w:line="360" w:lineRule="auto"/>
              <w:rPr>
                <w:rFonts w:ascii="Arial" w:hAnsi="Arial" w:cs="Arial"/>
                <w:color w:val="000000" w:themeColor="text1"/>
                <w:spacing w:val="-5"/>
                <w:sz w:val="20"/>
                <w:szCs w:val="20"/>
              </w:rPr>
            </w:pPr>
            <w:hyperlink r:id="rId32" w:history="1">
              <w:r w:rsidR="003D29C6" w:rsidRPr="00020991">
                <w:rPr>
                  <w:rStyle w:val="Hyperlink"/>
                  <w:rFonts w:ascii="Arial" w:hAnsi="Arial" w:cs="Arial"/>
                  <w:color w:val="000000" w:themeColor="text1"/>
                  <w:sz w:val="20"/>
                  <w:szCs w:val="20"/>
                </w:rPr>
                <w:t>The Geopolitics of Energy: The New Power Superpowers</w:t>
              </w:r>
            </w:hyperlink>
            <w:r w:rsidR="00C95AE6" w:rsidRPr="00020991">
              <w:rPr>
                <w:rFonts w:ascii="Arial" w:hAnsi="Arial" w:cs="Arial"/>
                <w:color w:val="000000" w:themeColor="text1"/>
                <w:sz w:val="20"/>
                <w:szCs w:val="20"/>
              </w:rPr>
              <w:t xml:space="preserve"> </w:t>
            </w:r>
            <w:r w:rsidR="00C95AE6" w:rsidRPr="00020991">
              <w:rPr>
                <w:rStyle w:val="flytitle-and-titletitle"/>
                <w:rFonts w:ascii="Arial" w:hAnsi="Arial" w:cs="Arial"/>
                <w:color w:val="000000" w:themeColor="text1"/>
                <w:spacing w:val="-5"/>
                <w:sz w:val="20"/>
                <w:szCs w:val="20"/>
              </w:rPr>
              <w:t>(R)</w:t>
            </w:r>
          </w:p>
        </w:tc>
      </w:tr>
      <w:tr w:rsidR="00020991" w:rsidRPr="00020991" w14:paraId="787E9536" w14:textId="77777777" w:rsidTr="00ED7A6F">
        <w:trPr>
          <w:gridAfter w:val="1"/>
          <w:wAfter w:w="180" w:type="dxa"/>
          <w:trHeight w:val="1830"/>
        </w:trPr>
        <w:tc>
          <w:tcPr>
            <w:tcW w:w="503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64DC973" w14:textId="77777777" w:rsidR="00081A8D" w:rsidRPr="00020991" w:rsidRDefault="00081A8D" w:rsidP="00081A8D">
            <w:pPr>
              <w:pStyle w:val="ListBullet"/>
              <w:numPr>
                <w:ilvl w:val="0"/>
                <w:numId w:val="0"/>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11/12. </w:t>
            </w:r>
            <w:r w:rsidR="005A0CF6" w:rsidRPr="00020991">
              <w:rPr>
                <w:rFonts w:ascii="Arial" w:hAnsi="Arial" w:cs="Arial"/>
                <w:color w:val="000000" w:themeColor="text1"/>
                <w:sz w:val="20"/>
                <w:szCs w:val="20"/>
              </w:rPr>
              <w:t xml:space="preserve">Dec. </w:t>
            </w:r>
            <w:r w:rsidRPr="00020991">
              <w:rPr>
                <w:rFonts w:ascii="Arial" w:hAnsi="Arial" w:cs="Arial"/>
                <w:color w:val="000000" w:themeColor="text1"/>
                <w:sz w:val="20"/>
                <w:szCs w:val="20"/>
              </w:rPr>
              <w:t>1</w:t>
            </w:r>
            <w:r w:rsidR="005A0CF6" w:rsidRPr="00020991">
              <w:rPr>
                <w:rFonts w:ascii="Arial" w:hAnsi="Arial" w:cs="Arial"/>
                <w:color w:val="000000" w:themeColor="text1"/>
                <w:sz w:val="20"/>
                <w:szCs w:val="20"/>
              </w:rPr>
              <w:t>1</w:t>
            </w:r>
            <w:r w:rsidR="008C5EF2" w:rsidRPr="00020991">
              <w:rPr>
                <w:rFonts w:ascii="Arial" w:hAnsi="Arial" w:cs="Arial"/>
                <w:color w:val="000000" w:themeColor="text1"/>
                <w:sz w:val="20"/>
                <w:szCs w:val="20"/>
              </w:rPr>
              <w:t xml:space="preserve"> </w:t>
            </w:r>
            <w:r w:rsidRPr="00020991">
              <w:rPr>
                <w:rFonts w:ascii="Arial" w:hAnsi="Arial" w:cs="Arial"/>
                <w:color w:val="000000" w:themeColor="text1"/>
                <w:sz w:val="20"/>
                <w:szCs w:val="20"/>
              </w:rPr>
              <w:t xml:space="preserve">(Friday) 3:45-6:45 pm </w:t>
            </w:r>
            <w:r w:rsidR="008C5EF2" w:rsidRPr="00020991">
              <w:rPr>
                <w:rFonts w:ascii="Arial" w:hAnsi="Arial" w:cs="Arial"/>
                <w:color w:val="000000" w:themeColor="text1"/>
                <w:sz w:val="20"/>
                <w:szCs w:val="20"/>
              </w:rPr>
              <w:t xml:space="preserve">and </w:t>
            </w:r>
            <w:r w:rsidR="005A0CF6" w:rsidRPr="00020991">
              <w:rPr>
                <w:rFonts w:ascii="Arial" w:hAnsi="Arial" w:cs="Arial"/>
                <w:color w:val="000000" w:themeColor="text1"/>
                <w:sz w:val="20"/>
                <w:szCs w:val="20"/>
              </w:rPr>
              <w:t xml:space="preserve">Dec </w:t>
            </w:r>
            <w:r w:rsidRPr="00020991">
              <w:rPr>
                <w:rFonts w:ascii="Arial" w:hAnsi="Arial" w:cs="Arial"/>
                <w:color w:val="000000" w:themeColor="text1"/>
                <w:sz w:val="20"/>
                <w:szCs w:val="20"/>
              </w:rPr>
              <w:t>12 (Saturday) 12:30-3:30 pm</w:t>
            </w:r>
            <w:r w:rsidRPr="00020991">
              <w:rPr>
                <w:rFonts w:ascii="Arial" w:hAnsi="Arial" w:cs="Arial"/>
                <w:color w:val="000000" w:themeColor="text1"/>
                <w:sz w:val="20"/>
                <w:szCs w:val="20"/>
              </w:rPr>
              <w:br/>
            </w:r>
          </w:p>
          <w:p w14:paraId="22C7674F" w14:textId="480EAE9E" w:rsidR="008C5EF2" w:rsidRPr="00020991" w:rsidRDefault="007B1A97" w:rsidP="00081A8D">
            <w:pPr>
              <w:pStyle w:val="ListBullet"/>
              <w:numPr>
                <w:ilvl w:val="0"/>
                <w:numId w:val="0"/>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Final project presentations</w:t>
            </w:r>
            <w:r w:rsidR="00C95AE6" w:rsidRPr="00020991">
              <w:rPr>
                <w:rFonts w:ascii="Arial" w:hAnsi="Arial" w:cs="Arial"/>
                <w:color w:val="000000" w:themeColor="text1"/>
                <w:sz w:val="20"/>
                <w:szCs w:val="20"/>
              </w:rPr>
              <w:t>.</w:t>
            </w:r>
          </w:p>
        </w:tc>
        <w:tc>
          <w:tcPr>
            <w:tcW w:w="531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8916790" w14:textId="58D84D43" w:rsidR="008C5EF2" w:rsidRPr="00020991" w:rsidRDefault="008C5EF2" w:rsidP="00C95AE6">
            <w:pPr>
              <w:pStyle w:val="ListBullet"/>
              <w:numPr>
                <w:ilvl w:val="0"/>
                <w:numId w:val="0"/>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Wrap-up</w:t>
            </w:r>
            <w:r w:rsidR="00C95AE6" w:rsidRPr="00020991">
              <w:rPr>
                <w:rFonts w:ascii="Arial" w:hAnsi="Arial" w:cs="Arial"/>
                <w:color w:val="000000" w:themeColor="text1"/>
                <w:sz w:val="20"/>
                <w:szCs w:val="20"/>
              </w:rPr>
              <w:t>.</w:t>
            </w:r>
          </w:p>
          <w:p w14:paraId="2D3EEC42" w14:textId="2A8DC822" w:rsidR="008C5EF2" w:rsidRPr="00020991" w:rsidRDefault="008C5EF2" w:rsidP="0000438F">
            <w:pPr>
              <w:pStyle w:val="ListBullet"/>
              <w:numPr>
                <w:ilvl w:val="0"/>
                <w:numId w:val="32"/>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What did we learn from the projects?</w:t>
            </w:r>
          </w:p>
          <w:p w14:paraId="56D30549" w14:textId="670C4C27" w:rsidR="008C5EF2" w:rsidRPr="00020991" w:rsidRDefault="008C5EF2" w:rsidP="0000438F">
            <w:pPr>
              <w:pStyle w:val="ListBullet"/>
              <w:numPr>
                <w:ilvl w:val="0"/>
                <w:numId w:val="35"/>
              </w:numPr>
              <w:spacing w:line="360" w:lineRule="auto"/>
              <w:rPr>
                <w:rFonts w:ascii="Arial" w:hAnsi="Arial" w:cs="Arial"/>
                <w:color w:val="000000" w:themeColor="text1"/>
                <w:sz w:val="20"/>
                <w:szCs w:val="20"/>
              </w:rPr>
            </w:pPr>
            <w:r w:rsidRPr="00020991">
              <w:rPr>
                <w:rFonts w:ascii="Arial" w:hAnsi="Arial" w:cs="Arial"/>
                <w:color w:val="000000" w:themeColor="text1"/>
                <w:sz w:val="20"/>
                <w:szCs w:val="20"/>
              </w:rPr>
              <w:t xml:space="preserve">Which ones would you choose to invest? </w:t>
            </w:r>
          </w:p>
        </w:tc>
      </w:tr>
    </w:tbl>
    <w:p w14:paraId="42A0EF0C" w14:textId="61BB519D" w:rsidR="001171EE" w:rsidRPr="00020991" w:rsidRDefault="001171EE" w:rsidP="00C95AE6">
      <w:pPr>
        <w:spacing w:line="360" w:lineRule="auto"/>
        <w:rPr>
          <w:rFonts w:ascii="Arial" w:hAnsi="Arial" w:cs="Arial"/>
          <w:color w:val="000000" w:themeColor="text1"/>
          <w:sz w:val="22"/>
          <w:szCs w:val="22"/>
        </w:rPr>
      </w:pPr>
    </w:p>
    <w:p w14:paraId="018AE95D" w14:textId="77777777" w:rsidR="004455B9" w:rsidRPr="00020991" w:rsidRDefault="004455B9" w:rsidP="00DD7163">
      <w:pPr>
        <w:spacing w:line="360" w:lineRule="auto"/>
        <w:rPr>
          <w:rFonts w:ascii="Arial" w:hAnsi="Arial" w:cs="Arial"/>
          <w:b/>
          <w:bCs/>
          <w:color w:val="000000" w:themeColor="text1"/>
          <w:sz w:val="22"/>
          <w:szCs w:val="22"/>
        </w:rPr>
      </w:pPr>
    </w:p>
    <w:p w14:paraId="02B00828" w14:textId="77777777" w:rsidR="004455B9" w:rsidRPr="00020991" w:rsidRDefault="004455B9" w:rsidP="00DD7163">
      <w:pPr>
        <w:spacing w:line="360" w:lineRule="auto"/>
        <w:rPr>
          <w:rFonts w:ascii="Arial" w:hAnsi="Arial" w:cs="Arial"/>
          <w:b/>
          <w:bCs/>
          <w:color w:val="000000" w:themeColor="text1"/>
          <w:sz w:val="22"/>
          <w:szCs w:val="22"/>
        </w:rPr>
      </w:pPr>
    </w:p>
    <w:p w14:paraId="3FCCC2A3" w14:textId="77777777" w:rsidR="004455B9" w:rsidRPr="00020991" w:rsidRDefault="004455B9" w:rsidP="00DD7163">
      <w:pPr>
        <w:spacing w:line="360" w:lineRule="auto"/>
        <w:rPr>
          <w:rFonts w:ascii="Arial" w:hAnsi="Arial" w:cs="Arial"/>
          <w:b/>
          <w:bCs/>
          <w:color w:val="000000" w:themeColor="text1"/>
          <w:sz w:val="22"/>
          <w:szCs w:val="22"/>
        </w:rPr>
      </w:pPr>
    </w:p>
    <w:p w14:paraId="7F9B1958" w14:textId="77777777" w:rsidR="004455B9" w:rsidRPr="00020991" w:rsidRDefault="004455B9" w:rsidP="00DD7163">
      <w:pPr>
        <w:spacing w:line="360" w:lineRule="auto"/>
        <w:rPr>
          <w:rFonts w:ascii="Arial" w:hAnsi="Arial" w:cs="Arial"/>
          <w:b/>
          <w:bCs/>
          <w:color w:val="000000" w:themeColor="text1"/>
          <w:sz w:val="22"/>
          <w:szCs w:val="22"/>
        </w:rPr>
      </w:pPr>
    </w:p>
    <w:p w14:paraId="2DA25560" w14:textId="77777777" w:rsidR="004455B9" w:rsidRPr="00020991" w:rsidRDefault="004455B9" w:rsidP="00DD7163">
      <w:pPr>
        <w:spacing w:line="360" w:lineRule="auto"/>
        <w:rPr>
          <w:rFonts w:ascii="Arial" w:hAnsi="Arial" w:cs="Arial"/>
          <w:b/>
          <w:bCs/>
          <w:color w:val="000000" w:themeColor="text1"/>
          <w:sz w:val="22"/>
          <w:szCs w:val="22"/>
        </w:rPr>
      </w:pPr>
    </w:p>
    <w:p w14:paraId="23AC313D" w14:textId="7C2835BC" w:rsidR="005726F4" w:rsidRPr="00020991" w:rsidRDefault="005726F4" w:rsidP="00DD7163">
      <w:pPr>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t>Reading and case assignments</w:t>
      </w:r>
    </w:p>
    <w:p w14:paraId="26DE3F0A" w14:textId="73CD46D0" w:rsidR="005726F4" w:rsidRPr="00020991" w:rsidRDefault="005726F4"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To be done in groups of </w:t>
      </w:r>
      <w:r w:rsidR="009E02F7" w:rsidRPr="00020991">
        <w:rPr>
          <w:rFonts w:ascii="Arial" w:hAnsi="Arial" w:cs="Arial"/>
          <w:color w:val="000000" w:themeColor="text1"/>
          <w:sz w:val="22"/>
          <w:szCs w:val="22"/>
        </w:rPr>
        <w:t>3-</w:t>
      </w:r>
      <w:r w:rsidRPr="00020991">
        <w:rPr>
          <w:rFonts w:ascii="Arial" w:hAnsi="Arial" w:cs="Arial"/>
          <w:color w:val="000000" w:themeColor="text1"/>
          <w:sz w:val="22"/>
          <w:szCs w:val="22"/>
        </w:rPr>
        <w:t>4 students (the same groups for the midterm assignment and the final project).</w:t>
      </w:r>
    </w:p>
    <w:p w14:paraId="29B47EB9" w14:textId="77777777" w:rsidR="004D71E3" w:rsidRPr="00020991" w:rsidRDefault="004D71E3" w:rsidP="00DD7163">
      <w:pPr>
        <w:spacing w:line="360" w:lineRule="auto"/>
        <w:rPr>
          <w:rFonts w:ascii="Arial" w:hAnsi="Arial" w:cs="Arial"/>
          <w:color w:val="000000" w:themeColor="text1"/>
          <w:sz w:val="22"/>
          <w:szCs w:val="22"/>
        </w:rPr>
      </w:pPr>
    </w:p>
    <w:p w14:paraId="31260DAF" w14:textId="7D78ED9D" w:rsidR="00F56B03" w:rsidRPr="00020991" w:rsidRDefault="00E61D62" w:rsidP="00DD7163">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The readings for each class have been selected to complement and help provide a framework for the case. Students are expected to read both and discuss them in their groups. </w:t>
      </w:r>
      <w:r w:rsidR="005726F4" w:rsidRPr="00020991">
        <w:rPr>
          <w:rFonts w:ascii="Arial" w:hAnsi="Arial" w:cs="Arial"/>
          <w:color w:val="000000" w:themeColor="text1"/>
          <w:sz w:val="22"/>
          <w:szCs w:val="22"/>
        </w:rPr>
        <w:t>As preparation for case discussions you will be ask</w:t>
      </w:r>
      <w:r w:rsidR="00EB6492" w:rsidRPr="00020991">
        <w:rPr>
          <w:rFonts w:ascii="Arial" w:hAnsi="Arial" w:cs="Arial"/>
          <w:color w:val="000000" w:themeColor="text1"/>
          <w:sz w:val="22"/>
          <w:szCs w:val="22"/>
        </w:rPr>
        <w:t>ed to prepare one or two slides addressing the key issues of the case. Some of the best slides will be presente</w:t>
      </w:r>
      <w:r w:rsidR="00740BB6" w:rsidRPr="00020991">
        <w:rPr>
          <w:rFonts w:ascii="Arial" w:hAnsi="Arial" w:cs="Arial"/>
          <w:color w:val="000000" w:themeColor="text1"/>
          <w:sz w:val="22"/>
          <w:szCs w:val="22"/>
        </w:rPr>
        <w:t>d in class and used for the</w:t>
      </w:r>
      <w:r w:rsidR="00EB6492" w:rsidRPr="00020991">
        <w:rPr>
          <w:rFonts w:ascii="Arial" w:hAnsi="Arial" w:cs="Arial"/>
          <w:color w:val="000000" w:themeColor="text1"/>
          <w:sz w:val="22"/>
          <w:szCs w:val="22"/>
        </w:rPr>
        <w:t xml:space="preserve"> case discussion.</w:t>
      </w:r>
      <w:r w:rsidR="00740BB6" w:rsidRPr="00020991">
        <w:rPr>
          <w:rFonts w:ascii="Arial" w:hAnsi="Arial" w:cs="Arial"/>
          <w:color w:val="000000" w:themeColor="text1"/>
          <w:sz w:val="22"/>
          <w:szCs w:val="22"/>
        </w:rPr>
        <w:t xml:space="preserve"> These assignments will be due at midday on the Monday before the class in which the case will be discussed.</w:t>
      </w:r>
    </w:p>
    <w:p w14:paraId="6191908F" w14:textId="77777777" w:rsidR="005726F4" w:rsidRPr="00020991" w:rsidRDefault="005726F4" w:rsidP="00DD7163">
      <w:pPr>
        <w:spacing w:line="360" w:lineRule="auto"/>
        <w:rPr>
          <w:rFonts w:ascii="Arial" w:hAnsi="Arial" w:cs="Arial"/>
          <w:color w:val="000000" w:themeColor="text1"/>
          <w:sz w:val="22"/>
          <w:szCs w:val="22"/>
        </w:rPr>
      </w:pPr>
    </w:p>
    <w:p w14:paraId="72385FE4" w14:textId="77777777" w:rsidR="000D3FD8" w:rsidRPr="00020991" w:rsidRDefault="000D3FD8" w:rsidP="000D3FD8">
      <w:pPr>
        <w:tabs>
          <w:tab w:val="left" w:pos="821"/>
        </w:tabs>
        <w:spacing w:line="360" w:lineRule="auto"/>
        <w:ind w:right="211"/>
        <w:rPr>
          <w:rFonts w:ascii="Arial" w:eastAsia="Arial" w:hAnsi="Arial" w:cs="Arial"/>
          <w:b/>
          <w:bCs/>
          <w:color w:val="000000" w:themeColor="text1"/>
          <w:sz w:val="22"/>
          <w:szCs w:val="22"/>
        </w:rPr>
      </w:pPr>
      <w:r w:rsidRPr="00020991">
        <w:rPr>
          <w:rFonts w:ascii="Arial" w:eastAsia="Arial" w:hAnsi="Arial" w:cs="Arial"/>
          <w:b/>
          <w:bCs/>
          <w:color w:val="000000" w:themeColor="text1"/>
          <w:sz w:val="22"/>
          <w:szCs w:val="22"/>
        </w:rPr>
        <w:t>Project</w:t>
      </w:r>
    </w:p>
    <w:p w14:paraId="77C39FA4" w14:textId="3F6149A1" w:rsidR="000D3FD8" w:rsidRPr="00020991" w:rsidRDefault="000D3FD8" w:rsidP="000D3FD8">
      <w:pPr>
        <w:spacing w:before="46" w:line="360" w:lineRule="auto"/>
        <w:outlineLvl w:val="0"/>
        <w:rPr>
          <w:rFonts w:ascii="Arial" w:eastAsia="Arial" w:hAnsi="Arial" w:cs="Arial"/>
          <w:i/>
          <w:iCs/>
          <w:color w:val="000000" w:themeColor="text1"/>
          <w:spacing w:val="-1"/>
          <w:sz w:val="22"/>
          <w:szCs w:val="22"/>
        </w:rPr>
      </w:pPr>
      <w:r w:rsidRPr="00020991">
        <w:rPr>
          <w:rFonts w:ascii="Arial" w:eastAsia="Arial" w:hAnsi="Arial" w:cs="Arial"/>
          <w:i/>
          <w:iCs/>
          <w:color w:val="000000" w:themeColor="text1"/>
          <w:spacing w:val="-1"/>
          <w:sz w:val="22"/>
          <w:szCs w:val="22"/>
        </w:rPr>
        <w:t xml:space="preserve">You should work with the same group of 4-5 students for the mid-term and final assignments. </w:t>
      </w:r>
    </w:p>
    <w:p w14:paraId="26D0537C" w14:textId="77777777" w:rsidR="000D3FD8" w:rsidRPr="00020991" w:rsidRDefault="000D3FD8" w:rsidP="000D3FD8">
      <w:pPr>
        <w:tabs>
          <w:tab w:val="left" w:pos="821"/>
        </w:tabs>
        <w:spacing w:line="360" w:lineRule="auto"/>
        <w:ind w:right="211"/>
        <w:rPr>
          <w:rFonts w:ascii="Arial" w:eastAsia="Arial" w:hAnsi="Arial" w:cs="Arial"/>
          <w:color w:val="000000" w:themeColor="text1"/>
          <w:sz w:val="22"/>
          <w:szCs w:val="22"/>
        </w:rPr>
      </w:pPr>
    </w:p>
    <w:p w14:paraId="1A2EAE1E" w14:textId="77C33EF4" w:rsidR="00AE3C06" w:rsidRPr="00020991" w:rsidRDefault="00DA1AB2" w:rsidP="00DA1AB2">
      <w:pPr>
        <w:tabs>
          <w:tab w:val="left" w:pos="821"/>
        </w:tabs>
        <w:spacing w:line="360" w:lineRule="auto"/>
        <w:ind w:right="211"/>
        <w:rPr>
          <w:rFonts w:ascii="Arial" w:eastAsia="Arial" w:hAnsi="Arial" w:cs="Arial"/>
          <w:color w:val="000000" w:themeColor="text1"/>
          <w:spacing w:val="-1"/>
          <w:sz w:val="22"/>
          <w:szCs w:val="22"/>
        </w:rPr>
      </w:pPr>
      <w:r w:rsidRPr="00020991">
        <w:rPr>
          <w:rFonts w:ascii="Arial" w:eastAsia="Arial" w:hAnsi="Arial" w:cs="Arial"/>
          <w:color w:val="000000" w:themeColor="text1"/>
          <w:sz w:val="22"/>
          <w:szCs w:val="22"/>
        </w:rPr>
        <w:t xml:space="preserve">The aim of the project is to identify and analyze a business opportunity in an emerging market (a country or region). It is </w:t>
      </w:r>
      <w:r w:rsidR="000D3FD8" w:rsidRPr="00020991">
        <w:rPr>
          <w:rFonts w:ascii="Arial" w:eastAsia="Arial" w:hAnsi="Arial" w:cs="Arial"/>
          <w:color w:val="000000" w:themeColor="text1"/>
          <w:spacing w:val="-1"/>
          <w:sz w:val="22"/>
          <w:szCs w:val="22"/>
        </w:rPr>
        <w:t xml:space="preserve">divided into </w:t>
      </w:r>
      <w:r w:rsidRPr="00020991">
        <w:rPr>
          <w:rFonts w:ascii="Arial" w:eastAsia="Arial" w:hAnsi="Arial" w:cs="Arial"/>
          <w:color w:val="000000" w:themeColor="text1"/>
          <w:spacing w:val="-1"/>
          <w:sz w:val="22"/>
          <w:szCs w:val="22"/>
        </w:rPr>
        <w:t>a</w:t>
      </w:r>
      <w:r w:rsidR="004A70AF" w:rsidRPr="00020991">
        <w:rPr>
          <w:rFonts w:ascii="Arial" w:eastAsia="Arial" w:hAnsi="Arial" w:cs="Arial"/>
          <w:color w:val="000000" w:themeColor="text1"/>
          <w:spacing w:val="-1"/>
          <w:sz w:val="22"/>
          <w:szCs w:val="22"/>
        </w:rPr>
        <w:t xml:space="preserve"> mid-term</w:t>
      </w:r>
      <w:r w:rsidR="000D3FD8" w:rsidRPr="00020991">
        <w:rPr>
          <w:rFonts w:ascii="Arial" w:eastAsia="Arial" w:hAnsi="Arial" w:cs="Arial"/>
          <w:color w:val="000000" w:themeColor="text1"/>
          <w:spacing w:val="-1"/>
          <w:sz w:val="22"/>
          <w:szCs w:val="22"/>
        </w:rPr>
        <w:t xml:space="preserve"> assignment and the final assignment. </w:t>
      </w:r>
    </w:p>
    <w:p w14:paraId="58C58FCD" w14:textId="77777777" w:rsidR="00AE3C06" w:rsidRPr="00020991" w:rsidRDefault="00AE3C06" w:rsidP="004A70AF">
      <w:pPr>
        <w:spacing w:line="360" w:lineRule="auto"/>
        <w:rPr>
          <w:rFonts w:ascii="Arial" w:eastAsia="Arial" w:hAnsi="Arial" w:cs="Arial"/>
          <w:color w:val="000000" w:themeColor="text1"/>
          <w:spacing w:val="-1"/>
          <w:sz w:val="22"/>
          <w:szCs w:val="22"/>
        </w:rPr>
      </w:pPr>
    </w:p>
    <w:p w14:paraId="15473C56" w14:textId="6E34B3CD" w:rsidR="00AE3C06" w:rsidRPr="00020991" w:rsidRDefault="000D3FD8" w:rsidP="00AE3C06">
      <w:pPr>
        <w:spacing w:line="360" w:lineRule="auto"/>
        <w:rPr>
          <w:rFonts w:ascii="Arial" w:eastAsia="Arial" w:hAnsi="Arial" w:cs="Arial"/>
          <w:color w:val="000000" w:themeColor="text1"/>
          <w:spacing w:val="-1"/>
          <w:sz w:val="22"/>
          <w:szCs w:val="22"/>
        </w:rPr>
      </w:pPr>
      <w:r w:rsidRPr="00020991">
        <w:rPr>
          <w:rFonts w:ascii="Arial" w:eastAsia="Arial" w:hAnsi="Arial" w:cs="Arial"/>
          <w:color w:val="000000" w:themeColor="text1"/>
          <w:spacing w:val="-1"/>
          <w:sz w:val="22"/>
          <w:szCs w:val="22"/>
        </w:rPr>
        <w:t xml:space="preserve">The mid-term assignment focuses on </w:t>
      </w:r>
      <w:r w:rsidR="00AE3C06" w:rsidRPr="00020991">
        <w:rPr>
          <w:rFonts w:ascii="Arial" w:eastAsia="Arial" w:hAnsi="Arial" w:cs="Arial"/>
          <w:color w:val="000000" w:themeColor="text1"/>
          <w:spacing w:val="-1"/>
          <w:sz w:val="22"/>
          <w:szCs w:val="22"/>
        </w:rPr>
        <w:t xml:space="preserve">developing a consumption curve for a selected industry and using it to identify opportunities in emerging markets. </w:t>
      </w:r>
    </w:p>
    <w:p w14:paraId="247D49FC" w14:textId="77777777" w:rsidR="00AE3C06" w:rsidRPr="00020991" w:rsidRDefault="00AE3C06" w:rsidP="004A70AF">
      <w:pPr>
        <w:spacing w:line="360" w:lineRule="auto"/>
        <w:rPr>
          <w:rFonts w:ascii="Arial" w:eastAsia="Arial" w:hAnsi="Arial" w:cs="Arial"/>
          <w:color w:val="000000" w:themeColor="text1"/>
          <w:spacing w:val="-1"/>
          <w:sz w:val="22"/>
          <w:szCs w:val="22"/>
        </w:rPr>
      </w:pPr>
    </w:p>
    <w:p w14:paraId="47AF7CA0" w14:textId="035C50FE" w:rsidR="004A70AF" w:rsidRPr="00020991" w:rsidRDefault="000D3FD8" w:rsidP="004A70AF">
      <w:pPr>
        <w:spacing w:line="360" w:lineRule="auto"/>
        <w:rPr>
          <w:rFonts w:ascii="Arial" w:hAnsi="Arial" w:cs="Arial"/>
          <w:color w:val="000000" w:themeColor="text1"/>
          <w:sz w:val="22"/>
          <w:szCs w:val="22"/>
        </w:rPr>
      </w:pPr>
      <w:r w:rsidRPr="00020991">
        <w:rPr>
          <w:rFonts w:ascii="Arial" w:eastAsia="Arial" w:hAnsi="Arial" w:cs="Arial"/>
          <w:color w:val="000000" w:themeColor="text1"/>
          <w:spacing w:val="-1"/>
          <w:sz w:val="22"/>
          <w:szCs w:val="22"/>
        </w:rPr>
        <w:t>The second (final) assignment starts by selecting one of the identified opportunitie</w:t>
      </w:r>
      <w:r w:rsidR="00AE3C06" w:rsidRPr="00020991">
        <w:rPr>
          <w:rFonts w:ascii="Arial" w:eastAsia="Arial" w:hAnsi="Arial" w:cs="Arial"/>
          <w:color w:val="000000" w:themeColor="text1"/>
          <w:spacing w:val="-1"/>
          <w:sz w:val="22"/>
          <w:szCs w:val="22"/>
        </w:rPr>
        <w:t xml:space="preserve">s in a particular emerging market. The group will take the position of a particular player (a local firm/startup, or a multinational company), and </w:t>
      </w:r>
      <w:r w:rsidRPr="00020991">
        <w:rPr>
          <w:rFonts w:ascii="Arial" w:eastAsia="Arial" w:hAnsi="Arial" w:cs="Arial"/>
          <w:color w:val="000000" w:themeColor="text1"/>
          <w:spacing w:val="-1"/>
          <w:sz w:val="22"/>
          <w:szCs w:val="22"/>
        </w:rPr>
        <w:t xml:space="preserve">develop strategy to pursue </w:t>
      </w:r>
      <w:r w:rsidR="00AE3C06" w:rsidRPr="00020991">
        <w:rPr>
          <w:rFonts w:ascii="Arial" w:eastAsia="Arial" w:hAnsi="Arial" w:cs="Arial"/>
          <w:color w:val="000000" w:themeColor="text1"/>
          <w:spacing w:val="-1"/>
          <w:sz w:val="22"/>
          <w:szCs w:val="22"/>
        </w:rPr>
        <w:t>the opportunity</w:t>
      </w:r>
      <w:r w:rsidRPr="00020991">
        <w:rPr>
          <w:rFonts w:ascii="Arial" w:eastAsia="Arial" w:hAnsi="Arial" w:cs="Arial"/>
          <w:color w:val="000000" w:themeColor="text1"/>
          <w:spacing w:val="-1"/>
          <w:sz w:val="22"/>
          <w:szCs w:val="22"/>
        </w:rPr>
        <w:t>.</w:t>
      </w:r>
      <w:r w:rsidR="004A70AF" w:rsidRPr="00020991">
        <w:rPr>
          <w:rFonts w:ascii="Arial" w:hAnsi="Arial" w:cs="Arial"/>
          <w:color w:val="000000" w:themeColor="text1"/>
          <w:sz w:val="22"/>
          <w:szCs w:val="22"/>
        </w:rPr>
        <w:t xml:space="preserve"> </w:t>
      </w:r>
    </w:p>
    <w:p w14:paraId="7B8590FE" w14:textId="77777777" w:rsidR="004A70AF" w:rsidRPr="00020991" w:rsidRDefault="004A70AF" w:rsidP="004A70AF">
      <w:pPr>
        <w:spacing w:line="360" w:lineRule="auto"/>
        <w:rPr>
          <w:rFonts w:ascii="Arial" w:hAnsi="Arial" w:cs="Arial"/>
          <w:b/>
          <w:bCs/>
          <w:color w:val="000000" w:themeColor="text1"/>
          <w:sz w:val="22"/>
          <w:szCs w:val="22"/>
        </w:rPr>
      </w:pPr>
    </w:p>
    <w:p w14:paraId="19119072" w14:textId="0C9726D1" w:rsidR="004A70AF" w:rsidRPr="00020991" w:rsidRDefault="004A70AF" w:rsidP="004A70AF">
      <w:pPr>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t xml:space="preserve">Project Proposal (Due: Sunday </w:t>
      </w:r>
      <w:r w:rsidR="00A11CF0" w:rsidRPr="00020991">
        <w:rPr>
          <w:rFonts w:ascii="Arial" w:hAnsi="Arial" w:cs="Arial"/>
          <w:b/>
          <w:bCs/>
          <w:color w:val="000000" w:themeColor="text1"/>
          <w:sz w:val="22"/>
          <w:szCs w:val="22"/>
        </w:rPr>
        <w:t>preceding the third class</w:t>
      </w:r>
      <w:r w:rsidRPr="00020991">
        <w:rPr>
          <w:rFonts w:ascii="Arial" w:hAnsi="Arial" w:cs="Arial"/>
          <w:b/>
          <w:bCs/>
          <w:color w:val="000000" w:themeColor="text1"/>
          <w:sz w:val="22"/>
          <w:szCs w:val="22"/>
        </w:rPr>
        <w:t>)</w:t>
      </w:r>
    </w:p>
    <w:p w14:paraId="08798030" w14:textId="383767D6" w:rsidR="004455B9" w:rsidRPr="00020991" w:rsidRDefault="004A70AF" w:rsidP="004455B9">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By the third week of class you are expected to have formed your groups and </w:t>
      </w:r>
      <w:r w:rsidR="006B08DD" w:rsidRPr="00020991">
        <w:rPr>
          <w:rFonts w:ascii="Arial" w:hAnsi="Arial" w:cs="Arial"/>
          <w:color w:val="000000" w:themeColor="text1"/>
          <w:sz w:val="22"/>
          <w:szCs w:val="22"/>
        </w:rPr>
        <w:t>present a one-page proposal</w:t>
      </w:r>
      <w:r w:rsidRPr="00020991">
        <w:rPr>
          <w:rFonts w:ascii="Arial" w:hAnsi="Arial" w:cs="Arial"/>
          <w:color w:val="000000" w:themeColor="text1"/>
          <w:sz w:val="22"/>
          <w:szCs w:val="22"/>
        </w:rPr>
        <w:t xml:space="preserve"> defining:</w:t>
      </w:r>
    </w:p>
    <w:p w14:paraId="30CC8EF6" w14:textId="77777777" w:rsidR="004455B9" w:rsidRPr="00020991" w:rsidRDefault="006B08DD" w:rsidP="004455B9">
      <w:pPr>
        <w:pStyle w:val="ListParagraph"/>
        <w:numPr>
          <w:ilvl w:val="0"/>
          <w:numId w:val="35"/>
        </w:numPr>
        <w:spacing w:line="360" w:lineRule="auto"/>
        <w:rPr>
          <w:rFonts w:ascii="Arial" w:eastAsia="Arial" w:hAnsi="Arial" w:cs="Arial"/>
          <w:color w:val="000000" w:themeColor="text1"/>
          <w:spacing w:val="-1"/>
          <w:sz w:val="22"/>
          <w:szCs w:val="22"/>
        </w:rPr>
      </w:pPr>
      <w:r w:rsidRPr="00020991">
        <w:rPr>
          <w:rFonts w:ascii="Arial" w:hAnsi="Arial" w:cs="Arial"/>
          <w:color w:val="000000" w:themeColor="text1"/>
          <w:sz w:val="22"/>
          <w:szCs w:val="22"/>
        </w:rPr>
        <w:t>T</w:t>
      </w:r>
      <w:r w:rsidR="004A70AF" w:rsidRPr="00020991">
        <w:rPr>
          <w:rFonts w:ascii="Arial" w:hAnsi="Arial" w:cs="Arial"/>
          <w:color w:val="000000" w:themeColor="text1"/>
          <w:sz w:val="22"/>
          <w:szCs w:val="22"/>
        </w:rPr>
        <w:t>he industry, or product/service category, your group proposes to analyze for your mid-term assignment.</w:t>
      </w:r>
      <w:r w:rsidR="00DA1AB2" w:rsidRPr="00020991">
        <w:rPr>
          <w:rFonts w:ascii="Arial" w:hAnsi="Arial" w:cs="Arial"/>
          <w:color w:val="000000" w:themeColor="text1"/>
          <w:sz w:val="22"/>
          <w:szCs w:val="22"/>
        </w:rPr>
        <w:t xml:space="preserve"> </w:t>
      </w:r>
      <w:r w:rsidR="00DA1AB2" w:rsidRPr="00020991">
        <w:rPr>
          <w:rFonts w:ascii="Arial" w:eastAsia="Arial" w:hAnsi="Arial" w:cs="Arial"/>
          <w:color w:val="000000" w:themeColor="text1"/>
          <w:sz w:val="22"/>
          <w:szCs w:val="22"/>
        </w:rPr>
        <w:t xml:space="preserve">Select an industry that has broad consumer appeal. </w:t>
      </w:r>
      <w:r w:rsidR="00DA1AB2" w:rsidRPr="00020991">
        <w:rPr>
          <w:rFonts w:ascii="Arial" w:eastAsia="Arial" w:hAnsi="Arial" w:cs="Arial"/>
          <w:color w:val="000000" w:themeColor="text1"/>
          <w:spacing w:val="-1"/>
          <w:sz w:val="22"/>
          <w:szCs w:val="22"/>
        </w:rPr>
        <w:t xml:space="preserve">Markets </w:t>
      </w:r>
      <w:r w:rsidR="00DA1AB2" w:rsidRPr="00020991">
        <w:rPr>
          <w:rFonts w:ascii="Arial" w:eastAsia="Arial" w:hAnsi="Arial" w:cs="Arial"/>
          <w:color w:val="000000" w:themeColor="text1"/>
          <w:spacing w:val="-2"/>
          <w:sz w:val="22"/>
          <w:szCs w:val="22"/>
        </w:rPr>
        <w:t xml:space="preserve">with </w:t>
      </w:r>
      <w:r w:rsidR="00DA1AB2" w:rsidRPr="00020991">
        <w:rPr>
          <w:rFonts w:ascii="Arial" w:eastAsia="Arial" w:hAnsi="Arial" w:cs="Arial"/>
          <w:color w:val="000000" w:themeColor="text1"/>
          <w:spacing w:val="1"/>
          <w:sz w:val="22"/>
          <w:szCs w:val="22"/>
        </w:rPr>
        <w:t>few</w:t>
      </w:r>
      <w:r w:rsidR="00DA1AB2" w:rsidRPr="00020991">
        <w:rPr>
          <w:rFonts w:ascii="Arial" w:eastAsia="Arial" w:hAnsi="Arial" w:cs="Arial"/>
          <w:color w:val="000000" w:themeColor="text1"/>
          <w:spacing w:val="-3"/>
          <w:sz w:val="22"/>
          <w:szCs w:val="22"/>
        </w:rPr>
        <w:t xml:space="preserve"> </w:t>
      </w:r>
      <w:r w:rsidR="00DA1AB2" w:rsidRPr="00020991">
        <w:rPr>
          <w:rFonts w:ascii="Arial" w:eastAsia="Arial" w:hAnsi="Arial" w:cs="Arial"/>
          <w:color w:val="000000" w:themeColor="text1"/>
          <w:spacing w:val="-1"/>
          <w:sz w:val="22"/>
          <w:szCs w:val="22"/>
        </w:rPr>
        <w:t>customers,</w:t>
      </w:r>
      <w:r w:rsidR="00DA1AB2" w:rsidRPr="00020991">
        <w:rPr>
          <w:rFonts w:ascii="Arial" w:eastAsia="Arial" w:hAnsi="Arial" w:cs="Arial"/>
          <w:color w:val="000000" w:themeColor="text1"/>
          <w:sz w:val="22"/>
          <w:szCs w:val="22"/>
        </w:rPr>
        <w:t xml:space="preserve"> </w:t>
      </w:r>
      <w:r w:rsidR="00DA1AB2" w:rsidRPr="00020991">
        <w:rPr>
          <w:rFonts w:ascii="Arial" w:eastAsia="Arial" w:hAnsi="Arial" w:cs="Arial"/>
          <w:color w:val="000000" w:themeColor="text1"/>
          <w:spacing w:val="-1"/>
          <w:sz w:val="22"/>
          <w:szCs w:val="22"/>
        </w:rPr>
        <w:t>and</w:t>
      </w:r>
      <w:r w:rsidR="00DA1AB2" w:rsidRPr="00020991">
        <w:rPr>
          <w:rFonts w:ascii="Arial" w:eastAsia="Arial" w:hAnsi="Arial" w:cs="Arial"/>
          <w:color w:val="000000" w:themeColor="text1"/>
          <w:sz w:val="22"/>
          <w:szCs w:val="22"/>
        </w:rPr>
        <w:t xml:space="preserve"> </w:t>
      </w:r>
      <w:r w:rsidR="00DA1AB2" w:rsidRPr="00020991">
        <w:rPr>
          <w:rFonts w:ascii="Arial" w:eastAsia="Arial" w:hAnsi="Arial" w:cs="Arial"/>
          <w:color w:val="000000" w:themeColor="text1"/>
          <w:spacing w:val="-1"/>
          <w:sz w:val="22"/>
          <w:szCs w:val="22"/>
        </w:rPr>
        <w:t>business-to-business</w:t>
      </w:r>
      <w:r w:rsidR="00DA1AB2" w:rsidRPr="00020991">
        <w:rPr>
          <w:rFonts w:ascii="Arial" w:eastAsia="Arial" w:hAnsi="Arial" w:cs="Arial"/>
          <w:color w:val="000000" w:themeColor="text1"/>
          <w:spacing w:val="1"/>
          <w:sz w:val="22"/>
          <w:szCs w:val="22"/>
        </w:rPr>
        <w:t xml:space="preserve"> </w:t>
      </w:r>
      <w:r w:rsidR="00DA1AB2" w:rsidRPr="00020991">
        <w:rPr>
          <w:rFonts w:ascii="Arial" w:eastAsia="Arial" w:hAnsi="Arial" w:cs="Arial"/>
          <w:color w:val="000000" w:themeColor="text1"/>
          <w:spacing w:val="-1"/>
          <w:sz w:val="22"/>
          <w:szCs w:val="22"/>
        </w:rPr>
        <w:t xml:space="preserve">projects, </w:t>
      </w:r>
      <w:r w:rsidR="00DA1AB2" w:rsidRPr="00020991">
        <w:rPr>
          <w:rFonts w:ascii="Arial" w:eastAsia="Arial" w:hAnsi="Arial" w:cs="Arial"/>
          <w:color w:val="000000" w:themeColor="text1"/>
          <w:sz w:val="22"/>
          <w:szCs w:val="22"/>
        </w:rPr>
        <w:t>are</w:t>
      </w:r>
      <w:r w:rsidR="00DA1AB2" w:rsidRPr="00020991">
        <w:rPr>
          <w:rFonts w:ascii="Arial" w:eastAsia="Arial" w:hAnsi="Arial" w:cs="Arial"/>
          <w:color w:val="000000" w:themeColor="text1"/>
          <w:spacing w:val="-2"/>
          <w:sz w:val="22"/>
          <w:szCs w:val="22"/>
        </w:rPr>
        <w:t xml:space="preserve"> </w:t>
      </w:r>
      <w:r w:rsidR="00DA1AB2" w:rsidRPr="00020991">
        <w:rPr>
          <w:rFonts w:ascii="Arial" w:eastAsia="Arial" w:hAnsi="Arial" w:cs="Arial"/>
          <w:color w:val="000000" w:themeColor="text1"/>
          <w:spacing w:val="-1"/>
          <w:sz w:val="22"/>
          <w:szCs w:val="22"/>
        </w:rPr>
        <w:t>not</w:t>
      </w:r>
      <w:r w:rsidR="00DA1AB2" w:rsidRPr="00020991">
        <w:rPr>
          <w:rFonts w:ascii="Arial" w:eastAsia="Arial" w:hAnsi="Arial" w:cs="Arial"/>
          <w:color w:val="000000" w:themeColor="text1"/>
          <w:spacing w:val="63"/>
          <w:sz w:val="22"/>
          <w:szCs w:val="22"/>
        </w:rPr>
        <w:t xml:space="preserve"> </w:t>
      </w:r>
      <w:r w:rsidR="00DA1AB2" w:rsidRPr="00020991">
        <w:rPr>
          <w:rFonts w:ascii="Arial" w:eastAsia="Arial" w:hAnsi="Arial" w:cs="Arial"/>
          <w:color w:val="000000" w:themeColor="text1"/>
          <w:spacing w:val="-1"/>
          <w:sz w:val="22"/>
          <w:szCs w:val="22"/>
        </w:rPr>
        <w:t>appropriate</w:t>
      </w:r>
      <w:r w:rsidR="00DA1AB2" w:rsidRPr="00020991">
        <w:rPr>
          <w:rFonts w:ascii="Arial" w:eastAsia="Arial" w:hAnsi="Arial" w:cs="Arial"/>
          <w:color w:val="000000" w:themeColor="text1"/>
          <w:spacing w:val="-4"/>
          <w:sz w:val="22"/>
          <w:szCs w:val="22"/>
        </w:rPr>
        <w:t xml:space="preserve"> </w:t>
      </w:r>
      <w:r w:rsidR="00DA1AB2" w:rsidRPr="00020991">
        <w:rPr>
          <w:rFonts w:ascii="Arial" w:eastAsia="Arial" w:hAnsi="Arial" w:cs="Arial"/>
          <w:color w:val="000000" w:themeColor="text1"/>
          <w:sz w:val="22"/>
          <w:szCs w:val="22"/>
        </w:rPr>
        <w:t>for</w:t>
      </w:r>
      <w:r w:rsidR="00DA1AB2" w:rsidRPr="00020991">
        <w:rPr>
          <w:rFonts w:ascii="Arial" w:eastAsia="Arial" w:hAnsi="Arial" w:cs="Arial"/>
          <w:color w:val="000000" w:themeColor="text1"/>
          <w:spacing w:val="-1"/>
          <w:sz w:val="22"/>
          <w:szCs w:val="22"/>
        </w:rPr>
        <w:t xml:space="preserve"> this</w:t>
      </w:r>
      <w:r w:rsidR="00DA1AB2" w:rsidRPr="00020991">
        <w:rPr>
          <w:rFonts w:ascii="Arial" w:eastAsia="Arial" w:hAnsi="Arial" w:cs="Arial"/>
          <w:color w:val="000000" w:themeColor="text1"/>
          <w:spacing w:val="1"/>
          <w:sz w:val="22"/>
          <w:szCs w:val="22"/>
        </w:rPr>
        <w:t xml:space="preserve"> </w:t>
      </w:r>
      <w:r w:rsidR="00DA1AB2" w:rsidRPr="00020991">
        <w:rPr>
          <w:rFonts w:ascii="Arial" w:eastAsia="Arial" w:hAnsi="Arial" w:cs="Arial"/>
          <w:color w:val="000000" w:themeColor="text1"/>
          <w:spacing w:val="-1"/>
          <w:sz w:val="22"/>
          <w:szCs w:val="22"/>
        </w:rPr>
        <w:t>assignment.</w:t>
      </w:r>
    </w:p>
    <w:p w14:paraId="4C24B3CB" w14:textId="77777777" w:rsidR="004455B9" w:rsidRPr="00020991" w:rsidRDefault="006B08DD" w:rsidP="004455B9">
      <w:pPr>
        <w:pStyle w:val="ListParagraph"/>
        <w:numPr>
          <w:ilvl w:val="0"/>
          <w:numId w:val="35"/>
        </w:numPr>
        <w:spacing w:line="360" w:lineRule="auto"/>
        <w:rPr>
          <w:rFonts w:ascii="Arial" w:eastAsia="Arial" w:hAnsi="Arial" w:cs="Arial"/>
          <w:color w:val="000000" w:themeColor="text1"/>
          <w:spacing w:val="-1"/>
          <w:sz w:val="22"/>
          <w:szCs w:val="22"/>
        </w:rPr>
      </w:pPr>
      <w:r w:rsidRPr="00020991">
        <w:rPr>
          <w:rFonts w:ascii="Arial" w:hAnsi="Arial" w:cs="Arial"/>
          <w:color w:val="000000" w:themeColor="text1"/>
          <w:sz w:val="22"/>
          <w:szCs w:val="22"/>
        </w:rPr>
        <w:t>The group of countries that you prop</w:t>
      </w:r>
      <w:r w:rsidR="00566C6D" w:rsidRPr="00020991">
        <w:rPr>
          <w:rFonts w:ascii="Arial" w:hAnsi="Arial" w:cs="Arial"/>
          <w:color w:val="000000" w:themeColor="text1"/>
          <w:sz w:val="22"/>
          <w:szCs w:val="22"/>
        </w:rPr>
        <w:t>o</w:t>
      </w:r>
      <w:r w:rsidRPr="00020991">
        <w:rPr>
          <w:rFonts w:ascii="Arial" w:hAnsi="Arial" w:cs="Arial"/>
          <w:color w:val="000000" w:themeColor="text1"/>
          <w:sz w:val="22"/>
          <w:szCs w:val="22"/>
        </w:rPr>
        <w:t>se to analyze to understand how this industry evolves</w:t>
      </w:r>
      <w:r w:rsidR="00AE3C06" w:rsidRPr="00020991">
        <w:rPr>
          <w:rFonts w:ascii="Arial" w:hAnsi="Arial" w:cs="Arial"/>
          <w:color w:val="000000" w:themeColor="text1"/>
          <w:sz w:val="22"/>
          <w:szCs w:val="22"/>
        </w:rPr>
        <w:t xml:space="preserve"> and to develop a consumption curve.</w:t>
      </w:r>
    </w:p>
    <w:p w14:paraId="116DFCDC" w14:textId="51F76059" w:rsidR="005B28EB" w:rsidRPr="00020991" w:rsidRDefault="005B28EB" w:rsidP="004455B9">
      <w:pPr>
        <w:pStyle w:val="ListParagraph"/>
        <w:numPr>
          <w:ilvl w:val="0"/>
          <w:numId w:val="35"/>
        </w:numPr>
        <w:spacing w:line="360" w:lineRule="auto"/>
        <w:rPr>
          <w:rFonts w:ascii="Arial" w:eastAsia="Arial" w:hAnsi="Arial" w:cs="Arial"/>
          <w:color w:val="000000" w:themeColor="text1"/>
          <w:spacing w:val="-1"/>
          <w:sz w:val="22"/>
          <w:szCs w:val="22"/>
        </w:rPr>
      </w:pPr>
      <w:r w:rsidRPr="00020991">
        <w:rPr>
          <w:rFonts w:ascii="Arial" w:hAnsi="Arial"/>
          <w:color w:val="000000" w:themeColor="text1"/>
          <w:sz w:val="22"/>
          <w:szCs w:val="22"/>
        </w:rPr>
        <w:lastRenderedPageBreak/>
        <w:t xml:space="preserve">The </w:t>
      </w:r>
      <w:r w:rsidR="004455B9" w:rsidRPr="00020991">
        <w:rPr>
          <w:rFonts w:ascii="Arial" w:hAnsi="Arial"/>
          <w:color w:val="000000" w:themeColor="text1"/>
          <w:sz w:val="22"/>
          <w:szCs w:val="22"/>
        </w:rPr>
        <w:t>d</w:t>
      </w:r>
      <w:r w:rsidRPr="00020991">
        <w:rPr>
          <w:rFonts w:ascii="Arial" w:hAnsi="Arial"/>
          <w:color w:val="000000" w:themeColor="text1"/>
          <w:sz w:val="22"/>
          <w:szCs w:val="22"/>
        </w:rPr>
        <w:t>ata sources that you will be using. Make sure to check the data sources and verify that they have consumption data for multiple years for the key products/services/ categories you intend to analyze across the relevant countries. Several of the best data sources are listed later in this syllabus.</w:t>
      </w:r>
    </w:p>
    <w:p w14:paraId="2F49563B" w14:textId="77777777" w:rsidR="005B28EB" w:rsidRPr="00020991" w:rsidRDefault="005B28EB" w:rsidP="005B28EB">
      <w:pPr>
        <w:rPr>
          <w:rFonts w:ascii="Arial" w:hAnsi="Arial"/>
          <w:color w:val="000000" w:themeColor="text1"/>
          <w:sz w:val="22"/>
          <w:szCs w:val="22"/>
        </w:rPr>
      </w:pPr>
    </w:p>
    <w:p w14:paraId="381F5E66" w14:textId="62651DD3" w:rsidR="006B08DD" w:rsidRPr="00020991" w:rsidRDefault="004A70AF" w:rsidP="004455B9">
      <w:pPr>
        <w:spacing w:before="126" w:line="360" w:lineRule="auto"/>
        <w:ind w:left="61" w:right="211"/>
        <w:rPr>
          <w:rFonts w:ascii="Arial" w:eastAsia="Arial" w:hAnsi="Arial" w:cs="Arial"/>
          <w:color w:val="000000" w:themeColor="text1"/>
          <w:spacing w:val="-1"/>
          <w:sz w:val="22"/>
          <w:szCs w:val="22"/>
        </w:rPr>
      </w:pPr>
      <w:r w:rsidRPr="00020991">
        <w:rPr>
          <w:rFonts w:ascii="Arial" w:hAnsi="Arial" w:cs="Arial"/>
          <w:color w:val="000000" w:themeColor="text1"/>
          <w:sz w:val="22"/>
          <w:szCs w:val="22"/>
        </w:rPr>
        <w:t xml:space="preserve">Once the proposal is approved you should schedule two meetings with </w:t>
      </w:r>
      <w:r w:rsidR="004455B9" w:rsidRPr="00020991">
        <w:rPr>
          <w:rFonts w:ascii="Arial" w:hAnsi="Arial" w:cs="Arial"/>
          <w:color w:val="000000" w:themeColor="text1"/>
          <w:sz w:val="22"/>
          <w:szCs w:val="22"/>
        </w:rPr>
        <w:t xml:space="preserve">the </w:t>
      </w:r>
      <w:r w:rsidRPr="00020991">
        <w:rPr>
          <w:rFonts w:ascii="Arial" w:hAnsi="Arial" w:cs="Arial"/>
          <w:color w:val="000000" w:themeColor="text1"/>
          <w:sz w:val="22"/>
          <w:szCs w:val="22"/>
        </w:rPr>
        <w:t xml:space="preserve">instructor: the first during the first half of the course to discuss the midterm assignment and the second after the midterm to receive feedback and guidance as to how to conduct the final project.  </w:t>
      </w:r>
      <w:r w:rsidRPr="00020991">
        <w:rPr>
          <w:rFonts w:ascii="Arial" w:hAnsi="Arial" w:cs="Arial"/>
          <w:i/>
          <w:color w:val="000000" w:themeColor="text1"/>
          <w:sz w:val="22"/>
          <w:szCs w:val="22"/>
        </w:rPr>
        <w:t>All students in a group must be present for the meetings with the instructor</w:t>
      </w:r>
      <w:r w:rsidR="004455B9" w:rsidRPr="00020991">
        <w:rPr>
          <w:rFonts w:ascii="Arial" w:hAnsi="Arial" w:cs="Arial"/>
          <w:i/>
          <w:color w:val="000000" w:themeColor="text1"/>
          <w:sz w:val="22"/>
          <w:szCs w:val="22"/>
        </w:rPr>
        <w:t>.</w:t>
      </w:r>
    </w:p>
    <w:p w14:paraId="5434EB38" w14:textId="5C360CA7" w:rsidR="000D3FD8" w:rsidRPr="00020991" w:rsidRDefault="004455B9" w:rsidP="000D3FD8">
      <w:pPr>
        <w:spacing w:before="46" w:line="360" w:lineRule="auto"/>
        <w:outlineLvl w:val="0"/>
        <w:rPr>
          <w:rFonts w:ascii="Arial" w:eastAsia="Arial" w:hAnsi="Arial" w:cs="Arial"/>
          <w:b/>
          <w:bCs/>
          <w:color w:val="000000" w:themeColor="text1"/>
          <w:spacing w:val="-1"/>
          <w:sz w:val="22"/>
          <w:szCs w:val="22"/>
        </w:rPr>
      </w:pPr>
      <w:r w:rsidRPr="00020991">
        <w:rPr>
          <w:rFonts w:ascii="Arial" w:eastAsia="Arial" w:hAnsi="Arial" w:cs="Arial"/>
          <w:b/>
          <w:bCs/>
          <w:color w:val="000000" w:themeColor="text1"/>
          <w:sz w:val="22"/>
          <w:szCs w:val="22"/>
        </w:rPr>
        <w:br/>
      </w:r>
      <w:r w:rsidR="004A70AF" w:rsidRPr="00020991">
        <w:rPr>
          <w:rFonts w:ascii="Arial" w:eastAsia="Arial" w:hAnsi="Arial" w:cs="Arial"/>
          <w:b/>
          <w:bCs/>
          <w:color w:val="000000" w:themeColor="text1"/>
          <w:sz w:val="22"/>
          <w:szCs w:val="22"/>
        </w:rPr>
        <w:t>Mid-term Project</w:t>
      </w:r>
      <w:r w:rsidR="000D3FD8" w:rsidRPr="00020991">
        <w:rPr>
          <w:rFonts w:ascii="Arial" w:eastAsia="Arial" w:hAnsi="Arial" w:cs="Arial"/>
          <w:b/>
          <w:bCs/>
          <w:color w:val="000000" w:themeColor="text1"/>
          <w:spacing w:val="2"/>
          <w:sz w:val="22"/>
          <w:szCs w:val="22"/>
        </w:rPr>
        <w:t xml:space="preserve"> </w:t>
      </w:r>
      <w:r w:rsidR="006B08DD" w:rsidRPr="00020991">
        <w:rPr>
          <w:rFonts w:ascii="Arial" w:eastAsia="Arial" w:hAnsi="Arial" w:cs="Arial"/>
          <w:b/>
          <w:bCs/>
          <w:color w:val="000000" w:themeColor="text1"/>
          <w:spacing w:val="2"/>
          <w:sz w:val="22"/>
          <w:szCs w:val="22"/>
        </w:rPr>
        <w:t xml:space="preserve">(due Sunday </w:t>
      </w:r>
      <w:r w:rsidR="00A11CF0" w:rsidRPr="00020991">
        <w:rPr>
          <w:rFonts w:ascii="Arial" w:eastAsia="Arial" w:hAnsi="Arial" w:cs="Arial"/>
          <w:b/>
          <w:bCs/>
          <w:color w:val="000000" w:themeColor="text1"/>
          <w:spacing w:val="2"/>
          <w:sz w:val="22"/>
          <w:szCs w:val="22"/>
        </w:rPr>
        <w:t>preceding the sixth class</w:t>
      </w:r>
      <w:r w:rsidR="006B08DD" w:rsidRPr="00020991">
        <w:rPr>
          <w:rFonts w:ascii="Arial" w:eastAsia="Arial" w:hAnsi="Arial" w:cs="Arial"/>
          <w:b/>
          <w:bCs/>
          <w:color w:val="000000" w:themeColor="text1"/>
          <w:spacing w:val="2"/>
          <w:sz w:val="22"/>
          <w:szCs w:val="22"/>
        </w:rPr>
        <w:t>)</w:t>
      </w:r>
    </w:p>
    <w:p w14:paraId="0D30AFEB" w14:textId="41D389AB" w:rsidR="000D3FD8" w:rsidRPr="00020991" w:rsidRDefault="000D3FD8" w:rsidP="000D3FD8">
      <w:pPr>
        <w:tabs>
          <w:tab w:val="left" w:pos="821"/>
        </w:tabs>
        <w:spacing w:line="360" w:lineRule="auto"/>
        <w:ind w:right="211"/>
        <w:rPr>
          <w:rFonts w:ascii="Arial" w:eastAsia="Arial" w:hAnsi="Arial" w:cs="Arial"/>
          <w:color w:val="000000" w:themeColor="text1"/>
          <w:sz w:val="22"/>
          <w:szCs w:val="22"/>
        </w:rPr>
      </w:pPr>
      <w:r w:rsidRPr="00020991">
        <w:rPr>
          <w:rFonts w:ascii="Arial" w:eastAsia="Arial" w:hAnsi="Arial" w:cs="Arial"/>
          <w:color w:val="000000" w:themeColor="text1"/>
          <w:sz w:val="22"/>
          <w:szCs w:val="22"/>
        </w:rPr>
        <w:t>The mid-</w:t>
      </w:r>
      <w:r w:rsidR="004A70AF" w:rsidRPr="00020991">
        <w:rPr>
          <w:rFonts w:ascii="Arial" w:eastAsia="Arial" w:hAnsi="Arial" w:cs="Arial"/>
          <w:color w:val="000000" w:themeColor="text1"/>
          <w:sz w:val="22"/>
          <w:szCs w:val="22"/>
        </w:rPr>
        <w:t xml:space="preserve">term </w:t>
      </w:r>
      <w:r w:rsidRPr="00020991">
        <w:rPr>
          <w:rFonts w:ascii="Arial" w:eastAsia="Arial" w:hAnsi="Arial" w:cs="Arial"/>
          <w:color w:val="000000" w:themeColor="text1"/>
          <w:sz w:val="22"/>
          <w:szCs w:val="22"/>
        </w:rPr>
        <w:t xml:space="preserve">assignment is to </w:t>
      </w:r>
      <w:r w:rsidR="00AE3C06" w:rsidRPr="00020991">
        <w:rPr>
          <w:rFonts w:ascii="Arial" w:eastAsia="Arial" w:hAnsi="Arial" w:cs="Arial"/>
          <w:color w:val="000000" w:themeColor="text1"/>
          <w:sz w:val="22"/>
          <w:szCs w:val="22"/>
        </w:rPr>
        <w:t xml:space="preserve">develop a consumption curve for a particular industry and use it to </w:t>
      </w:r>
      <w:r w:rsidRPr="00020991">
        <w:rPr>
          <w:rFonts w:ascii="Arial" w:eastAsia="Arial" w:hAnsi="Arial" w:cs="Arial"/>
          <w:color w:val="000000" w:themeColor="text1"/>
          <w:sz w:val="22"/>
          <w:szCs w:val="22"/>
        </w:rPr>
        <w:t xml:space="preserve">identify key emerging opportunities in emerging markets. </w:t>
      </w:r>
    </w:p>
    <w:p w14:paraId="76E01270" w14:textId="032E6ADD" w:rsidR="000D3FD8" w:rsidRPr="00020991" w:rsidRDefault="000D3FD8" w:rsidP="00AE3C06">
      <w:pPr>
        <w:numPr>
          <w:ilvl w:val="0"/>
          <w:numId w:val="12"/>
        </w:numPr>
        <w:tabs>
          <w:tab w:val="left" w:pos="821"/>
        </w:tabs>
        <w:spacing w:line="360" w:lineRule="auto"/>
        <w:ind w:right="211"/>
        <w:rPr>
          <w:rFonts w:ascii="Arial" w:eastAsia="Arial" w:hAnsi="Arial" w:cs="Arial"/>
          <w:color w:val="000000" w:themeColor="text1"/>
          <w:sz w:val="22"/>
          <w:szCs w:val="22"/>
        </w:rPr>
      </w:pPr>
      <w:r w:rsidRPr="00020991">
        <w:rPr>
          <w:rFonts w:ascii="Arial" w:eastAsia="Arial" w:hAnsi="Arial" w:cs="Arial"/>
          <w:color w:val="000000" w:themeColor="text1"/>
          <w:spacing w:val="-1"/>
          <w:sz w:val="22"/>
          <w:szCs w:val="22"/>
        </w:rPr>
        <w:t xml:space="preserve">Begin by examining </w:t>
      </w:r>
      <w:r w:rsidRPr="00020991">
        <w:rPr>
          <w:rFonts w:ascii="Arial" w:eastAsia="Arial" w:hAnsi="Arial" w:cs="Arial"/>
          <w:color w:val="000000" w:themeColor="text1"/>
          <w:sz w:val="22"/>
          <w:szCs w:val="22"/>
        </w:rPr>
        <w:t>how consumption in the selected product category has typically evolved with economic development (data for constructing the consumption curve may be available from Euromonitor Passport, which is accessible online through CLIO). Identify the levels of development at which key products/services in the industry take off and the market segments targeted by each product/se</w:t>
      </w:r>
      <w:r w:rsidR="00941B2E" w:rsidRPr="00020991">
        <w:rPr>
          <w:rFonts w:ascii="Arial" w:eastAsia="Arial" w:hAnsi="Arial" w:cs="Arial"/>
          <w:color w:val="000000" w:themeColor="text1"/>
          <w:sz w:val="22"/>
          <w:szCs w:val="22"/>
        </w:rPr>
        <w:t>rvice</w:t>
      </w:r>
      <w:r w:rsidRPr="00020991">
        <w:rPr>
          <w:rFonts w:ascii="Arial" w:eastAsia="Arial" w:hAnsi="Arial" w:cs="Arial"/>
          <w:color w:val="000000" w:themeColor="text1"/>
          <w:sz w:val="22"/>
          <w:szCs w:val="22"/>
        </w:rPr>
        <w:t xml:space="preserve">. Examine </w:t>
      </w:r>
      <w:r w:rsidR="00AE3C06" w:rsidRPr="00020991">
        <w:rPr>
          <w:rFonts w:ascii="Arial" w:eastAsia="Arial" w:hAnsi="Arial" w:cs="Arial"/>
          <w:color w:val="000000" w:themeColor="text1"/>
          <w:sz w:val="22"/>
          <w:szCs w:val="22"/>
        </w:rPr>
        <w:t xml:space="preserve">if and </w:t>
      </w:r>
      <w:r w:rsidRPr="00020991">
        <w:rPr>
          <w:rFonts w:ascii="Arial" w:eastAsia="Arial" w:hAnsi="Arial" w:cs="Arial"/>
          <w:color w:val="000000" w:themeColor="text1"/>
          <w:sz w:val="22"/>
          <w:szCs w:val="22"/>
        </w:rPr>
        <w:t xml:space="preserve">how innovation has impacted consumption patterns and the new technologies that may impact the industry going forward. </w:t>
      </w:r>
    </w:p>
    <w:p w14:paraId="389E2224" w14:textId="7904E0EC" w:rsidR="002F181E" w:rsidRPr="00020991" w:rsidRDefault="00AE3C06" w:rsidP="00DA1AB2">
      <w:pPr>
        <w:numPr>
          <w:ilvl w:val="0"/>
          <w:numId w:val="12"/>
        </w:numPr>
        <w:tabs>
          <w:tab w:val="left" w:pos="821"/>
        </w:tabs>
        <w:spacing w:line="360" w:lineRule="auto"/>
        <w:ind w:right="211"/>
        <w:rPr>
          <w:rFonts w:ascii="Arial" w:eastAsia="Arial" w:hAnsi="Arial" w:cs="Arial"/>
          <w:color w:val="000000" w:themeColor="text1"/>
          <w:spacing w:val="-1"/>
          <w:sz w:val="22"/>
          <w:szCs w:val="22"/>
        </w:rPr>
      </w:pPr>
      <w:r w:rsidRPr="00020991">
        <w:rPr>
          <w:rFonts w:ascii="Arial" w:eastAsia="Arial" w:hAnsi="Arial" w:cs="Arial"/>
          <w:color w:val="000000" w:themeColor="text1"/>
          <w:sz w:val="22"/>
          <w:szCs w:val="22"/>
        </w:rPr>
        <w:t>Use the consumption curve to i</w:t>
      </w:r>
      <w:r w:rsidR="000D3FD8" w:rsidRPr="00020991">
        <w:rPr>
          <w:rFonts w:ascii="Arial" w:eastAsia="Arial" w:hAnsi="Arial" w:cs="Arial"/>
          <w:color w:val="000000" w:themeColor="text1"/>
          <w:sz w:val="22"/>
          <w:szCs w:val="22"/>
        </w:rPr>
        <w:t xml:space="preserve">dentify 3 to 5 major opportunities that are likely to arise in </w:t>
      </w:r>
      <w:r w:rsidR="008C7F55" w:rsidRPr="00020991">
        <w:rPr>
          <w:rFonts w:ascii="Arial" w:eastAsia="Arial" w:hAnsi="Arial" w:cs="Arial"/>
          <w:color w:val="000000" w:themeColor="text1"/>
          <w:sz w:val="22"/>
          <w:szCs w:val="22"/>
        </w:rPr>
        <w:t xml:space="preserve">emerging markets in the the next five years.  To the extent possible, relate the opportunities </w:t>
      </w:r>
      <w:r w:rsidR="00DA1AB2" w:rsidRPr="00020991">
        <w:rPr>
          <w:rFonts w:ascii="Arial" w:eastAsia="Arial" w:hAnsi="Arial" w:cs="Arial"/>
          <w:color w:val="000000" w:themeColor="text1"/>
          <w:spacing w:val="-1"/>
          <w:sz w:val="22"/>
          <w:szCs w:val="22"/>
        </w:rPr>
        <w:t xml:space="preserve">to </w:t>
      </w:r>
      <w:r w:rsidR="002F181E" w:rsidRPr="00020991">
        <w:rPr>
          <w:rFonts w:ascii="Arial" w:eastAsia="Arial" w:hAnsi="Arial" w:cs="Arial"/>
          <w:color w:val="000000" w:themeColor="text1"/>
          <w:spacing w:val="-1"/>
          <w:sz w:val="22"/>
          <w:szCs w:val="22"/>
        </w:rPr>
        <w:t xml:space="preserve">the major issues of the coming decades: </w:t>
      </w:r>
      <w:r w:rsidR="00DA1AB2" w:rsidRPr="00020991">
        <w:rPr>
          <w:rFonts w:ascii="Arial" w:eastAsia="Arial" w:hAnsi="Arial" w:cs="Arial"/>
          <w:color w:val="000000" w:themeColor="text1"/>
          <w:spacing w:val="-1"/>
          <w:sz w:val="22"/>
          <w:szCs w:val="22"/>
        </w:rPr>
        <w:t xml:space="preserve">(1) </w:t>
      </w:r>
      <w:r w:rsidR="002F181E" w:rsidRPr="00020991">
        <w:rPr>
          <w:rFonts w:ascii="Arial" w:eastAsia="Arial" w:hAnsi="Arial" w:cs="Arial"/>
          <w:color w:val="000000" w:themeColor="text1"/>
          <w:spacing w:val="-1"/>
          <w:sz w:val="22"/>
          <w:szCs w:val="22"/>
        </w:rPr>
        <w:t>an increasingly urban world with aspiring urban poor and a growing middle class</w:t>
      </w:r>
      <w:r w:rsidR="00DA1AB2" w:rsidRPr="00020991">
        <w:rPr>
          <w:rFonts w:ascii="Arial" w:eastAsia="Arial" w:hAnsi="Arial" w:cs="Arial"/>
          <w:color w:val="000000" w:themeColor="text1"/>
          <w:spacing w:val="-1"/>
          <w:sz w:val="22"/>
          <w:szCs w:val="22"/>
        </w:rPr>
        <w:t xml:space="preserve">; (2) </w:t>
      </w:r>
      <w:r w:rsidR="002F181E" w:rsidRPr="00020991">
        <w:rPr>
          <w:rFonts w:ascii="Arial" w:eastAsia="Arial" w:hAnsi="Arial" w:cs="Arial"/>
          <w:color w:val="000000" w:themeColor="text1"/>
          <w:spacing w:val="-1"/>
          <w:sz w:val="22"/>
          <w:szCs w:val="22"/>
        </w:rPr>
        <w:t>a bipolar world with growing Chinese (and potentially Indian) influence</w:t>
      </w:r>
      <w:r w:rsidR="00DA1AB2" w:rsidRPr="00020991">
        <w:rPr>
          <w:rFonts w:ascii="Arial" w:eastAsia="Arial" w:hAnsi="Arial" w:cs="Arial"/>
          <w:color w:val="000000" w:themeColor="text1"/>
          <w:spacing w:val="-1"/>
          <w:sz w:val="22"/>
          <w:szCs w:val="22"/>
        </w:rPr>
        <w:t xml:space="preserve">; and (3) </w:t>
      </w:r>
      <w:r w:rsidR="002F181E" w:rsidRPr="00020991">
        <w:rPr>
          <w:rFonts w:ascii="Arial" w:eastAsia="Arial" w:hAnsi="Arial" w:cs="Arial"/>
          <w:color w:val="000000" w:themeColor="text1"/>
          <w:spacing w:val="-1"/>
          <w:sz w:val="22"/>
          <w:szCs w:val="22"/>
        </w:rPr>
        <w:t>climate change as a growing threat and/or opportunity</w:t>
      </w:r>
    </w:p>
    <w:p w14:paraId="2CE6314B" w14:textId="5A23C3B8" w:rsidR="000D3FD8" w:rsidRPr="00020991" w:rsidRDefault="000D3FD8" w:rsidP="000D3FD8">
      <w:pPr>
        <w:spacing w:before="127" w:line="360" w:lineRule="auto"/>
        <w:ind w:right="206"/>
        <w:rPr>
          <w:rFonts w:ascii="Arial" w:eastAsia="Arial" w:hAnsi="Arial" w:cs="Arial"/>
          <w:b/>
          <w:bCs/>
          <w:color w:val="000000" w:themeColor="text1"/>
          <w:sz w:val="22"/>
          <w:szCs w:val="22"/>
        </w:rPr>
      </w:pPr>
      <w:r w:rsidRPr="00020991">
        <w:rPr>
          <w:rFonts w:ascii="Arial" w:eastAsia="Arial" w:hAnsi="Arial" w:cs="Arial"/>
          <w:b/>
          <w:bCs/>
          <w:color w:val="000000" w:themeColor="text1"/>
          <w:spacing w:val="-1"/>
          <w:sz w:val="22"/>
          <w:szCs w:val="22"/>
        </w:rPr>
        <w:t>Deliverable: Each</w:t>
      </w:r>
      <w:r w:rsidRPr="00020991">
        <w:rPr>
          <w:rFonts w:ascii="Arial" w:eastAsia="Arial" w:hAnsi="Arial" w:cs="Arial"/>
          <w:b/>
          <w:bCs/>
          <w:color w:val="000000" w:themeColor="text1"/>
          <w:spacing w:val="-5"/>
          <w:sz w:val="22"/>
          <w:szCs w:val="22"/>
        </w:rPr>
        <w:t xml:space="preserve"> </w:t>
      </w:r>
      <w:r w:rsidRPr="00020991">
        <w:rPr>
          <w:rFonts w:ascii="Arial" w:eastAsia="Arial" w:hAnsi="Arial" w:cs="Arial"/>
          <w:b/>
          <w:bCs/>
          <w:color w:val="000000" w:themeColor="text1"/>
          <w:sz w:val="22"/>
          <w:szCs w:val="22"/>
        </w:rPr>
        <w:t>group</w:t>
      </w:r>
      <w:r w:rsidRPr="00020991">
        <w:rPr>
          <w:rFonts w:ascii="Arial" w:eastAsia="Arial" w:hAnsi="Arial" w:cs="Arial"/>
          <w:b/>
          <w:bCs/>
          <w:color w:val="000000" w:themeColor="text1"/>
          <w:spacing w:val="-2"/>
          <w:sz w:val="22"/>
          <w:szCs w:val="22"/>
        </w:rPr>
        <w:t xml:space="preserve"> will</w:t>
      </w:r>
      <w:r w:rsidRPr="00020991">
        <w:rPr>
          <w:rFonts w:ascii="Arial" w:eastAsia="Arial" w:hAnsi="Arial" w:cs="Arial"/>
          <w:b/>
          <w:bCs/>
          <w:color w:val="000000" w:themeColor="text1"/>
          <w:sz w:val="22"/>
          <w:szCs w:val="22"/>
        </w:rPr>
        <w:t xml:space="preserve"> make a </w:t>
      </w:r>
      <w:r w:rsidR="00941B2E" w:rsidRPr="00020991">
        <w:rPr>
          <w:rFonts w:ascii="Arial" w:eastAsia="Arial" w:hAnsi="Arial" w:cs="Arial"/>
          <w:b/>
          <w:bCs/>
          <w:color w:val="000000" w:themeColor="text1"/>
          <w:sz w:val="22"/>
          <w:szCs w:val="22"/>
        </w:rPr>
        <w:t>10-minute</w:t>
      </w:r>
      <w:r w:rsidRPr="00020991">
        <w:rPr>
          <w:rFonts w:ascii="Arial" w:eastAsia="Arial" w:hAnsi="Arial" w:cs="Arial"/>
          <w:b/>
          <w:bCs/>
          <w:color w:val="000000" w:themeColor="text1"/>
          <w:sz w:val="22"/>
          <w:szCs w:val="22"/>
        </w:rPr>
        <w:t xml:space="preserve"> class presentation (5-6 </w:t>
      </w:r>
      <w:r w:rsidRPr="00020991">
        <w:rPr>
          <w:rFonts w:ascii="Arial" w:eastAsia="Arial" w:hAnsi="Arial" w:cs="Arial"/>
          <w:b/>
          <w:bCs/>
          <w:color w:val="000000" w:themeColor="text1"/>
          <w:spacing w:val="-1"/>
          <w:sz w:val="22"/>
          <w:szCs w:val="22"/>
        </w:rPr>
        <w:t>PowerPoint</w:t>
      </w:r>
      <w:r w:rsidRPr="00020991">
        <w:rPr>
          <w:rFonts w:ascii="Arial" w:eastAsia="Arial" w:hAnsi="Arial" w:cs="Arial"/>
          <w:b/>
          <w:bCs/>
          <w:color w:val="000000" w:themeColor="text1"/>
          <w:sz w:val="22"/>
          <w:szCs w:val="22"/>
        </w:rPr>
        <w:t xml:space="preserve"> slides)</w:t>
      </w:r>
      <w:r w:rsidRPr="00020991">
        <w:rPr>
          <w:rFonts w:ascii="Arial" w:eastAsia="Arial" w:hAnsi="Arial" w:cs="Arial"/>
          <w:b/>
          <w:bCs/>
          <w:color w:val="000000" w:themeColor="text1"/>
          <w:spacing w:val="-1"/>
          <w:sz w:val="22"/>
          <w:szCs w:val="22"/>
        </w:rPr>
        <w:t xml:space="preserve">. </w:t>
      </w:r>
    </w:p>
    <w:p w14:paraId="2E8BA265" w14:textId="77777777" w:rsidR="006B08DD" w:rsidRPr="00020991" w:rsidRDefault="006B08DD" w:rsidP="000D3FD8">
      <w:pPr>
        <w:spacing w:before="46" w:line="360" w:lineRule="auto"/>
        <w:outlineLvl w:val="0"/>
        <w:rPr>
          <w:rFonts w:ascii="Arial" w:eastAsia="Arial" w:hAnsi="Arial" w:cs="Arial"/>
          <w:color w:val="000000" w:themeColor="text1"/>
          <w:spacing w:val="-1"/>
          <w:sz w:val="22"/>
          <w:szCs w:val="22"/>
        </w:rPr>
      </w:pPr>
    </w:p>
    <w:p w14:paraId="448C1B0C" w14:textId="0B9B7069" w:rsidR="000D3FD8" w:rsidRPr="00020991" w:rsidRDefault="004A70AF" w:rsidP="000D3FD8">
      <w:pPr>
        <w:spacing w:before="46" w:line="360" w:lineRule="auto"/>
        <w:outlineLvl w:val="0"/>
        <w:rPr>
          <w:rFonts w:ascii="Arial" w:eastAsia="Arial" w:hAnsi="Arial" w:cs="Arial"/>
          <w:b/>
          <w:bCs/>
          <w:color w:val="000000" w:themeColor="text1"/>
          <w:spacing w:val="-1"/>
          <w:sz w:val="22"/>
          <w:szCs w:val="22"/>
        </w:rPr>
      </w:pPr>
      <w:r w:rsidRPr="00020991">
        <w:rPr>
          <w:rFonts w:ascii="Arial" w:eastAsia="Arial" w:hAnsi="Arial" w:cs="Arial"/>
          <w:b/>
          <w:bCs/>
          <w:color w:val="000000" w:themeColor="text1"/>
          <w:spacing w:val="-1"/>
          <w:sz w:val="22"/>
          <w:szCs w:val="22"/>
        </w:rPr>
        <w:t>Final Project</w:t>
      </w:r>
      <w:r w:rsidR="006B08DD" w:rsidRPr="00020991">
        <w:rPr>
          <w:rFonts w:ascii="Arial" w:eastAsia="Arial" w:hAnsi="Arial" w:cs="Arial"/>
          <w:b/>
          <w:bCs/>
          <w:color w:val="000000" w:themeColor="text1"/>
          <w:spacing w:val="-1"/>
          <w:sz w:val="22"/>
          <w:szCs w:val="22"/>
        </w:rPr>
        <w:t xml:space="preserve"> (due Sunday </w:t>
      </w:r>
      <w:r w:rsidR="00A11CF0" w:rsidRPr="00020991">
        <w:rPr>
          <w:rFonts w:ascii="Arial" w:eastAsia="Arial" w:hAnsi="Arial" w:cs="Arial"/>
          <w:b/>
          <w:bCs/>
          <w:color w:val="000000" w:themeColor="text1"/>
          <w:spacing w:val="-1"/>
          <w:sz w:val="22"/>
          <w:szCs w:val="22"/>
        </w:rPr>
        <w:t>preceding the tenth class</w:t>
      </w:r>
      <w:r w:rsidR="006B08DD" w:rsidRPr="00020991">
        <w:rPr>
          <w:rFonts w:ascii="Arial" w:eastAsia="Arial" w:hAnsi="Arial" w:cs="Arial"/>
          <w:b/>
          <w:bCs/>
          <w:color w:val="000000" w:themeColor="text1"/>
          <w:spacing w:val="-1"/>
          <w:sz w:val="22"/>
          <w:szCs w:val="22"/>
        </w:rPr>
        <w:t>)</w:t>
      </w:r>
    </w:p>
    <w:p w14:paraId="325AAFEB" w14:textId="77777777" w:rsidR="008C7F55" w:rsidRPr="00020991" w:rsidRDefault="000D3FD8" w:rsidP="000D3FD8">
      <w:pPr>
        <w:spacing w:before="46" w:line="360" w:lineRule="auto"/>
        <w:outlineLvl w:val="0"/>
        <w:rPr>
          <w:rFonts w:ascii="Arial" w:eastAsia="Arial" w:hAnsi="Arial" w:cs="Arial"/>
          <w:color w:val="000000" w:themeColor="text1"/>
          <w:spacing w:val="-1"/>
          <w:sz w:val="22"/>
          <w:szCs w:val="22"/>
        </w:rPr>
      </w:pPr>
      <w:r w:rsidRPr="00020991">
        <w:rPr>
          <w:rFonts w:ascii="Arial" w:eastAsia="Arial" w:hAnsi="Arial" w:cs="Arial"/>
          <w:color w:val="000000" w:themeColor="text1"/>
          <w:spacing w:val="-1"/>
          <w:sz w:val="22"/>
          <w:szCs w:val="22"/>
        </w:rPr>
        <w:t>Building on the mid-</w:t>
      </w:r>
      <w:r w:rsidR="004A70AF" w:rsidRPr="00020991">
        <w:rPr>
          <w:rFonts w:ascii="Arial" w:eastAsia="Arial" w:hAnsi="Arial" w:cs="Arial"/>
          <w:color w:val="000000" w:themeColor="text1"/>
          <w:spacing w:val="-1"/>
          <w:sz w:val="22"/>
          <w:szCs w:val="22"/>
        </w:rPr>
        <w:t>term</w:t>
      </w:r>
      <w:r w:rsidRPr="00020991">
        <w:rPr>
          <w:rFonts w:ascii="Arial" w:eastAsia="Arial" w:hAnsi="Arial" w:cs="Arial"/>
          <w:color w:val="000000" w:themeColor="text1"/>
          <w:spacing w:val="-1"/>
          <w:sz w:val="22"/>
          <w:szCs w:val="22"/>
        </w:rPr>
        <w:t xml:space="preserve"> assignment, you should select one of the opportunities identified in the mid-</w:t>
      </w:r>
      <w:r w:rsidR="004A70AF" w:rsidRPr="00020991">
        <w:rPr>
          <w:rFonts w:ascii="Arial" w:eastAsia="Arial" w:hAnsi="Arial" w:cs="Arial"/>
          <w:color w:val="000000" w:themeColor="text1"/>
          <w:spacing w:val="-1"/>
          <w:sz w:val="22"/>
          <w:szCs w:val="22"/>
        </w:rPr>
        <w:t>term</w:t>
      </w:r>
      <w:r w:rsidRPr="00020991">
        <w:rPr>
          <w:rFonts w:ascii="Arial" w:eastAsia="Arial" w:hAnsi="Arial" w:cs="Arial"/>
          <w:color w:val="000000" w:themeColor="text1"/>
          <w:spacing w:val="-1"/>
          <w:sz w:val="22"/>
          <w:szCs w:val="22"/>
        </w:rPr>
        <w:t xml:space="preserve"> assignment. </w:t>
      </w:r>
      <w:r w:rsidR="008C7F55" w:rsidRPr="00020991">
        <w:rPr>
          <w:rFonts w:ascii="Arial" w:eastAsia="Arial" w:hAnsi="Arial" w:cs="Arial"/>
          <w:color w:val="000000" w:themeColor="text1"/>
          <w:spacing w:val="-1"/>
          <w:sz w:val="22"/>
          <w:szCs w:val="22"/>
        </w:rPr>
        <w:t xml:space="preserve">Select an emerging market (typically, a single and sizeable country). Assess the size of the opportunity (number of potential customers, dollar revenues). What are the resources and capabilities a firm might need to avail of the </w:t>
      </w:r>
      <w:r w:rsidR="008C7F55" w:rsidRPr="00020991">
        <w:rPr>
          <w:rFonts w:ascii="Arial" w:eastAsia="Arial" w:hAnsi="Arial" w:cs="Arial"/>
          <w:color w:val="000000" w:themeColor="text1"/>
          <w:spacing w:val="-1"/>
          <w:sz w:val="22"/>
          <w:szCs w:val="22"/>
        </w:rPr>
        <w:lastRenderedPageBreak/>
        <w:t xml:space="preserve">opportunity? Which existing (domestic or foreign) players are best suited to avail of the opportunity? </w:t>
      </w:r>
    </w:p>
    <w:p w14:paraId="10132895" w14:textId="26692AEF" w:rsidR="000D3FD8" w:rsidRPr="00020991" w:rsidRDefault="000D3FD8" w:rsidP="000D3FD8">
      <w:pPr>
        <w:spacing w:before="46" w:line="360" w:lineRule="auto"/>
        <w:outlineLvl w:val="0"/>
        <w:rPr>
          <w:rFonts w:ascii="Arial" w:eastAsia="Arial" w:hAnsi="Arial" w:cs="Arial"/>
          <w:color w:val="000000" w:themeColor="text1"/>
          <w:sz w:val="22"/>
          <w:szCs w:val="22"/>
        </w:rPr>
      </w:pPr>
      <w:r w:rsidRPr="00020991">
        <w:rPr>
          <w:rFonts w:ascii="Arial" w:eastAsia="Arial" w:hAnsi="Arial" w:cs="Arial"/>
          <w:color w:val="000000" w:themeColor="text1"/>
          <w:spacing w:val="-1"/>
          <w:sz w:val="22"/>
          <w:szCs w:val="22"/>
        </w:rPr>
        <w:t>Propose a strategy and an implementation plan for the selected firm</w:t>
      </w:r>
      <w:r w:rsidR="008C7F55" w:rsidRPr="00020991">
        <w:rPr>
          <w:rFonts w:ascii="Arial" w:eastAsia="Arial" w:hAnsi="Arial" w:cs="Arial"/>
          <w:color w:val="000000" w:themeColor="text1"/>
          <w:spacing w:val="-1"/>
          <w:sz w:val="22"/>
          <w:szCs w:val="22"/>
        </w:rPr>
        <w:t xml:space="preserve"> to avail of the opportunity</w:t>
      </w:r>
      <w:r w:rsidRPr="00020991">
        <w:rPr>
          <w:rFonts w:ascii="Arial" w:eastAsia="Arial" w:hAnsi="Arial" w:cs="Arial"/>
          <w:color w:val="000000" w:themeColor="text1"/>
          <w:spacing w:val="-1"/>
          <w:sz w:val="22"/>
          <w:szCs w:val="22"/>
        </w:rPr>
        <w:t xml:space="preserve">. </w:t>
      </w:r>
    </w:p>
    <w:p w14:paraId="4A08A34F" w14:textId="77777777" w:rsidR="000D3FD8" w:rsidRPr="00020991" w:rsidRDefault="000D3FD8" w:rsidP="000D3FD8">
      <w:pPr>
        <w:numPr>
          <w:ilvl w:val="0"/>
          <w:numId w:val="13"/>
        </w:numPr>
        <w:spacing w:before="46" w:line="360" w:lineRule="auto"/>
        <w:outlineLvl w:val="0"/>
        <w:rPr>
          <w:rFonts w:ascii="Arial" w:eastAsia="Arial" w:hAnsi="Arial" w:cs="Arial"/>
          <w:color w:val="000000" w:themeColor="text1"/>
          <w:spacing w:val="-1"/>
          <w:sz w:val="22"/>
          <w:szCs w:val="22"/>
        </w:rPr>
      </w:pPr>
      <w:r w:rsidRPr="00020991">
        <w:rPr>
          <w:rFonts w:ascii="Arial" w:eastAsia="Arial" w:hAnsi="Arial" w:cs="Arial"/>
          <w:color w:val="000000" w:themeColor="text1"/>
          <w:spacing w:val="-1"/>
          <w:sz w:val="22"/>
          <w:szCs w:val="22"/>
        </w:rPr>
        <w:t>The strategy should identify the target market, the value proposition and a business model. It should be realistic, addressing economic and technological feasibility and the constraints imposed by regulations and poor infrastructure in the emerging market of interest.</w:t>
      </w:r>
    </w:p>
    <w:p w14:paraId="21A95565" w14:textId="62AF413F" w:rsidR="00941B2E" w:rsidRPr="00020991" w:rsidRDefault="000D3FD8" w:rsidP="00941B2E">
      <w:pPr>
        <w:numPr>
          <w:ilvl w:val="0"/>
          <w:numId w:val="13"/>
        </w:numPr>
        <w:spacing w:before="46" w:line="360" w:lineRule="auto"/>
        <w:outlineLvl w:val="0"/>
        <w:rPr>
          <w:rFonts w:ascii="Arial" w:eastAsia="Arial" w:hAnsi="Arial" w:cs="Arial"/>
          <w:color w:val="000000" w:themeColor="text1"/>
          <w:spacing w:val="-1"/>
          <w:sz w:val="22"/>
          <w:szCs w:val="22"/>
        </w:rPr>
      </w:pPr>
      <w:r w:rsidRPr="00020991">
        <w:rPr>
          <w:rFonts w:ascii="Arial" w:eastAsia="Arial" w:hAnsi="Arial" w:cs="Arial"/>
          <w:color w:val="000000" w:themeColor="text1"/>
          <w:spacing w:val="-1"/>
          <w:sz w:val="22"/>
          <w:szCs w:val="22"/>
        </w:rPr>
        <w:t xml:space="preserve">The implementation plan should describe how the strategy ought to be rolled out over time (e.g., the sequence of development for products, segments and geographies).  Identify the risks and possible mitigation strategies. </w:t>
      </w:r>
    </w:p>
    <w:p w14:paraId="14DFD98C" w14:textId="032BF6E9" w:rsidR="00941B2E" w:rsidRPr="00020991" w:rsidRDefault="000D3FD8" w:rsidP="000D3FD8">
      <w:pPr>
        <w:spacing w:before="127" w:line="360" w:lineRule="auto"/>
        <w:ind w:right="206"/>
        <w:rPr>
          <w:rFonts w:ascii="Arial" w:eastAsia="Arial" w:hAnsi="Arial" w:cs="Arial"/>
          <w:b/>
          <w:bCs/>
          <w:color w:val="000000" w:themeColor="text1"/>
          <w:spacing w:val="-1"/>
          <w:sz w:val="22"/>
          <w:szCs w:val="22"/>
        </w:rPr>
      </w:pPr>
      <w:r w:rsidRPr="00020991">
        <w:rPr>
          <w:rFonts w:ascii="Arial" w:eastAsia="Arial" w:hAnsi="Arial" w:cs="Arial"/>
          <w:b/>
          <w:bCs/>
          <w:color w:val="000000" w:themeColor="text1"/>
          <w:spacing w:val="-1"/>
          <w:sz w:val="22"/>
          <w:szCs w:val="22"/>
        </w:rPr>
        <w:t>Deliverable: Each</w:t>
      </w:r>
      <w:r w:rsidRPr="00020991">
        <w:rPr>
          <w:rFonts w:ascii="Arial" w:eastAsia="Arial" w:hAnsi="Arial" w:cs="Arial"/>
          <w:b/>
          <w:bCs/>
          <w:color w:val="000000" w:themeColor="text1"/>
          <w:spacing w:val="-5"/>
          <w:sz w:val="22"/>
          <w:szCs w:val="22"/>
        </w:rPr>
        <w:t xml:space="preserve"> </w:t>
      </w:r>
      <w:r w:rsidRPr="00020991">
        <w:rPr>
          <w:rFonts w:ascii="Arial" w:eastAsia="Arial" w:hAnsi="Arial" w:cs="Arial"/>
          <w:b/>
          <w:bCs/>
          <w:color w:val="000000" w:themeColor="text1"/>
          <w:sz w:val="22"/>
          <w:szCs w:val="22"/>
        </w:rPr>
        <w:t>group</w:t>
      </w:r>
      <w:r w:rsidRPr="00020991">
        <w:rPr>
          <w:rFonts w:ascii="Arial" w:eastAsia="Arial" w:hAnsi="Arial" w:cs="Arial"/>
          <w:b/>
          <w:bCs/>
          <w:color w:val="000000" w:themeColor="text1"/>
          <w:spacing w:val="-2"/>
          <w:sz w:val="22"/>
          <w:szCs w:val="22"/>
        </w:rPr>
        <w:t xml:space="preserve"> will</w:t>
      </w:r>
      <w:r w:rsidRPr="00020991">
        <w:rPr>
          <w:rFonts w:ascii="Arial" w:eastAsia="Arial" w:hAnsi="Arial" w:cs="Arial"/>
          <w:b/>
          <w:bCs/>
          <w:color w:val="000000" w:themeColor="text1"/>
          <w:sz w:val="22"/>
          <w:szCs w:val="22"/>
        </w:rPr>
        <w:t xml:space="preserve"> make a </w:t>
      </w:r>
      <w:r w:rsidR="006B08DD" w:rsidRPr="00020991">
        <w:rPr>
          <w:rFonts w:ascii="Arial" w:eastAsia="Arial" w:hAnsi="Arial" w:cs="Arial"/>
          <w:b/>
          <w:bCs/>
          <w:color w:val="000000" w:themeColor="text1"/>
          <w:sz w:val="22"/>
          <w:szCs w:val="22"/>
        </w:rPr>
        <w:t>2</w:t>
      </w:r>
      <w:r w:rsidRPr="00020991">
        <w:rPr>
          <w:rFonts w:ascii="Arial" w:eastAsia="Arial" w:hAnsi="Arial" w:cs="Arial"/>
          <w:b/>
          <w:bCs/>
          <w:color w:val="000000" w:themeColor="text1"/>
          <w:sz w:val="22"/>
          <w:szCs w:val="22"/>
        </w:rPr>
        <w:t>0</w:t>
      </w:r>
      <w:r w:rsidR="00941B2E" w:rsidRPr="00020991">
        <w:rPr>
          <w:rFonts w:ascii="Arial" w:eastAsia="Arial" w:hAnsi="Arial" w:cs="Arial"/>
          <w:b/>
          <w:bCs/>
          <w:color w:val="000000" w:themeColor="text1"/>
          <w:sz w:val="22"/>
          <w:szCs w:val="22"/>
        </w:rPr>
        <w:t>-</w:t>
      </w:r>
      <w:r w:rsidRPr="00020991">
        <w:rPr>
          <w:rFonts w:ascii="Arial" w:eastAsia="Arial" w:hAnsi="Arial" w:cs="Arial"/>
          <w:b/>
          <w:bCs/>
          <w:color w:val="000000" w:themeColor="text1"/>
          <w:sz w:val="22"/>
          <w:szCs w:val="22"/>
        </w:rPr>
        <w:t xml:space="preserve">minute class presentation (15-20 </w:t>
      </w:r>
      <w:r w:rsidRPr="00020991">
        <w:rPr>
          <w:rFonts w:ascii="Arial" w:eastAsia="Arial" w:hAnsi="Arial" w:cs="Arial"/>
          <w:b/>
          <w:bCs/>
          <w:color w:val="000000" w:themeColor="text1"/>
          <w:spacing w:val="-1"/>
          <w:sz w:val="22"/>
          <w:szCs w:val="22"/>
        </w:rPr>
        <w:t>PowerPoint</w:t>
      </w:r>
      <w:r w:rsidRPr="00020991">
        <w:rPr>
          <w:rFonts w:ascii="Arial" w:eastAsia="Arial" w:hAnsi="Arial" w:cs="Arial"/>
          <w:b/>
          <w:bCs/>
          <w:color w:val="000000" w:themeColor="text1"/>
          <w:sz w:val="22"/>
          <w:szCs w:val="22"/>
        </w:rPr>
        <w:t xml:space="preserve"> slides)</w:t>
      </w:r>
      <w:r w:rsidRPr="00020991">
        <w:rPr>
          <w:rFonts w:ascii="Arial" w:eastAsia="Arial" w:hAnsi="Arial" w:cs="Arial"/>
          <w:b/>
          <w:bCs/>
          <w:color w:val="000000" w:themeColor="text1"/>
          <w:spacing w:val="-1"/>
          <w:sz w:val="22"/>
          <w:szCs w:val="22"/>
        </w:rPr>
        <w:t xml:space="preserve">. </w:t>
      </w:r>
    </w:p>
    <w:p w14:paraId="3CB993C9" w14:textId="77777777" w:rsidR="006B08DD" w:rsidRPr="00020991" w:rsidRDefault="006B08DD" w:rsidP="00DD7163">
      <w:pPr>
        <w:pStyle w:val="Heading1"/>
        <w:spacing w:line="360" w:lineRule="auto"/>
        <w:rPr>
          <w:rFonts w:ascii="Arial" w:hAnsi="Arial" w:cs="Arial"/>
          <w:b w:val="0"/>
          <w:color w:val="000000" w:themeColor="text1"/>
          <w:spacing w:val="-1"/>
          <w:sz w:val="22"/>
          <w:szCs w:val="22"/>
        </w:rPr>
      </w:pPr>
    </w:p>
    <w:p w14:paraId="24116436" w14:textId="6AA97CF7" w:rsidR="000F203E" w:rsidRPr="00020991" w:rsidRDefault="004900F4" w:rsidP="00941B2E">
      <w:pPr>
        <w:pStyle w:val="Heading1"/>
        <w:spacing w:line="360" w:lineRule="auto"/>
        <w:rPr>
          <w:rFonts w:ascii="Arial" w:hAnsi="Arial" w:cs="Arial"/>
          <w:bCs/>
          <w:color w:val="000000" w:themeColor="text1"/>
          <w:spacing w:val="-1"/>
          <w:sz w:val="22"/>
          <w:szCs w:val="22"/>
        </w:rPr>
      </w:pPr>
      <w:r w:rsidRPr="00020991">
        <w:rPr>
          <w:rFonts w:ascii="Arial" w:hAnsi="Arial" w:cs="Arial"/>
          <w:bCs/>
          <w:color w:val="000000" w:themeColor="text1"/>
          <w:spacing w:val="-1"/>
          <w:sz w:val="22"/>
          <w:szCs w:val="22"/>
        </w:rPr>
        <w:t>Data</w:t>
      </w:r>
      <w:r w:rsidRPr="00020991">
        <w:rPr>
          <w:rFonts w:ascii="Arial" w:hAnsi="Arial" w:cs="Arial"/>
          <w:bCs/>
          <w:color w:val="000000" w:themeColor="text1"/>
          <w:spacing w:val="1"/>
          <w:sz w:val="22"/>
          <w:szCs w:val="22"/>
        </w:rPr>
        <w:t xml:space="preserve"> </w:t>
      </w:r>
      <w:r w:rsidRPr="00020991">
        <w:rPr>
          <w:rFonts w:ascii="Arial" w:hAnsi="Arial" w:cs="Arial"/>
          <w:bCs/>
          <w:color w:val="000000" w:themeColor="text1"/>
          <w:spacing w:val="-1"/>
          <w:sz w:val="22"/>
          <w:szCs w:val="22"/>
        </w:rPr>
        <w:t>Sources</w:t>
      </w:r>
    </w:p>
    <w:p w14:paraId="0B273424" w14:textId="77777777" w:rsidR="004900F4" w:rsidRPr="00020991" w:rsidRDefault="004900F4" w:rsidP="00DD7163">
      <w:pPr>
        <w:pStyle w:val="BodyText"/>
        <w:spacing w:before="4" w:line="360" w:lineRule="auto"/>
        <w:ind w:right="297"/>
        <w:rPr>
          <w:rFonts w:ascii="Arial" w:hAnsi="Arial" w:cs="Arial"/>
          <w:color w:val="000000" w:themeColor="text1"/>
          <w:spacing w:val="-1"/>
          <w:sz w:val="22"/>
          <w:szCs w:val="22"/>
        </w:rPr>
      </w:pPr>
      <w:r w:rsidRPr="00020991">
        <w:rPr>
          <w:rFonts w:ascii="Arial" w:hAnsi="Arial" w:cs="Arial"/>
          <w:color w:val="000000" w:themeColor="text1"/>
          <w:spacing w:val="-1"/>
          <w:sz w:val="22"/>
          <w:szCs w:val="22"/>
        </w:rPr>
        <w:t>There</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are</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several</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different</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sources</w:t>
      </w:r>
      <w:r w:rsidRPr="00020991">
        <w:rPr>
          <w:rFonts w:ascii="Arial" w:hAnsi="Arial" w:cs="Arial"/>
          <w:color w:val="000000" w:themeColor="text1"/>
          <w:spacing w:val="-2"/>
          <w:sz w:val="22"/>
          <w:szCs w:val="22"/>
        </w:rPr>
        <w:t xml:space="preserve"> of</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data</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that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2"/>
          <w:sz w:val="22"/>
          <w:szCs w:val="22"/>
        </w:rPr>
        <w:t>are</w:t>
      </w:r>
      <w:r w:rsidRPr="00020991">
        <w:rPr>
          <w:rFonts w:ascii="Arial" w:hAnsi="Arial" w:cs="Arial"/>
          <w:color w:val="000000" w:themeColor="text1"/>
          <w:sz w:val="22"/>
          <w:szCs w:val="22"/>
        </w:rPr>
        <w:t xml:space="preserve"> useful</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z w:val="22"/>
          <w:szCs w:val="22"/>
        </w:rPr>
        <w:t>for</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pacing w:val="-1"/>
          <w:sz w:val="22"/>
          <w:szCs w:val="22"/>
        </w:rPr>
        <w:t>this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course.</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z w:val="22"/>
          <w:szCs w:val="22"/>
        </w:rPr>
        <w:t>Notable</w:t>
      </w:r>
      <w:r w:rsidRPr="00020991">
        <w:rPr>
          <w:rFonts w:ascii="Arial" w:hAnsi="Arial" w:cs="Arial"/>
          <w:color w:val="000000" w:themeColor="text1"/>
          <w:spacing w:val="45"/>
          <w:sz w:val="22"/>
          <w:szCs w:val="22"/>
        </w:rPr>
        <w:t xml:space="preserve"> </w:t>
      </w:r>
      <w:r w:rsidRPr="00020991">
        <w:rPr>
          <w:rFonts w:ascii="Arial" w:hAnsi="Arial" w:cs="Arial"/>
          <w:color w:val="000000" w:themeColor="text1"/>
          <w:spacing w:val="-1"/>
          <w:sz w:val="22"/>
          <w:szCs w:val="22"/>
        </w:rPr>
        <w:t>among</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these</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z w:val="22"/>
          <w:szCs w:val="22"/>
        </w:rPr>
        <w:t>are</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z w:val="22"/>
          <w:szCs w:val="22"/>
        </w:rPr>
        <w:t>the</w:t>
      </w:r>
      <w:r w:rsidRPr="00020991">
        <w:rPr>
          <w:rFonts w:ascii="Arial" w:hAnsi="Arial" w:cs="Arial"/>
          <w:color w:val="000000" w:themeColor="text1"/>
          <w:spacing w:val="-5"/>
          <w:sz w:val="22"/>
          <w:szCs w:val="22"/>
        </w:rPr>
        <w:t xml:space="preserve"> </w:t>
      </w:r>
      <w:r w:rsidRPr="00020991">
        <w:rPr>
          <w:rFonts w:ascii="Arial" w:hAnsi="Arial" w:cs="Arial"/>
          <w:color w:val="000000" w:themeColor="text1"/>
          <w:spacing w:val="-1"/>
          <w:sz w:val="22"/>
          <w:szCs w:val="22"/>
        </w:rPr>
        <w:t>following, all</w:t>
      </w:r>
      <w:r w:rsidRPr="00020991">
        <w:rPr>
          <w:rFonts w:ascii="Arial" w:hAnsi="Arial" w:cs="Arial"/>
          <w:color w:val="000000" w:themeColor="text1"/>
          <w:sz w:val="22"/>
          <w:szCs w:val="22"/>
        </w:rPr>
        <w:t xml:space="preserve"> </w:t>
      </w:r>
      <w:r w:rsidRPr="00020991">
        <w:rPr>
          <w:rFonts w:ascii="Arial" w:hAnsi="Arial" w:cs="Arial"/>
          <w:color w:val="000000" w:themeColor="text1"/>
          <w:spacing w:val="-2"/>
          <w:sz w:val="22"/>
          <w:szCs w:val="22"/>
        </w:rPr>
        <w:t>of</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pacing w:val="-2"/>
          <w:sz w:val="22"/>
          <w:szCs w:val="22"/>
        </w:rPr>
        <w:t>which</w:t>
      </w:r>
      <w:r w:rsidRPr="00020991">
        <w:rPr>
          <w:rFonts w:ascii="Arial" w:hAnsi="Arial" w:cs="Arial"/>
          <w:color w:val="000000" w:themeColor="text1"/>
          <w:sz w:val="22"/>
          <w:szCs w:val="22"/>
        </w:rPr>
        <w:t xml:space="preserve"> are</w:t>
      </w:r>
      <w:r w:rsidRPr="00020991">
        <w:rPr>
          <w:rFonts w:ascii="Arial" w:hAnsi="Arial" w:cs="Arial"/>
          <w:color w:val="000000" w:themeColor="text1"/>
          <w:spacing w:val="-2"/>
          <w:sz w:val="22"/>
          <w:szCs w:val="22"/>
        </w:rPr>
        <w:t xml:space="preserve"> available</w:t>
      </w:r>
      <w:r w:rsidRPr="00020991">
        <w:rPr>
          <w:rFonts w:ascii="Arial" w:hAnsi="Arial" w:cs="Arial"/>
          <w:color w:val="000000" w:themeColor="text1"/>
          <w:sz w:val="22"/>
          <w:szCs w:val="22"/>
        </w:rPr>
        <w:t xml:space="preserve"> for</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z w:val="22"/>
          <w:szCs w:val="22"/>
        </w:rPr>
        <w:t>free</w:t>
      </w:r>
      <w:r w:rsidRPr="00020991">
        <w:rPr>
          <w:rFonts w:ascii="Arial" w:hAnsi="Arial" w:cs="Arial"/>
          <w:color w:val="000000" w:themeColor="text1"/>
          <w:spacing w:val="-1"/>
          <w:sz w:val="22"/>
          <w:szCs w:val="22"/>
        </w:rPr>
        <w:t>.</w:t>
      </w:r>
    </w:p>
    <w:p w14:paraId="7A07FF8D"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proofErr w:type="spellStart"/>
      <w:r w:rsidRPr="00020991">
        <w:rPr>
          <w:rFonts w:ascii="Arial" w:hAnsi="Arial" w:cs="Arial"/>
          <w:color w:val="000000" w:themeColor="text1"/>
          <w:spacing w:val="-1"/>
          <w:sz w:val="22"/>
          <w:szCs w:val="22"/>
        </w:rPr>
        <w:t>Gapminder</w:t>
      </w:r>
      <w:proofErr w:type="spellEnd"/>
      <w:r w:rsidRPr="00020991">
        <w:rPr>
          <w:rFonts w:ascii="Arial" w:hAnsi="Arial" w:cs="Arial"/>
          <w:color w:val="000000" w:themeColor="text1"/>
          <w:spacing w:val="-1"/>
          <w:sz w:val="22"/>
          <w:szCs w:val="22"/>
        </w:rPr>
        <w:t xml:space="preserve"> (</w:t>
      </w:r>
      <w:hyperlink r:id="rId33" w:history="1">
        <w:r w:rsidRPr="00020991">
          <w:rPr>
            <w:rStyle w:val="Hyperlink"/>
            <w:rFonts w:ascii="Arial" w:hAnsi="Arial" w:cs="Arial"/>
            <w:color w:val="000000" w:themeColor="text1"/>
            <w:spacing w:val="-1"/>
            <w:sz w:val="22"/>
            <w:szCs w:val="22"/>
            <w:u w:val="none"/>
          </w:rPr>
          <w:t>Click</w:t>
        </w:r>
        <w:r w:rsidRPr="00020991">
          <w:rPr>
            <w:rStyle w:val="Hyperlink"/>
            <w:rFonts w:ascii="Arial" w:hAnsi="Arial" w:cs="Arial"/>
            <w:color w:val="000000" w:themeColor="text1"/>
            <w:spacing w:val="3"/>
            <w:sz w:val="22"/>
            <w:szCs w:val="22"/>
            <w:u w:val="none"/>
          </w:rPr>
          <w:t xml:space="preserve"> </w:t>
        </w:r>
        <w:r w:rsidRPr="00020991">
          <w:rPr>
            <w:rStyle w:val="Hyperlink"/>
            <w:rFonts w:ascii="Arial" w:hAnsi="Arial" w:cs="Arial"/>
            <w:color w:val="000000" w:themeColor="text1"/>
            <w:spacing w:val="-1"/>
            <w:sz w:val="22"/>
            <w:szCs w:val="22"/>
            <w:u w:val="none"/>
          </w:rPr>
          <w:t>here</w:t>
        </w:r>
      </w:hyperlink>
      <w:r w:rsidRPr="00020991">
        <w:rPr>
          <w:rFonts w:ascii="Arial" w:hAnsi="Arial" w:cs="Arial"/>
          <w:color w:val="000000" w:themeColor="text1"/>
          <w:spacing w:val="-1"/>
          <w:sz w:val="22"/>
          <w:szCs w:val="22"/>
        </w:rPr>
        <w:t>)</w:t>
      </w:r>
      <w:r w:rsidRPr="00020991">
        <w:rPr>
          <w:rFonts w:ascii="Arial" w:hAnsi="Arial" w:cs="Arial"/>
          <w:color w:val="000000" w:themeColor="text1"/>
          <w:spacing w:val="-1"/>
          <w:sz w:val="22"/>
          <w:szCs w:val="22"/>
        </w:rPr>
        <w:br/>
      </w:r>
      <w:hyperlink r:id="rId34" w:history="1">
        <w:r w:rsidRPr="00020991">
          <w:rPr>
            <w:rStyle w:val="Hyperlink"/>
            <w:rFonts w:ascii="Arial" w:hAnsi="Arial" w:cs="Arial"/>
            <w:color w:val="000000" w:themeColor="text1"/>
            <w:sz w:val="22"/>
            <w:szCs w:val="22"/>
            <w:u w:val="none"/>
          </w:rPr>
          <w:t>https://www.gapminder.org</w:t>
        </w:r>
      </w:hyperlink>
    </w:p>
    <w:p w14:paraId="1FE3AB97" w14:textId="77777777" w:rsidR="004900F4" w:rsidRPr="00020991" w:rsidRDefault="004900F4" w:rsidP="00DD7163">
      <w:pPr>
        <w:pStyle w:val="BodyText"/>
        <w:widowControl w:val="0"/>
        <w:numPr>
          <w:ilvl w:val="0"/>
          <w:numId w:val="8"/>
        </w:numPr>
        <w:spacing w:before="4" w:line="360" w:lineRule="auto"/>
        <w:ind w:left="460" w:right="297"/>
        <w:rPr>
          <w:rFonts w:ascii="Arial" w:hAnsi="Arial" w:cs="Arial"/>
          <w:color w:val="000000" w:themeColor="text1"/>
          <w:sz w:val="22"/>
          <w:szCs w:val="22"/>
        </w:rPr>
      </w:pPr>
      <w:r w:rsidRPr="00020991">
        <w:rPr>
          <w:rFonts w:ascii="Arial" w:hAnsi="Arial" w:cs="Arial"/>
          <w:color w:val="000000" w:themeColor="text1"/>
          <w:sz w:val="22"/>
          <w:szCs w:val="22"/>
        </w:rPr>
        <w:t>Our World in Data (</w:t>
      </w:r>
      <w:hyperlink r:id="rId35" w:history="1">
        <w:r w:rsidRPr="00020991">
          <w:rPr>
            <w:rStyle w:val="Hyperlink"/>
            <w:rFonts w:ascii="Arial" w:hAnsi="Arial" w:cs="Arial"/>
            <w:color w:val="000000" w:themeColor="text1"/>
            <w:sz w:val="22"/>
            <w:szCs w:val="22"/>
            <w:u w:val="none"/>
          </w:rPr>
          <w:t>Click here</w:t>
        </w:r>
      </w:hyperlink>
      <w:r w:rsidRPr="00020991">
        <w:rPr>
          <w:rFonts w:ascii="Arial" w:hAnsi="Arial" w:cs="Arial"/>
          <w:color w:val="000000" w:themeColor="text1"/>
          <w:sz w:val="22"/>
          <w:szCs w:val="22"/>
        </w:rPr>
        <w:t xml:space="preserve">) </w:t>
      </w:r>
      <w:r w:rsidRPr="00020991">
        <w:rPr>
          <w:rFonts w:ascii="Arial" w:hAnsi="Arial" w:cs="Arial"/>
          <w:color w:val="000000" w:themeColor="text1"/>
          <w:sz w:val="22"/>
          <w:szCs w:val="22"/>
        </w:rPr>
        <w:br/>
      </w:r>
      <w:hyperlink r:id="rId36" w:history="1">
        <w:r w:rsidRPr="00020991">
          <w:rPr>
            <w:rStyle w:val="Hyperlink"/>
            <w:rFonts w:ascii="Arial" w:hAnsi="Arial" w:cs="Arial"/>
            <w:color w:val="000000" w:themeColor="text1"/>
            <w:sz w:val="22"/>
            <w:szCs w:val="22"/>
            <w:u w:val="none"/>
          </w:rPr>
          <w:t>https://ourworldindata.org</w:t>
        </w:r>
      </w:hyperlink>
    </w:p>
    <w:p w14:paraId="7C3A762D" w14:textId="77777777" w:rsidR="004900F4" w:rsidRPr="00020991" w:rsidRDefault="004900F4" w:rsidP="00DD7163">
      <w:pPr>
        <w:pStyle w:val="BodyText"/>
        <w:widowControl w:val="0"/>
        <w:numPr>
          <w:ilvl w:val="0"/>
          <w:numId w:val="8"/>
        </w:numPr>
        <w:tabs>
          <w:tab w:val="left" w:pos="821"/>
        </w:tabs>
        <w:spacing w:before="3"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Euromonitor Global Market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Database</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w:t>
      </w:r>
      <w:hyperlink r:id="rId37" w:history="1">
        <w:r w:rsidRPr="00020991">
          <w:rPr>
            <w:rStyle w:val="Hyperlink"/>
            <w:rFonts w:ascii="Arial" w:hAnsi="Arial" w:cs="Arial"/>
            <w:color w:val="000000" w:themeColor="text1"/>
            <w:spacing w:val="-1"/>
            <w:sz w:val="22"/>
            <w:szCs w:val="22"/>
            <w:u w:val="none"/>
          </w:rPr>
          <w:t>Click</w:t>
        </w:r>
        <w:r w:rsidRPr="00020991">
          <w:rPr>
            <w:rStyle w:val="Hyperlink"/>
            <w:rFonts w:ascii="Arial" w:hAnsi="Arial" w:cs="Arial"/>
            <w:color w:val="000000" w:themeColor="text1"/>
            <w:sz w:val="22"/>
            <w:szCs w:val="22"/>
            <w:u w:val="none"/>
          </w:rPr>
          <w:t xml:space="preserve"> </w:t>
        </w:r>
        <w:r w:rsidRPr="00020991">
          <w:rPr>
            <w:rStyle w:val="Hyperlink"/>
            <w:rFonts w:ascii="Arial" w:hAnsi="Arial" w:cs="Arial"/>
            <w:color w:val="000000" w:themeColor="text1"/>
            <w:spacing w:val="-1"/>
            <w:sz w:val="22"/>
            <w:szCs w:val="22"/>
            <w:u w:val="none"/>
          </w:rPr>
          <w:t>here</w:t>
        </w:r>
      </w:hyperlink>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br/>
      </w:r>
      <w:hyperlink r:id="rId38" w:history="1">
        <w:r w:rsidRPr="00020991">
          <w:rPr>
            <w:rStyle w:val="Hyperlink"/>
            <w:rFonts w:ascii="Arial" w:hAnsi="Arial" w:cs="Arial"/>
            <w:color w:val="000000" w:themeColor="text1"/>
            <w:spacing w:val="-1"/>
            <w:sz w:val="22"/>
            <w:szCs w:val="22"/>
            <w:u w:val="none"/>
          </w:rPr>
          <w:t>https://clio.columbia.edu/catalog?q=Euromonitor+Global+Market+Database</w:t>
        </w:r>
      </w:hyperlink>
      <w:r w:rsidRPr="00020991">
        <w:rPr>
          <w:rFonts w:ascii="Arial" w:hAnsi="Arial" w:cs="Arial"/>
          <w:color w:val="000000" w:themeColor="text1"/>
          <w:spacing w:val="-1"/>
          <w:sz w:val="22"/>
          <w:szCs w:val="22"/>
        </w:rPr>
        <w:t>+</w:t>
      </w:r>
    </w:p>
    <w:p w14:paraId="69D490A2"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Economist Intelligence</w:t>
      </w:r>
      <w:r w:rsidRPr="00020991">
        <w:rPr>
          <w:rFonts w:ascii="Arial" w:hAnsi="Arial" w:cs="Arial"/>
          <w:color w:val="000000" w:themeColor="text1"/>
          <w:sz w:val="22"/>
          <w:szCs w:val="22"/>
        </w:rPr>
        <w:t xml:space="preserve"> </w:t>
      </w:r>
      <w:r w:rsidRPr="00020991">
        <w:rPr>
          <w:rFonts w:ascii="Arial" w:hAnsi="Arial" w:cs="Arial"/>
          <w:color w:val="000000" w:themeColor="text1"/>
          <w:spacing w:val="-2"/>
          <w:sz w:val="22"/>
          <w:szCs w:val="22"/>
        </w:rPr>
        <w:t>Unit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2"/>
          <w:sz w:val="22"/>
          <w:szCs w:val="22"/>
        </w:rPr>
        <w:t>(EIU)</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Country</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Data</w:t>
      </w:r>
      <w:r w:rsidRPr="00020991">
        <w:rPr>
          <w:rFonts w:ascii="Arial" w:hAnsi="Arial" w:cs="Arial"/>
          <w:color w:val="000000" w:themeColor="text1"/>
          <w:spacing w:val="58"/>
          <w:sz w:val="22"/>
          <w:szCs w:val="22"/>
        </w:rPr>
        <w:t xml:space="preserve"> </w:t>
      </w:r>
      <w:r w:rsidRPr="00020991">
        <w:rPr>
          <w:rFonts w:ascii="Arial" w:hAnsi="Arial" w:cs="Arial"/>
          <w:color w:val="000000" w:themeColor="text1"/>
          <w:spacing w:val="-1"/>
          <w:sz w:val="22"/>
          <w:szCs w:val="22"/>
        </w:rPr>
        <w:t>(</w:t>
      </w:r>
      <w:hyperlink r:id="rId39">
        <w:r w:rsidRPr="00020991">
          <w:rPr>
            <w:rFonts w:ascii="Arial" w:hAnsi="Arial" w:cs="Arial"/>
            <w:color w:val="000000" w:themeColor="text1"/>
            <w:spacing w:val="-1"/>
            <w:sz w:val="22"/>
            <w:szCs w:val="22"/>
            <w:u w:color="0000FF"/>
          </w:rPr>
          <w:t>Click</w:t>
        </w:r>
        <w:r w:rsidRPr="00020991">
          <w:rPr>
            <w:rFonts w:ascii="Arial" w:hAnsi="Arial" w:cs="Arial"/>
            <w:color w:val="000000" w:themeColor="text1"/>
            <w:spacing w:val="3"/>
            <w:sz w:val="22"/>
            <w:szCs w:val="22"/>
            <w:u w:color="0000FF"/>
          </w:rPr>
          <w:t xml:space="preserve"> </w:t>
        </w:r>
        <w:r w:rsidRPr="00020991">
          <w:rPr>
            <w:rFonts w:ascii="Arial" w:hAnsi="Arial" w:cs="Arial"/>
            <w:color w:val="000000" w:themeColor="text1"/>
            <w:spacing w:val="-1"/>
            <w:sz w:val="22"/>
            <w:szCs w:val="22"/>
            <w:u w:color="0000FF"/>
          </w:rPr>
          <w:t>here</w:t>
        </w:r>
      </w:hyperlink>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br/>
      </w:r>
      <w:hyperlink r:id="rId40" w:history="1">
        <w:r w:rsidRPr="00020991">
          <w:rPr>
            <w:rStyle w:val="Hyperlink"/>
            <w:rFonts w:ascii="Arial" w:hAnsi="Arial" w:cs="Arial"/>
            <w:color w:val="000000" w:themeColor="text1"/>
            <w:spacing w:val="-1"/>
            <w:sz w:val="22"/>
            <w:szCs w:val="22"/>
            <w:u w:val="none"/>
          </w:rPr>
          <w:t>http://countrydata.bvdep.com.ezproxy.cul.columbia.edu/ip</w:t>
        </w:r>
      </w:hyperlink>
    </w:p>
    <w:p w14:paraId="1ABD9376"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2"/>
          <w:sz w:val="22"/>
          <w:szCs w:val="22"/>
        </w:rPr>
        <w:t>IMF</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e-Library</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w:t>
      </w:r>
      <w:hyperlink r:id="rId41">
        <w:r w:rsidRPr="00020991">
          <w:rPr>
            <w:rFonts w:ascii="Arial" w:hAnsi="Arial" w:cs="Arial"/>
            <w:color w:val="000000" w:themeColor="text1"/>
            <w:spacing w:val="-1"/>
            <w:sz w:val="22"/>
            <w:szCs w:val="22"/>
            <w:u w:color="0000FF"/>
          </w:rPr>
          <w:t>Click</w:t>
        </w:r>
        <w:r w:rsidRPr="00020991">
          <w:rPr>
            <w:rFonts w:ascii="Arial" w:hAnsi="Arial" w:cs="Arial"/>
            <w:color w:val="000000" w:themeColor="text1"/>
            <w:sz w:val="22"/>
            <w:szCs w:val="22"/>
            <w:u w:color="0000FF"/>
          </w:rPr>
          <w:t xml:space="preserve"> </w:t>
        </w:r>
        <w:r w:rsidRPr="00020991">
          <w:rPr>
            <w:rFonts w:ascii="Arial" w:hAnsi="Arial" w:cs="Arial"/>
            <w:color w:val="000000" w:themeColor="text1"/>
            <w:spacing w:val="-1"/>
            <w:sz w:val="22"/>
            <w:szCs w:val="22"/>
            <w:u w:color="0000FF"/>
          </w:rPr>
          <w:t>here</w:t>
        </w:r>
      </w:hyperlink>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br/>
      </w:r>
      <w:hyperlink r:id="rId42" w:history="1">
        <w:r w:rsidRPr="00020991">
          <w:rPr>
            <w:rStyle w:val="Hyperlink"/>
            <w:rFonts w:ascii="Arial" w:hAnsi="Arial" w:cs="Arial"/>
            <w:color w:val="000000" w:themeColor="text1"/>
            <w:spacing w:val="-1"/>
            <w:sz w:val="22"/>
            <w:szCs w:val="22"/>
            <w:u w:val="none"/>
          </w:rPr>
          <w:t>http://www.columbia.edu/cgi-bin/cul/resolve?clio8519395</w:t>
        </w:r>
      </w:hyperlink>
    </w:p>
    <w:p w14:paraId="75CECBF6" w14:textId="77777777" w:rsidR="004900F4" w:rsidRPr="00020991" w:rsidRDefault="004900F4" w:rsidP="00DD7163">
      <w:pPr>
        <w:pStyle w:val="BodyText"/>
        <w:widowControl w:val="0"/>
        <w:numPr>
          <w:ilvl w:val="0"/>
          <w:numId w:val="8"/>
        </w:numPr>
        <w:tabs>
          <w:tab w:val="left" w:pos="821"/>
        </w:tabs>
        <w:spacing w:before="1"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UN</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Data</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2"/>
          <w:sz w:val="22"/>
          <w:szCs w:val="22"/>
        </w:rPr>
        <w:t>(</w:t>
      </w:r>
      <w:hyperlink r:id="rId43">
        <w:r w:rsidRPr="00020991">
          <w:rPr>
            <w:rFonts w:ascii="Arial" w:hAnsi="Arial" w:cs="Arial"/>
            <w:color w:val="000000" w:themeColor="text1"/>
            <w:spacing w:val="-2"/>
            <w:sz w:val="22"/>
            <w:szCs w:val="22"/>
            <w:u w:color="0000FF"/>
          </w:rPr>
          <w:t>Click</w:t>
        </w:r>
        <w:r w:rsidRPr="00020991">
          <w:rPr>
            <w:rFonts w:ascii="Arial" w:hAnsi="Arial" w:cs="Arial"/>
            <w:color w:val="000000" w:themeColor="text1"/>
            <w:spacing w:val="3"/>
            <w:sz w:val="22"/>
            <w:szCs w:val="22"/>
            <w:u w:color="0000FF"/>
          </w:rPr>
          <w:t xml:space="preserve"> </w:t>
        </w:r>
        <w:r w:rsidRPr="00020991">
          <w:rPr>
            <w:rFonts w:ascii="Arial" w:hAnsi="Arial" w:cs="Arial"/>
            <w:color w:val="000000" w:themeColor="text1"/>
            <w:spacing w:val="-1"/>
            <w:sz w:val="22"/>
            <w:szCs w:val="22"/>
            <w:u w:color="0000FF"/>
          </w:rPr>
          <w:t>here</w:t>
        </w:r>
      </w:hyperlink>
      <w:r w:rsidRPr="00020991">
        <w:rPr>
          <w:rFonts w:ascii="Arial" w:hAnsi="Arial" w:cs="Arial"/>
          <w:color w:val="000000" w:themeColor="text1"/>
          <w:spacing w:val="-1"/>
          <w:sz w:val="22"/>
          <w:szCs w:val="22"/>
        </w:rPr>
        <w:t>)</w:t>
      </w:r>
      <w:r w:rsidRPr="00020991">
        <w:rPr>
          <w:rFonts w:ascii="Arial" w:hAnsi="Arial" w:cs="Arial"/>
          <w:color w:val="000000" w:themeColor="text1"/>
          <w:spacing w:val="-1"/>
          <w:sz w:val="22"/>
          <w:szCs w:val="22"/>
        </w:rPr>
        <w:br/>
      </w:r>
      <w:hyperlink r:id="rId44" w:history="1">
        <w:r w:rsidRPr="00020991">
          <w:rPr>
            <w:rStyle w:val="Hyperlink"/>
            <w:rFonts w:ascii="Arial" w:hAnsi="Arial" w:cs="Arial"/>
            <w:color w:val="000000" w:themeColor="text1"/>
            <w:sz w:val="22"/>
            <w:szCs w:val="22"/>
            <w:u w:val="none"/>
          </w:rPr>
          <w:t>http://www.columbia.edu/cgi-bin/cul/resolve?ATT2119</w:t>
        </w:r>
      </w:hyperlink>
    </w:p>
    <w:p w14:paraId="1973A21E"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World</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Bank</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e-library</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pacing w:val="-1"/>
          <w:sz w:val="22"/>
          <w:szCs w:val="22"/>
        </w:rPr>
        <w:t>(</w:t>
      </w:r>
      <w:hyperlink r:id="rId45" w:history="1">
        <w:r w:rsidRPr="00020991">
          <w:rPr>
            <w:rStyle w:val="Hyperlink"/>
            <w:rFonts w:ascii="Arial" w:hAnsi="Arial" w:cs="Arial"/>
            <w:color w:val="000000" w:themeColor="text1"/>
            <w:spacing w:val="-1"/>
            <w:sz w:val="22"/>
            <w:szCs w:val="22"/>
            <w:u w:val="none"/>
          </w:rPr>
          <w:t>Click</w:t>
        </w:r>
        <w:r w:rsidRPr="00020991">
          <w:rPr>
            <w:rStyle w:val="Hyperlink"/>
            <w:rFonts w:ascii="Arial" w:hAnsi="Arial" w:cs="Arial"/>
            <w:color w:val="000000" w:themeColor="text1"/>
            <w:sz w:val="22"/>
            <w:szCs w:val="22"/>
            <w:u w:val="none"/>
          </w:rPr>
          <w:t xml:space="preserve"> </w:t>
        </w:r>
        <w:r w:rsidRPr="00020991">
          <w:rPr>
            <w:rStyle w:val="Hyperlink"/>
            <w:rFonts w:ascii="Arial" w:hAnsi="Arial" w:cs="Arial"/>
            <w:color w:val="000000" w:themeColor="text1"/>
            <w:spacing w:val="-1"/>
            <w:sz w:val="22"/>
            <w:szCs w:val="22"/>
            <w:u w:val="none"/>
          </w:rPr>
          <w:t>here</w:t>
        </w:r>
      </w:hyperlink>
      <w:r w:rsidRPr="00020991">
        <w:rPr>
          <w:rFonts w:ascii="Arial" w:hAnsi="Arial" w:cs="Arial"/>
          <w:color w:val="000000" w:themeColor="text1"/>
          <w:spacing w:val="-1"/>
          <w:sz w:val="22"/>
          <w:szCs w:val="22"/>
        </w:rPr>
        <w:t>)</w:t>
      </w:r>
      <w:r w:rsidRPr="00020991">
        <w:rPr>
          <w:rFonts w:ascii="Arial" w:hAnsi="Arial" w:cs="Arial"/>
          <w:color w:val="000000" w:themeColor="text1"/>
          <w:spacing w:val="-1"/>
          <w:sz w:val="22"/>
          <w:szCs w:val="22"/>
        </w:rPr>
        <w:br/>
      </w:r>
      <w:hyperlink r:id="rId46" w:history="1">
        <w:r w:rsidRPr="00020991">
          <w:rPr>
            <w:rStyle w:val="Hyperlink"/>
            <w:rFonts w:ascii="Arial" w:hAnsi="Arial" w:cs="Arial"/>
            <w:color w:val="000000" w:themeColor="text1"/>
            <w:sz w:val="22"/>
            <w:szCs w:val="22"/>
            <w:u w:val="none"/>
          </w:rPr>
          <w:t>https://elibrary.worldbank.org</w:t>
        </w:r>
      </w:hyperlink>
    </w:p>
    <w:p w14:paraId="041F1538"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World</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Bank</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Databank</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w:t>
      </w:r>
      <w:hyperlink r:id="rId47">
        <w:r w:rsidRPr="00020991">
          <w:rPr>
            <w:rFonts w:ascii="Arial" w:hAnsi="Arial" w:cs="Arial"/>
            <w:color w:val="000000" w:themeColor="text1"/>
            <w:spacing w:val="-1"/>
            <w:sz w:val="22"/>
            <w:szCs w:val="22"/>
            <w:u w:color="0000FF"/>
          </w:rPr>
          <w:t>Click</w:t>
        </w:r>
        <w:r w:rsidRPr="00020991">
          <w:rPr>
            <w:rFonts w:ascii="Arial" w:hAnsi="Arial" w:cs="Arial"/>
            <w:color w:val="000000" w:themeColor="text1"/>
            <w:spacing w:val="3"/>
            <w:sz w:val="22"/>
            <w:szCs w:val="22"/>
            <w:u w:color="0000FF"/>
          </w:rPr>
          <w:t xml:space="preserve"> </w:t>
        </w:r>
        <w:r w:rsidRPr="00020991">
          <w:rPr>
            <w:rFonts w:ascii="Arial" w:hAnsi="Arial" w:cs="Arial"/>
            <w:color w:val="000000" w:themeColor="text1"/>
            <w:spacing w:val="-1"/>
            <w:sz w:val="22"/>
            <w:szCs w:val="22"/>
            <w:u w:color="0000FF"/>
          </w:rPr>
          <w:t>here</w:t>
        </w:r>
      </w:hyperlink>
      <w:r w:rsidRPr="00020991">
        <w:rPr>
          <w:rFonts w:ascii="Arial" w:hAnsi="Arial" w:cs="Arial"/>
          <w:color w:val="000000" w:themeColor="text1"/>
          <w:spacing w:val="-1"/>
          <w:sz w:val="22"/>
          <w:szCs w:val="22"/>
        </w:rPr>
        <w:t>)</w:t>
      </w:r>
      <w:r w:rsidRPr="00020991">
        <w:rPr>
          <w:rFonts w:ascii="Arial" w:hAnsi="Arial" w:cs="Arial"/>
          <w:color w:val="000000" w:themeColor="text1"/>
          <w:spacing w:val="-1"/>
          <w:sz w:val="22"/>
          <w:szCs w:val="22"/>
        </w:rPr>
        <w:br/>
      </w:r>
      <w:hyperlink r:id="rId48" w:history="1">
        <w:r w:rsidRPr="00020991">
          <w:rPr>
            <w:rStyle w:val="Hyperlink"/>
            <w:rFonts w:ascii="Arial" w:hAnsi="Arial" w:cs="Arial"/>
            <w:color w:val="000000" w:themeColor="text1"/>
            <w:sz w:val="22"/>
            <w:szCs w:val="22"/>
            <w:u w:val="none"/>
          </w:rPr>
          <w:t>http://data.worldbank.org/</w:t>
        </w:r>
      </w:hyperlink>
    </w:p>
    <w:p w14:paraId="64C07166" w14:textId="24C819D9"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CIA World Fact Book (</w:t>
      </w:r>
      <w:hyperlink r:id="rId49" w:history="1">
        <w:r w:rsidRPr="00020991">
          <w:rPr>
            <w:rStyle w:val="Hyperlink"/>
            <w:rFonts w:ascii="Arial" w:hAnsi="Arial" w:cs="Arial"/>
            <w:color w:val="000000" w:themeColor="text1"/>
            <w:spacing w:val="-1"/>
            <w:sz w:val="22"/>
            <w:szCs w:val="22"/>
            <w:u w:val="none"/>
          </w:rPr>
          <w:t>Click here</w:t>
        </w:r>
      </w:hyperlink>
      <w:r w:rsidRPr="00020991">
        <w:rPr>
          <w:rFonts w:ascii="Arial" w:hAnsi="Arial" w:cs="Arial"/>
          <w:color w:val="000000" w:themeColor="text1"/>
          <w:spacing w:val="-1"/>
          <w:sz w:val="22"/>
          <w:szCs w:val="22"/>
        </w:rPr>
        <w:t>)</w:t>
      </w:r>
      <w:r w:rsidRPr="00020991">
        <w:rPr>
          <w:rFonts w:ascii="Arial" w:hAnsi="Arial" w:cs="Arial"/>
          <w:color w:val="000000" w:themeColor="text1"/>
          <w:spacing w:val="-1"/>
          <w:sz w:val="22"/>
          <w:szCs w:val="22"/>
        </w:rPr>
        <w:br/>
      </w:r>
      <w:hyperlink r:id="rId50" w:history="1">
        <w:r w:rsidRPr="00020991">
          <w:rPr>
            <w:rStyle w:val="Hyperlink"/>
            <w:rFonts w:ascii="Arial" w:hAnsi="Arial" w:cs="Arial"/>
            <w:color w:val="000000" w:themeColor="text1"/>
            <w:sz w:val="22"/>
            <w:szCs w:val="22"/>
            <w:u w:val="none"/>
          </w:rPr>
          <w:t>https://www.cia.gov/library/publications/the-world-factbook/</w:t>
        </w:r>
      </w:hyperlink>
    </w:p>
    <w:p w14:paraId="1B2A8524" w14:textId="77777777" w:rsidR="009E6D75" w:rsidRPr="00020991" w:rsidRDefault="009E6D75" w:rsidP="00DD7163">
      <w:pPr>
        <w:pStyle w:val="Heading1"/>
        <w:spacing w:before="121" w:line="360" w:lineRule="auto"/>
        <w:rPr>
          <w:rFonts w:ascii="Arial" w:hAnsi="Arial" w:cs="Arial"/>
          <w:b w:val="0"/>
          <w:color w:val="000000" w:themeColor="text1"/>
          <w:spacing w:val="-1"/>
          <w:sz w:val="22"/>
          <w:szCs w:val="22"/>
        </w:rPr>
      </w:pPr>
    </w:p>
    <w:p w14:paraId="23998095" w14:textId="15E7B637" w:rsidR="004900F4" w:rsidRPr="00020991" w:rsidRDefault="004900F4" w:rsidP="00DD7163">
      <w:pPr>
        <w:pStyle w:val="Heading1"/>
        <w:spacing w:before="121" w:line="360" w:lineRule="auto"/>
        <w:rPr>
          <w:rFonts w:ascii="Arial" w:hAnsi="Arial" w:cs="Arial"/>
          <w:bCs/>
          <w:color w:val="000000" w:themeColor="text1"/>
          <w:sz w:val="22"/>
          <w:szCs w:val="22"/>
        </w:rPr>
      </w:pPr>
      <w:r w:rsidRPr="00020991">
        <w:rPr>
          <w:rFonts w:ascii="Arial" w:hAnsi="Arial" w:cs="Arial"/>
          <w:bCs/>
          <w:color w:val="000000" w:themeColor="text1"/>
          <w:spacing w:val="-1"/>
          <w:sz w:val="22"/>
          <w:szCs w:val="22"/>
        </w:rPr>
        <w:t>Reports and books</w:t>
      </w:r>
    </w:p>
    <w:p w14:paraId="1EBD9D47" w14:textId="09CFEC3D" w:rsidR="00941B2E" w:rsidRPr="00020991" w:rsidRDefault="004900F4" w:rsidP="00DD7163">
      <w:pPr>
        <w:pStyle w:val="BodyText"/>
        <w:spacing w:before="72" w:line="360" w:lineRule="auto"/>
        <w:ind w:right="206"/>
        <w:rPr>
          <w:rFonts w:ascii="Arial" w:hAnsi="Arial" w:cs="Arial"/>
          <w:color w:val="000000" w:themeColor="text1"/>
          <w:spacing w:val="-1"/>
          <w:sz w:val="22"/>
          <w:szCs w:val="22"/>
        </w:rPr>
      </w:pPr>
      <w:r w:rsidRPr="00020991">
        <w:rPr>
          <w:rFonts w:ascii="Arial" w:hAnsi="Arial" w:cs="Arial"/>
          <w:color w:val="000000" w:themeColor="text1"/>
          <w:spacing w:val="-1"/>
          <w:sz w:val="22"/>
          <w:szCs w:val="22"/>
        </w:rPr>
        <w:t>There</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are many reports, articles</w:t>
      </w:r>
      <w:r w:rsidRPr="00020991">
        <w:rPr>
          <w:rFonts w:ascii="Arial" w:hAnsi="Arial" w:cs="Arial"/>
          <w:color w:val="000000" w:themeColor="text1"/>
          <w:sz w:val="22"/>
          <w:szCs w:val="22"/>
        </w:rPr>
        <w:t xml:space="preserve"> and</w:t>
      </w:r>
      <w:r w:rsidRPr="00020991">
        <w:rPr>
          <w:rFonts w:ascii="Arial" w:hAnsi="Arial" w:cs="Arial"/>
          <w:color w:val="000000" w:themeColor="text1"/>
          <w:spacing w:val="-1"/>
          <w:sz w:val="22"/>
          <w:szCs w:val="22"/>
        </w:rPr>
        <w:t xml:space="preserve"> books</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that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you</w:t>
      </w:r>
      <w:r w:rsidRPr="00020991">
        <w:rPr>
          <w:rFonts w:ascii="Arial" w:hAnsi="Arial" w:cs="Arial"/>
          <w:color w:val="000000" w:themeColor="text1"/>
          <w:sz w:val="22"/>
          <w:szCs w:val="22"/>
        </w:rPr>
        <w:t xml:space="preserve"> can</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read</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z w:val="22"/>
          <w:szCs w:val="22"/>
        </w:rPr>
        <w:t>for</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z w:val="22"/>
          <w:szCs w:val="22"/>
        </w:rPr>
        <w:t>more</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in-depth</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study</w:t>
      </w:r>
      <w:r w:rsidRPr="00020991">
        <w:rPr>
          <w:rFonts w:ascii="Arial" w:hAnsi="Arial" w:cs="Arial"/>
          <w:color w:val="000000" w:themeColor="text1"/>
          <w:spacing w:val="-2"/>
          <w:sz w:val="22"/>
          <w:szCs w:val="22"/>
        </w:rPr>
        <w:t xml:space="preserve"> of</w:t>
      </w:r>
      <w:r w:rsidRPr="00020991">
        <w:rPr>
          <w:rFonts w:ascii="Arial" w:hAnsi="Arial" w:cs="Arial"/>
          <w:color w:val="000000" w:themeColor="text1"/>
          <w:spacing w:val="49"/>
          <w:sz w:val="22"/>
          <w:szCs w:val="22"/>
        </w:rPr>
        <w:t xml:space="preserve"> </w:t>
      </w:r>
      <w:r w:rsidRPr="00020991">
        <w:rPr>
          <w:rFonts w:ascii="Arial" w:hAnsi="Arial" w:cs="Arial"/>
          <w:color w:val="000000" w:themeColor="text1"/>
          <w:spacing w:val="-1"/>
          <w:sz w:val="22"/>
          <w:szCs w:val="22"/>
        </w:rPr>
        <w:t>emerging</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market.</w:t>
      </w:r>
      <w:r w:rsidRPr="00020991">
        <w:rPr>
          <w:rFonts w:ascii="Arial" w:hAnsi="Arial" w:cs="Arial"/>
          <w:color w:val="000000" w:themeColor="text1"/>
          <w:spacing w:val="-6"/>
          <w:sz w:val="22"/>
          <w:szCs w:val="22"/>
        </w:rPr>
        <w:t xml:space="preserve"> </w:t>
      </w:r>
      <w:r w:rsidRPr="00020991">
        <w:rPr>
          <w:rFonts w:ascii="Arial" w:hAnsi="Arial" w:cs="Arial"/>
          <w:color w:val="000000" w:themeColor="text1"/>
          <w:spacing w:val="3"/>
          <w:sz w:val="22"/>
          <w:szCs w:val="22"/>
        </w:rPr>
        <w:t>We</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pacing w:val="-1"/>
          <w:sz w:val="22"/>
          <w:szCs w:val="22"/>
        </w:rPr>
        <w:t>recommend</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z w:val="22"/>
          <w:szCs w:val="22"/>
        </w:rPr>
        <w:t>the</w:t>
      </w:r>
      <w:r w:rsidRPr="00020991">
        <w:rPr>
          <w:rFonts w:ascii="Arial" w:hAnsi="Arial" w:cs="Arial"/>
          <w:color w:val="000000" w:themeColor="text1"/>
          <w:spacing w:val="-2"/>
          <w:sz w:val="22"/>
          <w:szCs w:val="22"/>
        </w:rPr>
        <w:t xml:space="preserve"> </w:t>
      </w:r>
      <w:r w:rsidR="009E6D75" w:rsidRPr="00020991">
        <w:rPr>
          <w:rFonts w:ascii="Arial" w:hAnsi="Arial" w:cs="Arial"/>
          <w:color w:val="000000" w:themeColor="text1"/>
          <w:spacing w:val="-1"/>
          <w:sz w:val="22"/>
          <w:szCs w:val="22"/>
        </w:rPr>
        <w:t>following.</w:t>
      </w:r>
    </w:p>
    <w:p w14:paraId="1F1DBBA5" w14:textId="52B47717" w:rsidR="003A312D" w:rsidRPr="00020991" w:rsidRDefault="003A312D" w:rsidP="00DD7163">
      <w:pPr>
        <w:pStyle w:val="BodyText"/>
        <w:spacing w:before="72" w:line="360" w:lineRule="auto"/>
        <w:ind w:right="206"/>
        <w:rPr>
          <w:rFonts w:ascii="Arial" w:hAnsi="Arial" w:cs="Arial"/>
          <w:b/>
          <w:bCs/>
          <w:color w:val="000000" w:themeColor="text1"/>
          <w:sz w:val="22"/>
          <w:szCs w:val="22"/>
        </w:rPr>
      </w:pPr>
      <w:r w:rsidRPr="00020991">
        <w:rPr>
          <w:rFonts w:ascii="Arial" w:hAnsi="Arial" w:cs="Arial"/>
          <w:b/>
          <w:bCs/>
          <w:color w:val="000000" w:themeColor="text1"/>
          <w:sz w:val="22"/>
          <w:szCs w:val="22"/>
        </w:rPr>
        <w:t>Reports</w:t>
      </w:r>
    </w:p>
    <w:p w14:paraId="6D7627AE"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CIA’s</w:t>
      </w:r>
      <w:r w:rsidRPr="00020991">
        <w:rPr>
          <w:rFonts w:ascii="Arial" w:hAnsi="Arial" w:cs="Arial"/>
          <w:color w:val="000000" w:themeColor="text1"/>
          <w:spacing w:val="1"/>
          <w:sz w:val="22"/>
          <w:szCs w:val="22"/>
        </w:rPr>
        <w:t xml:space="preserve"> </w:t>
      </w:r>
      <w:r w:rsidRPr="00020991">
        <w:rPr>
          <w:rFonts w:ascii="Arial" w:hAnsi="Arial" w:cs="Arial"/>
          <w:i/>
          <w:color w:val="000000" w:themeColor="text1"/>
          <w:spacing w:val="-1"/>
          <w:sz w:val="22"/>
          <w:szCs w:val="22"/>
          <w:u w:color="000000"/>
        </w:rPr>
        <w:t>The</w:t>
      </w:r>
      <w:r w:rsidRPr="00020991">
        <w:rPr>
          <w:rFonts w:ascii="Arial" w:hAnsi="Arial" w:cs="Arial"/>
          <w:i/>
          <w:color w:val="000000" w:themeColor="text1"/>
          <w:spacing w:val="-2"/>
          <w:sz w:val="22"/>
          <w:szCs w:val="22"/>
          <w:u w:color="000000"/>
        </w:rPr>
        <w:t xml:space="preserve"> </w:t>
      </w:r>
      <w:r w:rsidRPr="00020991">
        <w:rPr>
          <w:rFonts w:ascii="Arial" w:hAnsi="Arial" w:cs="Arial"/>
          <w:i/>
          <w:color w:val="000000" w:themeColor="text1"/>
          <w:spacing w:val="-1"/>
          <w:sz w:val="22"/>
          <w:szCs w:val="22"/>
          <w:u w:color="000000"/>
        </w:rPr>
        <w:t>World</w:t>
      </w:r>
      <w:r w:rsidRPr="00020991">
        <w:rPr>
          <w:rFonts w:ascii="Arial" w:hAnsi="Arial" w:cs="Arial"/>
          <w:i/>
          <w:color w:val="000000" w:themeColor="text1"/>
          <w:sz w:val="22"/>
          <w:szCs w:val="22"/>
          <w:u w:color="000000"/>
        </w:rPr>
        <w:t xml:space="preserve"> </w:t>
      </w:r>
      <w:r w:rsidRPr="00020991">
        <w:rPr>
          <w:rFonts w:ascii="Arial" w:hAnsi="Arial" w:cs="Arial"/>
          <w:i/>
          <w:color w:val="000000" w:themeColor="text1"/>
          <w:spacing w:val="-1"/>
          <w:sz w:val="22"/>
          <w:szCs w:val="22"/>
          <w:u w:color="000000"/>
        </w:rPr>
        <w:t>Factbook</w:t>
      </w:r>
    </w:p>
    <w:p w14:paraId="68DD2589"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Various</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Euromonitor</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 xml:space="preserve">reports </w:t>
      </w:r>
      <w:r w:rsidRPr="00020991">
        <w:rPr>
          <w:rFonts w:ascii="Arial" w:hAnsi="Arial" w:cs="Arial"/>
          <w:color w:val="000000" w:themeColor="text1"/>
          <w:sz w:val="22"/>
          <w:szCs w:val="22"/>
        </w:rPr>
        <w:t xml:space="preserve">on </w:t>
      </w:r>
      <w:r w:rsidRPr="00020991">
        <w:rPr>
          <w:rFonts w:ascii="Arial" w:hAnsi="Arial" w:cs="Arial"/>
          <w:color w:val="000000" w:themeColor="text1"/>
          <w:spacing w:val="-1"/>
          <w:sz w:val="22"/>
          <w:szCs w:val="22"/>
        </w:rPr>
        <w:t>industry</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sectors</w:t>
      </w:r>
      <w:r w:rsidRPr="00020991">
        <w:rPr>
          <w:rFonts w:ascii="Arial" w:hAnsi="Arial" w:cs="Arial"/>
          <w:color w:val="000000" w:themeColor="text1"/>
          <w:spacing w:val="-4"/>
          <w:sz w:val="22"/>
          <w:szCs w:val="22"/>
        </w:rPr>
        <w:t xml:space="preserve"> </w:t>
      </w:r>
      <w:r w:rsidRPr="00020991">
        <w:rPr>
          <w:rFonts w:ascii="Arial" w:hAnsi="Arial" w:cs="Arial"/>
          <w:color w:val="000000" w:themeColor="text1"/>
          <w:sz w:val="22"/>
          <w:szCs w:val="22"/>
        </w:rPr>
        <w:t>by</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countries</w:t>
      </w:r>
      <w:r w:rsidRPr="00020991">
        <w:rPr>
          <w:rFonts w:ascii="Arial" w:hAnsi="Arial" w:cs="Arial"/>
          <w:color w:val="000000" w:themeColor="text1"/>
          <w:sz w:val="22"/>
          <w:szCs w:val="22"/>
        </w:rPr>
        <w:t xml:space="preserve"> (see </w:t>
      </w:r>
      <w:r w:rsidRPr="00020991">
        <w:rPr>
          <w:rFonts w:ascii="Arial" w:hAnsi="Arial" w:cs="Arial"/>
          <w:color w:val="000000" w:themeColor="text1"/>
          <w:spacing w:val="-2"/>
          <w:sz w:val="22"/>
          <w:szCs w:val="22"/>
        </w:rPr>
        <w:t>link</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2"/>
          <w:sz w:val="22"/>
          <w:szCs w:val="22"/>
        </w:rPr>
        <w:t>above)</w:t>
      </w:r>
    </w:p>
    <w:p w14:paraId="06F5E532" w14:textId="7777777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Economist Intelligence</w:t>
      </w:r>
      <w:r w:rsidRPr="00020991">
        <w:rPr>
          <w:rFonts w:ascii="Arial" w:hAnsi="Arial" w:cs="Arial"/>
          <w:color w:val="000000" w:themeColor="text1"/>
          <w:sz w:val="22"/>
          <w:szCs w:val="22"/>
        </w:rPr>
        <w:t xml:space="preserve"> </w:t>
      </w:r>
      <w:r w:rsidRPr="00020991">
        <w:rPr>
          <w:rFonts w:ascii="Arial" w:hAnsi="Arial" w:cs="Arial"/>
          <w:color w:val="000000" w:themeColor="text1"/>
          <w:spacing w:val="-2"/>
          <w:sz w:val="22"/>
          <w:szCs w:val="22"/>
        </w:rPr>
        <w:t>Unit’s</w:t>
      </w:r>
      <w:r w:rsidRPr="00020991">
        <w:rPr>
          <w:rFonts w:ascii="Arial" w:hAnsi="Arial" w:cs="Arial"/>
          <w:color w:val="000000" w:themeColor="text1"/>
          <w:spacing w:val="2"/>
          <w:sz w:val="22"/>
          <w:szCs w:val="22"/>
        </w:rPr>
        <w:t xml:space="preserve"> </w:t>
      </w:r>
      <w:r w:rsidRPr="00020991">
        <w:rPr>
          <w:rFonts w:ascii="Arial" w:hAnsi="Arial" w:cs="Arial"/>
          <w:i/>
          <w:color w:val="000000" w:themeColor="text1"/>
          <w:spacing w:val="-1"/>
          <w:sz w:val="22"/>
          <w:szCs w:val="22"/>
          <w:u w:color="000000"/>
        </w:rPr>
        <w:t>Country</w:t>
      </w:r>
      <w:r w:rsidRPr="00020991">
        <w:rPr>
          <w:rFonts w:ascii="Arial" w:hAnsi="Arial" w:cs="Arial"/>
          <w:i/>
          <w:color w:val="000000" w:themeColor="text1"/>
          <w:spacing w:val="1"/>
          <w:sz w:val="22"/>
          <w:szCs w:val="22"/>
          <w:u w:color="000000"/>
        </w:rPr>
        <w:t xml:space="preserve"> </w:t>
      </w:r>
      <w:r w:rsidRPr="00020991">
        <w:rPr>
          <w:rFonts w:ascii="Arial" w:hAnsi="Arial" w:cs="Arial"/>
          <w:i/>
          <w:color w:val="000000" w:themeColor="text1"/>
          <w:spacing w:val="-1"/>
          <w:sz w:val="22"/>
          <w:szCs w:val="22"/>
          <w:u w:color="000000"/>
        </w:rPr>
        <w:t>Profiles</w:t>
      </w:r>
      <w:r w:rsidRPr="00020991">
        <w:rPr>
          <w:rFonts w:ascii="Arial" w:hAnsi="Arial" w:cs="Arial"/>
          <w:i/>
          <w:color w:val="000000" w:themeColor="text1"/>
          <w:spacing w:val="1"/>
          <w:sz w:val="22"/>
          <w:szCs w:val="22"/>
          <w:u w:color="000000"/>
        </w:rPr>
        <w:t xml:space="preserve"> </w:t>
      </w:r>
      <w:r w:rsidRPr="00020991">
        <w:rPr>
          <w:rFonts w:ascii="Arial" w:hAnsi="Arial" w:cs="Arial"/>
          <w:color w:val="000000" w:themeColor="text1"/>
          <w:spacing w:val="-2"/>
          <w:sz w:val="22"/>
          <w:szCs w:val="22"/>
        </w:rPr>
        <w:t>and</w:t>
      </w:r>
      <w:r w:rsidRPr="00020991">
        <w:rPr>
          <w:rFonts w:ascii="Arial" w:hAnsi="Arial" w:cs="Arial"/>
          <w:color w:val="000000" w:themeColor="text1"/>
          <w:spacing w:val="1"/>
          <w:sz w:val="22"/>
          <w:szCs w:val="22"/>
        </w:rPr>
        <w:t xml:space="preserve"> </w:t>
      </w:r>
      <w:r w:rsidRPr="00020991">
        <w:rPr>
          <w:rFonts w:ascii="Arial" w:hAnsi="Arial" w:cs="Arial"/>
          <w:i/>
          <w:color w:val="000000" w:themeColor="text1"/>
          <w:spacing w:val="-1"/>
          <w:sz w:val="22"/>
          <w:szCs w:val="22"/>
          <w:u w:color="000000"/>
        </w:rPr>
        <w:t>Country</w:t>
      </w:r>
      <w:r w:rsidRPr="00020991">
        <w:rPr>
          <w:rFonts w:ascii="Arial" w:hAnsi="Arial" w:cs="Arial"/>
          <w:i/>
          <w:color w:val="000000" w:themeColor="text1"/>
          <w:spacing w:val="1"/>
          <w:sz w:val="22"/>
          <w:szCs w:val="22"/>
          <w:u w:color="000000"/>
        </w:rPr>
        <w:t xml:space="preserve"> </w:t>
      </w:r>
      <w:r w:rsidRPr="00020991">
        <w:rPr>
          <w:rFonts w:ascii="Arial" w:hAnsi="Arial" w:cs="Arial"/>
          <w:i/>
          <w:color w:val="000000" w:themeColor="text1"/>
          <w:spacing w:val="-1"/>
          <w:sz w:val="22"/>
          <w:szCs w:val="22"/>
          <w:u w:color="000000"/>
        </w:rPr>
        <w:t>Reports</w:t>
      </w:r>
    </w:p>
    <w:p w14:paraId="4BEEAA3E" w14:textId="177DCEB7" w:rsidR="004900F4" w:rsidRPr="00020991"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020991">
        <w:rPr>
          <w:rFonts w:ascii="Arial" w:hAnsi="Arial" w:cs="Arial"/>
          <w:color w:val="000000" w:themeColor="text1"/>
          <w:spacing w:val="-1"/>
          <w:sz w:val="22"/>
          <w:szCs w:val="22"/>
        </w:rPr>
        <w:t>Various</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special reports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2"/>
          <w:sz w:val="22"/>
          <w:szCs w:val="22"/>
        </w:rPr>
        <w:t>in</w:t>
      </w:r>
      <w:r w:rsidRPr="00020991">
        <w:rPr>
          <w:rFonts w:ascii="Arial" w:hAnsi="Arial" w:cs="Arial"/>
          <w:color w:val="000000" w:themeColor="text1"/>
          <w:spacing w:val="2"/>
          <w:sz w:val="22"/>
          <w:szCs w:val="22"/>
        </w:rPr>
        <w:t xml:space="preserve"> </w:t>
      </w:r>
      <w:r w:rsidRPr="00020991">
        <w:rPr>
          <w:rFonts w:ascii="Arial" w:hAnsi="Arial" w:cs="Arial"/>
          <w:i/>
          <w:color w:val="000000" w:themeColor="text1"/>
          <w:spacing w:val="-1"/>
          <w:sz w:val="22"/>
          <w:szCs w:val="22"/>
          <w:u w:color="000000"/>
        </w:rPr>
        <w:t>The</w:t>
      </w:r>
      <w:r w:rsidRPr="00020991">
        <w:rPr>
          <w:rFonts w:ascii="Arial" w:hAnsi="Arial" w:cs="Arial"/>
          <w:i/>
          <w:color w:val="000000" w:themeColor="text1"/>
          <w:spacing w:val="1"/>
          <w:sz w:val="22"/>
          <w:szCs w:val="22"/>
          <w:u w:color="000000"/>
        </w:rPr>
        <w:t xml:space="preserve"> </w:t>
      </w:r>
      <w:r w:rsidRPr="00020991">
        <w:rPr>
          <w:rFonts w:ascii="Arial" w:hAnsi="Arial" w:cs="Arial"/>
          <w:i/>
          <w:color w:val="000000" w:themeColor="text1"/>
          <w:spacing w:val="-1"/>
          <w:sz w:val="22"/>
          <w:szCs w:val="22"/>
          <w:u w:color="000000"/>
        </w:rPr>
        <w:t>Economist</w:t>
      </w:r>
      <w:r w:rsidRPr="00020991">
        <w:rPr>
          <w:rFonts w:ascii="Arial" w:hAnsi="Arial" w:cs="Arial"/>
          <w:i/>
          <w:color w:val="000000" w:themeColor="text1"/>
          <w:sz w:val="22"/>
          <w:szCs w:val="22"/>
          <w:u w:color="000000"/>
        </w:rPr>
        <w:t xml:space="preserve"> </w:t>
      </w:r>
      <w:r w:rsidRPr="00020991">
        <w:rPr>
          <w:rFonts w:ascii="Arial" w:hAnsi="Arial" w:cs="Arial"/>
          <w:color w:val="000000" w:themeColor="text1"/>
          <w:spacing w:val="-1"/>
          <w:sz w:val="22"/>
          <w:szCs w:val="22"/>
        </w:rPr>
        <w:t>magazine</w:t>
      </w:r>
    </w:p>
    <w:p w14:paraId="1E05EAEF" w14:textId="604BDA8C" w:rsidR="004900F4" w:rsidRPr="00020991" w:rsidRDefault="003A312D" w:rsidP="00DD7163">
      <w:pPr>
        <w:pStyle w:val="Heading1"/>
        <w:spacing w:before="72" w:line="360" w:lineRule="auto"/>
        <w:rPr>
          <w:rFonts w:ascii="Arial" w:hAnsi="Arial" w:cs="Arial"/>
          <w:bCs/>
          <w:color w:val="000000" w:themeColor="text1"/>
          <w:spacing w:val="-1"/>
          <w:sz w:val="22"/>
          <w:szCs w:val="22"/>
        </w:rPr>
      </w:pPr>
      <w:r w:rsidRPr="00020991">
        <w:rPr>
          <w:rFonts w:ascii="Arial" w:hAnsi="Arial" w:cs="Arial"/>
          <w:bCs/>
          <w:color w:val="000000" w:themeColor="text1"/>
          <w:spacing w:val="-1"/>
          <w:sz w:val="22"/>
          <w:szCs w:val="22"/>
        </w:rPr>
        <w:t>B</w:t>
      </w:r>
      <w:r w:rsidR="004900F4" w:rsidRPr="00020991">
        <w:rPr>
          <w:rFonts w:ascii="Arial" w:hAnsi="Arial" w:cs="Arial"/>
          <w:bCs/>
          <w:color w:val="000000" w:themeColor="text1"/>
          <w:spacing w:val="-1"/>
          <w:sz w:val="22"/>
          <w:szCs w:val="22"/>
        </w:rPr>
        <w:t>ooks</w:t>
      </w:r>
    </w:p>
    <w:p w14:paraId="6412A791" w14:textId="77777777" w:rsidR="004900F4" w:rsidRPr="00020991"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020991">
        <w:rPr>
          <w:rFonts w:ascii="Arial" w:eastAsia="Times New Roman" w:hAnsi="Arial" w:cs="Arial"/>
          <w:color w:val="000000" w:themeColor="text1"/>
          <w:sz w:val="22"/>
          <w:szCs w:val="22"/>
          <w:shd w:val="clear" w:color="auto" w:fill="FFFFFF"/>
        </w:rPr>
        <w:t xml:space="preserve">Yuval Noah Harari (2014), </w:t>
      </w:r>
      <w:r w:rsidRPr="00020991">
        <w:rPr>
          <w:rStyle w:val="sims-lpo-header-title"/>
          <w:rFonts w:ascii="Arial" w:eastAsia="Times New Roman" w:hAnsi="Arial" w:cs="Arial"/>
          <w:i/>
          <w:color w:val="000000" w:themeColor="text1"/>
          <w:sz w:val="22"/>
          <w:szCs w:val="22"/>
        </w:rPr>
        <w:t>Sapiens: A Brief History of Humankind</w:t>
      </w:r>
      <w:r w:rsidRPr="00020991">
        <w:rPr>
          <w:rFonts w:ascii="Arial" w:eastAsia="Arial" w:hAnsi="Arial" w:cs="Arial"/>
          <w:color w:val="000000" w:themeColor="text1"/>
          <w:sz w:val="22"/>
          <w:szCs w:val="22"/>
        </w:rPr>
        <w:t>, London: Harvill Secker.</w:t>
      </w:r>
    </w:p>
    <w:p w14:paraId="3AB35039" w14:textId="77777777" w:rsidR="004900F4" w:rsidRPr="00020991"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020991">
        <w:rPr>
          <w:rStyle w:val="a-size-large"/>
          <w:rFonts w:ascii="Arial" w:hAnsi="Arial" w:cs="Arial"/>
          <w:color w:val="000000" w:themeColor="text1"/>
          <w:sz w:val="22"/>
          <w:szCs w:val="22"/>
        </w:rPr>
        <w:t xml:space="preserve">Banerjee, A. and E. </w:t>
      </w:r>
      <w:proofErr w:type="spellStart"/>
      <w:r w:rsidRPr="00020991">
        <w:rPr>
          <w:rStyle w:val="a-size-large"/>
          <w:rFonts w:ascii="Arial" w:hAnsi="Arial" w:cs="Arial"/>
          <w:color w:val="000000" w:themeColor="text1"/>
          <w:sz w:val="22"/>
          <w:szCs w:val="22"/>
        </w:rPr>
        <w:t>Duflo</w:t>
      </w:r>
      <w:proofErr w:type="spellEnd"/>
      <w:r w:rsidRPr="00020991">
        <w:rPr>
          <w:rStyle w:val="a-size-large"/>
          <w:rFonts w:ascii="Arial" w:hAnsi="Arial" w:cs="Arial"/>
          <w:color w:val="000000" w:themeColor="text1"/>
          <w:sz w:val="22"/>
          <w:szCs w:val="22"/>
        </w:rPr>
        <w:t xml:space="preserve"> (2012), </w:t>
      </w:r>
      <w:r w:rsidRPr="00020991">
        <w:rPr>
          <w:rStyle w:val="a-size-large"/>
          <w:rFonts w:ascii="Arial" w:hAnsi="Arial" w:cs="Arial"/>
          <w:i/>
          <w:color w:val="000000" w:themeColor="text1"/>
          <w:sz w:val="22"/>
          <w:szCs w:val="22"/>
        </w:rPr>
        <w:t>Poor Economics: A Radical Rethinking of the Way to Fight Global Poverty</w:t>
      </w:r>
      <w:r w:rsidRPr="00020991">
        <w:rPr>
          <w:rFonts w:ascii="Arial" w:eastAsia="Times New Roman" w:hAnsi="Arial" w:cs="Arial"/>
          <w:color w:val="000000" w:themeColor="text1"/>
          <w:sz w:val="22"/>
          <w:szCs w:val="22"/>
        </w:rPr>
        <w:t>, Public Affairs.</w:t>
      </w:r>
    </w:p>
    <w:p w14:paraId="0C197FCA" w14:textId="77777777" w:rsidR="004900F4" w:rsidRPr="00020991"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020991">
        <w:rPr>
          <w:rFonts w:ascii="Arial" w:hAnsi="Arial" w:cs="Arial"/>
          <w:color w:val="000000" w:themeColor="text1"/>
          <w:spacing w:val="-1"/>
          <w:sz w:val="22"/>
          <w:szCs w:val="22"/>
        </w:rPr>
        <w:t>Kissinger,</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Henry</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(2011),</w:t>
      </w:r>
      <w:r w:rsidRPr="00020991">
        <w:rPr>
          <w:rFonts w:ascii="Arial" w:hAnsi="Arial" w:cs="Arial"/>
          <w:color w:val="000000" w:themeColor="text1"/>
          <w:spacing w:val="1"/>
          <w:sz w:val="22"/>
          <w:szCs w:val="22"/>
        </w:rPr>
        <w:t xml:space="preserve"> </w:t>
      </w:r>
      <w:r w:rsidRPr="00020991">
        <w:rPr>
          <w:rFonts w:ascii="Arial" w:hAnsi="Arial" w:cs="Arial"/>
          <w:i/>
          <w:color w:val="000000" w:themeColor="text1"/>
          <w:sz w:val="22"/>
          <w:szCs w:val="22"/>
          <w:u w:color="000000"/>
        </w:rPr>
        <w:t xml:space="preserve">On </w:t>
      </w:r>
      <w:r w:rsidRPr="00020991">
        <w:rPr>
          <w:rFonts w:ascii="Arial" w:hAnsi="Arial" w:cs="Arial"/>
          <w:i/>
          <w:color w:val="000000" w:themeColor="text1"/>
          <w:spacing w:val="-1"/>
          <w:sz w:val="22"/>
          <w:szCs w:val="22"/>
          <w:u w:color="000000"/>
        </w:rPr>
        <w:t>China</w:t>
      </w:r>
      <w:r w:rsidRPr="00020991">
        <w:rPr>
          <w:rFonts w:ascii="Arial" w:hAnsi="Arial" w:cs="Arial"/>
          <w:color w:val="000000" w:themeColor="text1"/>
          <w:spacing w:val="-1"/>
          <w:sz w:val="22"/>
          <w:szCs w:val="22"/>
        </w:rPr>
        <w:t>, New</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1"/>
          <w:sz w:val="22"/>
          <w:szCs w:val="22"/>
        </w:rPr>
        <w:t>York:</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Penguin</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Press.</w:t>
      </w:r>
    </w:p>
    <w:p w14:paraId="49481D22" w14:textId="77777777" w:rsidR="004900F4" w:rsidRPr="00020991"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020991">
        <w:rPr>
          <w:rFonts w:ascii="Arial" w:hAnsi="Arial" w:cs="Arial"/>
          <w:color w:val="000000" w:themeColor="text1"/>
          <w:spacing w:val="-1"/>
          <w:sz w:val="22"/>
          <w:szCs w:val="22"/>
        </w:rPr>
        <w:t>Sachs,</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J.D. (2008),</w:t>
      </w:r>
      <w:r w:rsidRPr="00020991">
        <w:rPr>
          <w:rFonts w:ascii="Arial" w:hAnsi="Arial" w:cs="Arial"/>
          <w:color w:val="000000" w:themeColor="text1"/>
          <w:sz w:val="22"/>
          <w:szCs w:val="22"/>
        </w:rPr>
        <w:t xml:space="preserve"> </w:t>
      </w:r>
      <w:r w:rsidRPr="00020991">
        <w:rPr>
          <w:rFonts w:ascii="Arial" w:hAnsi="Arial" w:cs="Arial"/>
          <w:i/>
          <w:color w:val="000000" w:themeColor="text1"/>
          <w:spacing w:val="-1"/>
          <w:sz w:val="22"/>
          <w:szCs w:val="22"/>
          <w:u w:color="000000"/>
        </w:rPr>
        <w:t>Common</w:t>
      </w:r>
      <w:r w:rsidRPr="00020991">
        <w:rPr>
          <w:rFonts w:ascii="Arial" w:hAnsi="Arial" w:cs="Arial"/>
          <w:i/>
          <w:color w:val="000000" w:themeColor="text1"/>
          <w:spacing w:val="-2"/>
          <w:sz w:val="22"/>
          <w:szCs w:val="22"/>
          <w:u w:color="000000"/>
        </w:rPr>
        <w:t xml:space="preserve"> </w:t>
      </w:r>
      <w:r w:rsidRPr="00020991">
        <w:rPr>
          <w:rFonts w:ascii="Arial" w:hAnsi="Arial" w:cs="Arial"/>
          <w:i/>
          <w:color w:val="000000" w:themeColor="text1"/>
          <w:spacing w:val="-1"/>
          <w:sz w:val="22"/>
          <w:szCs w:val="22"/>
          <w:u w:color="000000"/>
        </w:rPr>
        <w:t>Wealth</w:t>
      </w:r>
      <w:r w:rsidRPr="00020991">
        <w:rPr>
          <w:rFonts w:ascii="Arial" w:hAnsi="Arial" w:cs="Arial"/>
          <w:color w:val="000000" w:themeColor="text1"/>
          <w:spacing w:val="-1"/>
          <w:sz w:val="22"/>
          <w:szCs w:val="22"/>
        </w:rPr>
        <w:t>, New</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1"/>
          <w:sz w:val="22"/>
          <w:szCs w:val="22"/>
        </w:rPr>
        <w:t>York:</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1"/>
          <w:sz w:val="22"/>
          <w:szCs w:val="22"/>
        </w:rPr>
        <w:t>Penguin</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Press.</w:t>
      </w:r>
    </w:p>
    <w:p w14:paraId="6E927665" w14:textId="77777777" w:rsidR="004900F4" w:rsidRPr="00020991"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020991">
        <w:rPr>
          <w:rFonts w:ascii="Arial" w:hAnsi="Arial" w:cs="Arial"/>
          <w:color w:val="000000" w:themeColor="text1"/>
          <w:spacing w:val="-1"/>
          <w:sz w:val="22"/>
          <w:szCs w:val="22"/>
        </w:rPr>
        <w:t>Bhagwati,</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Jagdish</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(2007),</w:t>
      </w:r>
      <w:r w:rsidRPr="00020991">
        <w:rPr>
          <w:rFonts w:ascii="Arial" w:hAnsi="Arial" w:cs="Arial"/>
          <w:color w:val="000000" w:themeColor="text1"/>
          <w:spacing w:val="1"/>
          <w:sz w:val="22"/>
          <w:szCs w:val="22"/>
        </w:rPr>
        <w:t xml:space="preserve"> </w:t>
      </w:r>
      <w:r w:rsidRPr="00020991">
        <w:rPr>
          <w:rFonts w:ascii="Arial" w:hAnsi="Arial" w:cs="Arial"/>
          <w:i/>
          <w:color w:val="000000" w:themeColor="text1"/>
          <w:sz w:val="22"/>
          <w:szCs w:val="22"/>
          <w:u w:color="000000"/>
        </w:rPr>
        <w:t>In</w:t>
      </w:r>
      <w:r w:rsidRPr="00020991">
        <w:rPr>
          <w:rFonts w:ascii="Arial" w:hAnsi="Arial" w:cs="Arial"/>
          <w:i/>
          <w:color w:val="000000" w:themeColor="text1"/>
          <w:spacing w:val="-2"/>
          <w:sz w:val="22"/>
          <w:szCs w:val="22"/>
          <w:u w:color="000000"/>
        </w:rPr>
        <w:t xml:space="preserve"> </w:t>
      </w:r>
      <w:r w:rsidRPr="00020991">
        <w:rPr>
          <w:rFonts w:ascii="Arial" w:hAnsi="Arial" w:cs="Arial"/>
          <w:i/>
          <w:color w:val="000000" w:themeColor="text1"/>
          <w:spacing w:val="-1"/>
          <w:sz w:val="22"/>
          <w:szCs w:val="22"/>
          <w:u w:color="000000"/>
        </w:rPr>
        <w:t>Defense</w:t>
      </w:r>
      <w:r w:rsidRPr="00020991">
        <w:rPr>
          <w:rFonts w:ascii="Arial" w:hAnsi="Arial" w:cs="Arial"/>
          <w:i/>
          <w:color w:val="000000" w:themeColor="text1"/>
          <w:spacing w:val="-2"/>
          <w:sz w:val="22"/>
          <w:szCs w:val="22"/>
          <w:u w:color="000000"/>
        </w:rPr>
        <w:t xml:space="preserve"> </w:t>
      </w:r>
      <w:r w:rsidRPr="00020991">
        <w:rPr>
          <w:rFonts w:ascii="Arial" w:hAnsi="Arial" w:cs="Arial"/>
          <w:i/>
          <w:color w:val="000000" w:themeColor="text1"/>
          <w:sz w:val="22"/>
          <w:szCs w:val="22"/>
          <w:u w:color="000000"/>
        </w:rPr>
        <w:t>of</w:t>
      </w:r>
      <w:r w:rsidRPr="00020991">
        <w:rPr>
          <w:rFonts w:ascii="Arial" w:hAnsi="Arial" w:cs="Arial"/>
          <w:i/>
          <w:color w:val="000000" w:themeColor="text1"/>
          <w:spacing w:val="-1"/>
          <w:sz w:val="22"/>
          <w:szCs w:val="22"/>
          <w:u w:color="000000"/>
        </w:rPr>
        <w:t xml:space="preserve"> Globalization</w:t>
      </w:r>
      <w:r w:rsidRPr="00020991">
        <w:rPr>
          <w:rFonts w:ascii="Arial" w:hAnsi="Arial" w:cs="Arial"/>
          <w:color w:val="000000" w:themeColor="text1"/>
          <w:spacing w:val="-1"/>
          <w:sz w:val="22"/>
          <w:szCs w:val="22"/>
        </w:rPr>
        <w: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New</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1"/>
          <w:sz w:val="22"/>
          <w:szCs w:val="22"/>
        </w:rPr>
        <w:t>York:</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1"/>
          <w:sz w:val="22"/>
          <w:szCs w:val="22"/>
        </w:rPr>
        <w:t>Oxford</w:t>
      </w:r>
      <w:r w:rsidRPr="00020991">
        <w:rPr>
          <w:rFonts w:ascii="Arial" w:hAnsi="Arial" w:cs="Arial"/>
          <w:color w:val="000000" w:themeColor="text1"/>
          <w:spacing w:val="55"/>
          <w:sz w:val="22"/>
          <w:szCs w:val="22"/>
        </w:rPr>
        <w:t xml:space="preserve"> </w:t>
      </w:r>
      <w:r w:rsidRPr="00020991">
        <w:rPr>
          <w:rFonts w:ascii="Arial" w:hAnsi="Arial" w:cs="Arial"/>
          <w:color w:val="000000" w:themeColor="text1"/>
          <w:spacing w:val="-1"/>
          <w:sz w:val="22"/>
          <w:szCs w:val="22"/>
        </w:rPr>
        <w:t>Univ. Press.</w:t>
      </w:r>
    </w:p>
    <w:p w14:paraId="03D4E0C1" w14:textId="43CC64B4" w:rsidR="004900F4" w:rsidRPr="00020991" w:rsidRDefault="006B08DD" w:rsidP="006B08DD">
      <w:pPr>
        <w:widowControl w:val="0"/>
        <w:tabs>
          <w:tab w:val="left" w:pos="801"/>
        </w:tabs>
        <w:spacing w:before="126" w:after="120" w:line="360" w:lineRule="auto"/>
        <w:rPr>
          <w:rFonts w:ascii="Arial" w:eastAsia="Arial" w:hAnsi="Arial" w:cs="Arial"/>
          <w:color w:val="000000" w:themeColor="text1"/>
          <w:sz w:val="22"/>
          <w:szCs w:val="22"/>
        </w:rPr>
      </w:pPr>
      <w:r w:rsidRPr="00020991">
        <w:rPr>
          <w:rFonts w:ascii="Arial" w:hAnsi="Arial" w:cs="Arial"/>
          <w:color w:val="000000" w:themeColor="text1"/>
          <w:spacing w:val="-1"/>
          <w:sz w:val="22"/>
          <w:szCs w:val="22"/>
        </w:rPr>
        <w:t xml:space="preserve">- </w:t>
      </w:r>
      <w:r w:rsidR="004900F4" w:rsidRPr="00020991">
        <w:rPr>
          <w:rFonts w:ascii="Arial" w:hAnsi="Arial" w:cs="Arial"/>
          <w:color w:val="000000" w:themeColor="text1"/>
          <w:spacing w:val="-1"/>
          <w:sz w:val="22"/>
          <w:szCs w:val="22"/>
        </w:rPr>
        <w:t>Meredith,</w:t>
      </w:r>
      <w:r w:rsidR="004900F4" w:rsidRPr="00020991">
        <w:rPr>
          <w:rFonts w:ascii="Arial" w:hAnsi="Arial" w:cs="Arial"/>
          <w:color w:val="000000" w:themeColor="text1"/>
          <w:spacing w:val="1"/>
          <w:sz w:val="22"/>
          <w:szCs w:val="22"/>
        </w:rPr>
        <w:t xml:space="preserve"> </w:t>
      </w:r>
      <w:r w:rsidR="004900F4" w:rsidRPr="00020991">
        <w:rPr>
          <w:rFonts w:ascii="Arial" w:hAnsi="Arial" w:cs="Arial"/>
          <w:color w:val="000000" w:themeColor="text1"/>
          <w:spacing w:val="-1"/>
          <w:sz w:val="22"/>
          <w:szCs w:val="22"/>
        </w:rPr>
        <w:t>Martin</w:t>
      </w:r>
      <w:r w:rsidR="004900F4" w:rsidRPr="00020991">
        <w:rPr>
          <w:rFonts w:ascii="Arial" w:hAnsi="Arial" w:cs="Arial"/>
          <w:color w:val="000000" w:themeColor="text1"/>
          <w:sz w:val="22"/>
          <w:szCs w:val="22"/>
        </w:rPr>
        <w:t xml:space="preserve"> </w:t>
      </w:r>
      <w:r w:rsidR="004900F4" w:rsidRPr="00020991">
        <w:rPr>
          <w:rFonts w:ascii="Arial" w:hAnsi="Arial" w:cs="Arial"/>
          <w:color w:val="000000" w:themeColor="text1"/>
          <w:spacing w:val="-1"/>
          <w:sz w:val="22"/>
          <w:szCs w:val="22"/>
        </w:rPr>
        <w:t xml:space="preserve">(2005), </w:t>
      </w:r>
      <w:r w:rsidR="004900F4" w:rsidRPr="00020991">
        <w:rPr>
          <w:rFonts w:ascii="Arial" w:hAnsi="Arial" w:cs="Arial"/>
          <w:i/>
          <w:color w:val="000000" w:themeColor="text1"/>
          <w:spacing w:val="-1"/>
          <w:sz w:val="22"/>
          <w:szCs w:val="22"/>
          <w:u w:color="000000"/>
        </w:rPr>
        <w:t>State</w:t>
      </w:r>
      <w:r w:rsidR="004900F4" w:rsidRPr="00020991">
        <w:rPr>
          <w:rFonts w:ascii="Arial" w:hAnsi="Arial" w:cs="Arial"/>
          <w:i/>
          <w:color w:val="000000" w:themeColor="text1"/>
          <w:spacing w:val="1"/>
          <w:sz w:val="22"/>
          <w:szCs w:val="22"/>
          <w:u w:color="000000"/>
        </w:rPr>
        <w:t xml:space="preserve"> </w:t>
      </w:r>
      <w:r w:rsidR="004900F4" w:rsidRPr="00020991">
        <w:rPr>
          <w:rFonts w:ascii="Arial" w:hAnsi="Arial" w:cs="Arial"/>
          <w:i/>
          <w:color w:val="000000" w:themeColor="text1"/>
          <w:spacing w:val="-2"/>
          <w:sz w:val="22"/>
          <w:szCs w:val="22"/>
          <w:u w:color="000000"/>
        </w:rPr>
        <w:t>of</w:t>
      </w:r>
      <w:r w:rsidR="004900F4" w:rsidRPr="00020991">
        <w:rPr>
          <w:rFonts w:ascii="Arial" w:hAnsi="Arial" w:cs="Arial"/>
          <w:i/>
          <w:color w:val="000000" w:themeColor="text1"/>
          <w:spacing w:val="-1"/>
          <w:sz w:val="22"/>
          <w:szCs w:val="22"/>
          <w:u w:color="000000"/>
        </w:rPr>
        <w:t xml:space="preserve"> Africa</w:t>
      </w:r>
      <w:r w:rsidR="004900F4" w:rsidRPr="00020991">
        <w:rPr>
          <w:rFonts w:ascii="Arial" w:hAnsi="Arial" w:cs="Arial"/>
          <w:color w:val="000000" w:themeColor="text1"/>
          <w:spacing w:val="-1"/>
          <w:sz w:val="22"/>
          <w:szCs w:val="22"/>
        </w:rPr>
        <w:t>,</w:t>
      </w:r>
      <w:r w:rsidR="004900F4" w:rsidRPr="00020991">
        <w:rPr>
          <w:rFonts w:ascii="Arial" w:hAnsi="Arial" w:cs="Arial"/>
          <w:color w:val="000000" w:themeColor="text1"/>
          <w:spacing w:val="2"/>
          <w:sz w:val="22"/>
          <w:szCs w:val="22"/>
        </w:rPr>
        <w:t xml:space="preserve"> </w:t>
      </w:r>
      <w:r w:rsidR="004900F4" w:rsidRPr="00020991">
        <w:rPr>
          <w:rFonts w:ascii="Arial" w:hAnsi="Arial" w:cs="Arial"/>
          <w:color w:val="000000" w:themeColor="text1"/>
          <w:spacing w:val="-1"/>
          <w:sz w:val="22"/>
          <w:szCs w:val="22"/>
        </w:rPr>
        <w:t>Free</w:t>
      </w:r>
      <w:r w:rsidR="004900F4" w:rsidRPr="00020991">
        <w:rPr>
          <w:rFonts w:ascii="Arial" w:hAnsi="Arial" w:cs="Arial"/>
          <w:color w:val="000000" w:themeColor="text1"/>
          <w:sz w:val="22"/>
          <w:szCs w:val="22"/>
        </w:rPr>
        <w:t xml:space="preserve"> </w:t>
      </w:r>
      <w:r w:rsidR="004900F4" w:rsidRPr="00020991">
        <w:rPr>
          <w:rFonts w:ascii="Arial" w:hAnsi="Arial" w:cs="Arial"/>
          <w:color w:val="000000" w:themeColor="text1"/>
          <w:spacing w:val="-2"/>
          <w:sz w:val="22"/>
          <w:szCs w:val="22"/>
        </w:rPr>
        <w:t>Press.</w:t>
      </w:r>
    </w:p>
    <w:p w14:paraId="18BEFA7F" w14:textId="6B4780EF" w:rsidR="004900F4" w:rsidRPr="00020991" w:rsidRDefault="004900F4" w:rsidP="00DD7163">
      <w:pPr>
        <w:pStyle w:val="BodyText"/>
        <w:spacing w:line="360" w:lineRule="auto"/>
        <w:ind w:right="129"/>
        <w:rPr>
          <w:rFonts w:ascii="Arial" w:hAnsi="Arial" w:cs="Arial"/>
          <w:color w:val="000000" w:themeColor="text1"/>
          <w:sz w:val="22"/>
          <w:szCs w:val="22"/>
        </w:rPr>
      </w:pPr>
    </w:p>
    <w:p w14:paraId="312A505A" w14:textId="3F596C87" w:rsidR="00941B2E" w:rsidRPr="00020991" w:rsidRDefault="00941B2E" w:rsidP="00DD7163">
      <w:pPr>
        <w:pStyle w:val="BodyText"/>
        <w:spacing w:line="360" w:lineRule="auto"/>
        <w:ind w:right="129"/>
        <w:rPr>
          <w:rFonts w:ascii="Arial" w:hAnsi="Arial" w:cs="Arial"/>
          <w:color w:val="000000" w:themeColor="text1"/>
          <w:sz w:val="22"/>
          <w:szCs w:val="22"/>
        </w:rPr>
      </w:pPr>
    </w:p>
    <w:p w14:paraId="64A55D18" w14:textId="77777777" w:rsidR="00941B2E" w:rsidRPr="00020991" w:rsidRDefault="00941B2E" w:rsidP="00DD7163">
      <w:pPr>
        <w:pStyle w:val="BodyText"/>
        <w:spacing w:line="360" w:lineRule="auto"/>
        <w:ind w:right="129"/>
        <w:rPr>
          <w:rFonts w:ascii="Arial" w:hAnsi="Arial" w:cs="Arial"/>
          <w:color w:val="000000" w:themeColor="text1"/>
          <w:sz w:val="22"/>
          <w:szCs w:val="22"/>
        </w:rPr>
      </w:pPr>
    </w:p>
    <w:p w14:paraId="745AD13B" w14:textId="77777777" w:rsidR="003240A0" w:rsidRPr="00020991" w:rsidRDefault="003240A0">
      <w:pPr>
        <w:rPr>
          <w:rFonts w:ascii="Arial" w:eastAsia="Times" w:hAnsi="Arial" w:cs="Arial"/>
          <w:b/>
          <w:bCs/>
          <w:color w:val="000000" w:themeColor="text1"/>
          <w:spacing w:val="-2"/>
          <w:sz w:val="22"/>
          <w:szCs w:val="22"/>
        </w:rPr>
      </w:pPr>
      <w:r w:rsidRPr="00020991">
        <w:rPr>
          <w:rFonts w:ascii="Arial" w:hAnsi="Arial" w:cs="Arial"/>
          <w:bCs/>
          <w:color w:val="000000" w:themeColor="text1"/>
          <w:spacing w:val="-2"/>
          <w:sz w:val="22"/>
          <w:szCs w:val="22"/>
        </w:rPr>
        <w:br w:type="page"/>
      </w:r>
    </w:p>
    <w:p w14:paraId="53B661F5" w14:textId="77777777" w:rsidR="003240A0" w:rsidRPr="00020991" w:rsidRDefault="003240A0" w:rsidP="003240A0">
      <w:pPr>
        <w:pStyle w:val="Heading1"/>
        <w:spacing w:before="46" w:line="360" w:lineRule="auto"/>
        <w:rPr>
          <w:rFonts w:ascii="Arial" w:hAnsi="Arial" w:cs="Arial"/>
          <w:color w:val="000000" w:themeColor="text1"/>
          <w:sz w:val="22"/>
          <w:szCs w:val="22"/>
        </w:rPr>
      </w:pPr>
      <w:r w:rsidRPr="00020991">
        <w:rPr>
          <w:rFonts w:ascii="Arial" w:hAnsi="Arial" w:cs="Arial"/>
          <w:color w:val="000000" w:themeColor="text1"/>
          <w:sz w:val="22"/>
          <w:szCs w:val="22"/>
        </w:rPr>
        <w:lastRenderedPageBreak/>
        <w:t>Discussion Questions for Cases</w:t>
      </w:r>
    </w:p>
    <w:p w14:paraId="3D1A970B" w14:textId="77777777" w:rsidR="00EC73AD" w:rsidRPr="00020991" w:rsidRDefault="00EC73AD" w:rsidP="003240A0">
      <w:pPr>
        <w:spacing w:line="360" w:lineRule="auto"/>
        <w:rPr>
          <w:rFonts w:ascii="Arial" w:hAnsi="Arial" w:cs="Arial"/>
          <w:color w:val="000000" w:themeColor="text1"/>
          <w:sz w:val="22"/>
          <w:szCs w:val="22"/>
        </w:rPr>
      </w:pPr>
    </w:p>
    <w:p w14:paraId="7A7DEA42" w14:textId="2031046C" w:rsidR="000D23F1" w:rsidRPr="00020991" w:rsidRDefault="00EC73AD" w:rsidP="003240A0">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Below are discussion questions for the cases. </w:t>
      </w:r>
      <w:r w:rsidR="000D23F1" w:rsidRPr="00020991">
        <w:rPr>
          <w:rFonts w:ascii="Arial" w:hAnsi="Arial" w:cs="Arial"/>
          <w:color w:val="000000" w:themeColor="text1"/>
          <w:sz w:val="22"/>
          <w:szCs w:val="22"/>
        </w:rPr>
        <w:t>The questions should help guide your case analyses. You should address these questions in your class submissions (except for the Dharavi case, which does not have a submission).</w:t>
      </w:r>
    </w:p>
    <w:p w14:paraId="2A674C1A" w14:textId="77777777" w:rsidR="00EC73AD" w:rsidRPr="00020991" w:rsidRDefault="00EC73AD" w:rsidP="003240A0">
      <w:pPr>
        <w:spacing w:line="360" w:lineRule="auto"/>
        <w:rPr>
          <w:rFonts w:ascii="Arial" w:hAnsi="Arial" w:cs="Arial"/>
          <w:b/>
          <w:bCs/>
          <w:color w:val="000000" w:themeColor="text1"/>
          <w:sz w:val="22"/>
          <w:szCs w:val="22"/>
        </w:rPr>
      </w:pPr>
    </w:p>
    <w:p w14:paraId="4942BB38" w14:textId="77777777" w:rsidR="000D23F1" w:rsidRPr="00020991" w:rsidRDefault="000D23F1" w:rsidP="000D23F1">
      <w:pPr>
        <w:pBdr>
          <w:top w:val="single" w:sz="4" w:space="1" w:color="auto"/>
        </w:pBdr>
        <w:spacing w:line="360" w:lineRule="auto"/>
        <w:rPr>
          <w:rFonts w:ascii="Arial" w:hAnsi="Arial" w:cs="Arial"/>
          <w:b/>
          <w:bCs/>
          <w:color w:val="000000" w:themeColor="text1"/>
          <w:sz w:val="22"/>
          <w:szCs w:val="22"/>
        </w:rPr>
      </w:pPr>
    </w:p>
    <w:p w14:paraId="2A009E72" w14:textId="1F941214" w:rsidR="00EC73AD" w:rsidRPr="00020991" w:rsidRDefault="00EC73AD" w:rsidP="000D23F1">
      <w:pPr>
        <w:pBdr>
          <w:top w:val="single" w:sz="4" w:space="1" w:color="auto"/>
        </w:pBdr>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t xml:space="preserve">Feb 11. </w:t>
      </w:r>
      <w:hyperlink r:id="rId51" w:history="1">
        <w:r w:rsidR="003240A0" w:rsidRPr="00020991">
          <w:rPr>
            <w:rStyle w:val="Hyperlink"/>
            <w:rFonts w:ascii="Arial" w:hAnsi="Arial" w:cs="Arial"/>
            <w:b/>
            <w:bCs/>
            <w:color w:val="000000" w:themeColor="text1"/>
            <w:sz w:val="22"/>
            <w:szCs w:val="22"/>
          </w:rPr>
          <w:t xml:space="preserve">Case: </w:t>
        </w:r>
        <w:r w:rsidRPr="00020991">
          <w:rPr>
            <w:rStyle w:val="Hyperlink"/>
            <w:rFonts w:ascii="Arial" w:hAnsi="Arial" w:cs="Arial"/>
            <w:b/>
            <w:bCs/>
            <w:color w:val="000000" w:themeColor="text1"/>
            <w:sz w:val="22"/>
            <w:szCs w:val="22"/>
          </w:rPr>
          <w:t>Tata Motors: The Tata Ace</w:t>
        </w:r>
      </w:hyperlink>
      <w:r w:rsidRPr="00020991">
        <w:rPr>
          <w:rFonts w:ascii="Arial" w:hAnsi="Arial" w:cs="Arial"/>
          <w:b/>
          <w:bCs/>
          <w:color w:val="000000" w:themeColor="text1"/>
          <w:sz w:val="22"/>
          <w:szCs w:val="22"/>
        </w:rPr>
        <w:br/>
      </w:r>
      <w:r w:rsidRPr="00020991">
        <w:rPr>
          <w:rFonts w:ascii="Arial" w:hAnsi="Arial" w:cs="Arial"/>
          <w:b/>
          <w:bCs/>
          <w:color w:val="000000" w:themeColor="text1"/>
          <w:sz w:val="22"/>
          <w:szCs w:val="22"/>
        </w:rPr>
        <w:br/>
      </w:r>
      <w:r w:rsidR="003240A0" w:rsidRPr="00020991">
        <w:rPr>
          <w:rFonts w:ascii="Arial" w:hAnsi="Arial" w:cs="Arial"/>
          <w:color w:val="000000" w:themeColor="text1"/>
          <w:sz w:val="22"/>
          <w:szCs w:val="22"/>
        </w:rPr>
        <w:t xml:space="preserve">Three-wheelers predominate the market for small commercial vehicles in India. Tata developed the ACE as a potential replacement for these vehicles. The initial market response to the Ace has been favorable. Ravi Kant, the Managing Director of Tata Motors, </w:t>
      </w:r>
      <w:r w:rsidR="002C43A8" w:rsidRPr="00020991">
        <w:rPr>
          <w:rFonts w:ascii="Arial" w:hAnsi="Arial" w:cs="Arial"/>
          <w:color w:val="000000" w:themeColor="text1"/>
          <w:sz w:val="22"/>
          <w:szCs w:val="22"/>
        </w:rPr>
        <w:t>needs to develop</w:t>
      </w:r>
      <w:r w:rsidR="003240A0" w:rsidRPr="00020991">
        <w:rPr>
          <w:rFonts w:ascii="Arial" w:hAnsi="Arial" w:cs="Arial"/>
          <w:color w:val="000000" w:themeColor="text1"/>
          <w:sz w:val="22"/>
          <w:szCs w:val="22"/>
        </w:rPr>
        <w:t xml:space="preserve"> a strategy for building on the initial success of the Ace. </w:t>
      </w:r>
      <w:r w:rsidR="000D23F1" w:rsidRPr="00020991">
        <w:rPr>
          <w:rFonts w:ascii="Arial" w:hAnsi="Arial" w:cs="Arial"/>
          <w:b/>
          <w:bCs/>
          <w:color w:val="000000" w:themeColor="text1"/>
          <w:sz w:val="22"/>
          <w:szCs w:val="22"/>
        </w:rPr>
        <w:br/>
      </w:r>
    </w:p>
    <w:p w14:paraId="2D73BF25" w14:textId="52DAABE0" w:rsidR="003240A0" w:rsidRPr="00020991" w:rsidRDefault="003240A0" w:rsidP="003240A0">
      <w:pPr>
        <w:spacing w:line="480" w:lineRule="auto"/>
        <w:rPr>
          <w:rFonts w:ascii="Arial" w:hAnsi="Arial" w:cs="Arial"/>
          <w:b/>
          <w:color w:val="000000" w:themeColor="text1"/>
          <w:kern w:val="24"/>
          <w:sz w:val="22"/>
          <w:szCs w:val="22"/>
        </w:rPr>
      </w:pPr>
      <w:r w:rsidRPr="00020991">
        <w:rPr>
          <w:rFonts w:ascii="Arial" w:hAnsi="Arial" w:cs="Arial"/>
          <w:b/>
          <w:color w:val="000000" w:themeColor="text1"/>
          <w:kern w:val="24"/>
          <w:sz w:val="22"/>
          <w:szCs w:val="22"/>
        </w:rPr>
        <w:t>Discussion questions</w:t>
      </w:r>
    </w:p>
    <w:p w14:paraId="43D076F5" w14:textId="758076B2" w:rsidR="002C43A8" w:rsidRPr="00020991" w:rsidRDefault="002C43A8" w:rsidP="002C43A8">
      <w:pPr>
        <w:pStyle w:val="List2"/>
        <w:numPr>
          <w:ilvl w:val="0"/>
          <w:numId w:val="25"/>
        </w:numPr>
        <w:spacing w:line="480" w:lineRule="auto"/>
        <w:rPr>
          <w:rFonts w:ascii="Arial" w:hAnsi="Arial" w:cs="Arial"/>
          <w:color w:val="000000" w:themeColor="text1"/>
          <w:sz w:val="22"/>
          <w:szCs w:val="22"/>
        </w:rPr>
      </w:pPr>
      <w:r w:rsidRPr="00020991">
        <w:rPr>
          <w:rFonts w:ascii="Helvetica Neue" w:hAnsi="Helvetica Neue"/>
          <w:color w:val="000000" w:themeColor="text1"/>
        </w:rPr>
        <w:t xml:space="preserve">What was the logic behind developing the Tata Ace? </w:t>
      </w:r>
      <w:r w:rsidRPr="00020991">
        <w:rPr>
          <w:rFonts w:ascii="Arial" w:hAnsi="Arial" w:cs="Arial"/>
          <w:color w:val="000000" w:themeColor="text1"/>
          <w:sz w:val="22"/>
          <w:szCs w:val="22"/>
        </w:rPr>
        <w:t xml:space="preserve">Does it cannibalize sales of other products sold by Tata Motors? </w:t>
      </w:r>
    </w:p>
    <w:p w14:paraId="6835CD74" w14:textId="77777777" w:rsidR="002C43A8" w:rsidRPr="00020991" w:rsidRDefault="002C43A8" w:rsidP="002C43A8">
      <w:pPr>
        <w:pStyle w:val="ListParagraph"/>
        <w:numPr>
          <w:ilvl w:val="0"/>
          <w:numId w:val="25"/>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How successful was the Ace?</w:t>
      </w:r>
    </w:p>
    <w:p w14:paraId="1E1CB12C" w14:textId="77777777" w:rsidR="002C43A8" w:rsidRPr="00020991" w:rsidRDefault="003240A0" w:rsidP="002C43A8">
      <w:pPr>
        <w:pStyle w:val="List2"/>
        <w:numPr>
          <w:ilvl w:val="0"/>
          <w:numId w:val="25"/>
        </w:numPr>
        <w:spacing w:line="480" w:lineRule="auto"/>
        <w:rPr>
          <w:rFonts w:ascii="Arial" w:hAnsi="Arial" w:cs="Arial"/>
          <w:color w:val="000000" w:themeColor="text1"/>
          <w:sz w:val="22"/>
          <w:szCs w:val="22"/>
        </w:rPr>
      </w:pPr>
      <w:r w:rsidRPr="00020991">
        <w:rPr>
          <w:rFonts w:ascii="Arial" w:hAnsi="Arial" w:cs="Arial"/>
          <w:color w:val="000000" w:themeColor="text1"/>
          <w:sz w:val="22"/>
          <w:szCs w:val="22"/>
        </w:rPr>
        <w:t>What market segment</w:t>
      </w:r>
      <w:r w:rsidR="002C43A8" w:rsidRPr="00020991">
        <w:rPr>
          <w:rFonts w:ascii="Arial" w:hAnsi="Arial" w:cs="Arial"/>
          <w:color w:val="000000" w:themeColor="text1"/>
          <w:sz w:val="22"/>
          <w:szCs w:val="22"/>
        </w:rPr>
        <w:t>(</w:t>
      </w:r>
      <w:r w:rsidRPr="00020991">
        <w:rPr>
          <w:rFonts w:ascii="Arial" w:hAnsi="Arial" w:cs="Arial"/>
          <w:color w:val="000000" w:themeColor="text1"/>
          <w:sz w:val="22"/>
          <w:szCs w:val="22"/>
        </w:rPr>
        <w:t>s</w:t>
      </w:r>
      <w:r w:rsidR="002C43A8" w:rsidRPr="00020991">
        <w:rPr>
          <w:rFonts w:ascii="Arial" w:hAnsi="Arial" w:cs="Arial"/>
          <w:color w:val="000000" w:themeColor="text1"/>
          <w:sz w:val="22"/>
          <w:szCs w:val="22"/>
        </w:rPr>
        <w:t>) does the</w:t>
      </w:r>
      <w:r w:rsidRPr="00020991">
        <w:rPr>
          <w:rFonts w:ascii="Arial" w:hAnsi="Arial" w:cs="Arial"/>
          <w:color w:val="000000" w:themeColor="text1"/>
          <w:sz w:val="22"/>
          <w:szCs w:val="22"/>
        </w:rPr>
        <w:t xml:space="preserve"> Ace target?</w:t>
      </w:r>
      <w:r w:rsidR="002C43A8" w:rsidRPr="00020991">
        <w:rPr>
          <w:rFonts w:ascii="Arial" w:hAnsi="Arial" w:cs="Arial"/>
          <w:color w:val="000000" w:themeColor="text1"/>
          <w:sz w:val="22"/>
          <w:szCs w:val="22"/>
        </w:rPr>
        <w:t xml:space="preserve"> </w:t>
      </w:r>
      <w:r w:rsidRPr="00020991">
        <w:rPr>
          <w:rFonts w:ascii="Arial" w:hAnsi="Arial" w:cs="Arial"/>
          <w:color w:val="000000" w:themeColor="text1"/>
          <w:sz w:val="22"/>
          <w:szCs w:val="22"/>
        </w:rPr>
        <w:t>How well d</w:t>
      </w:r>
      <w:r w:rsidR="002C43A8" w:rsidRPr="00020991">
        <w:rPr>
          <w:rFonts w:ascii="Arial" w:hAnsi="Arial" w:cs="Arial"/>
          <w:color w:val="000000" w:themeColor="text1"/>
          <w:sz w:val="22"/>
          <w:szCs w:val="22"/>
        </w:rPr>
        <w:t>id it do in these and other segments? What does this imply about the future strategy for the Ace?</w:t>
      </w:r>
    </w:p>
    <w:p w14:paraId="71644DF4" w14:textId="2652D628" w:rsidR="003240A0" w:rsidRPr="00020991" w:rsidRDefault="003240A0" w:rsidP="002C43A8">
      <w:pPr>
        <w:pStyle w:val="List2"/>
        <w:numPr>
          <w:ilvl w:val="0"/>
          <w:numId w:val="25"/>
        </w:numPr>
        <w:spacing w:line="48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What are the key strategic decisions </w:t>
      </w:r>
      <w:r w:rsidR="002C43A8" w:rsidRPr="00020991">
        <w:rPr>
          <w:rFonts w:ascii="Arial" w:hAnsi="Arial" w:cs="Arial"/>
          <w:color w:val="000000" w:themeColor="text1"/>
          <w:sz w:val="22"/>
          <w:szCs w:val="22"/>
        </w:rPr>
        <w:t xml:space="preserve">Kant needs to make </w:t>
      </w:r>
      <w:r w:rsidRPr="00020991">
        <w:rPr>
          <w:rFonts w:ascii="Arial" w:hAnsi="Arial" w:cs="Arial"/>
          <w:color w:val="000000" w:themeColor="text1"/>
          <w:sz w:val="22"/>
          <w:szCs w:val="22"/>
        </w:rPr>
        <w:t xml:space="preserve">about the future development of the Ace? What </w:t>
      </w:r>
      <w:r w:rsidR="002C43A8" w:rsidRPr="00020991">
        <w:rPr>
          <w:rFonts w:ascii="Arial" w:hAnsi="Arial" w:cs="Arial"/>
          <w:color w:val="000000" w:themeColor="text1"/>
          <w:sz w:val="22"/>
          <w:szCs w:val="22"/>
        </w:rPr>
        <w:t>do you recommend he sh</w:t>
      </w:r>
      <w:r w:rsidRPr="00020991">
        <w:rPr>
          <w:rFonts w:ascii="Arial" w:hAnsi="Arial" w:cs="Arial"/>
          <w:color w:val="000000" w:themeColor="text1"/>
          <w:sz w:val="22"/>
          <w:szCs w:val="22"/>
        </w:rPr>
        <w:t>ould do?</w:t>
      </w:r>
    </w:p>
    <w:p w14:paraId="57BF6362" w14:textId="77777777" w:rsidR="00EC73AD" w:rsidRPr="00020991" w:rsidRDefault="00EC73AD" w:rsidP="003240A0">
      <w:pPr>
        <w:spacing w:line="360" w:lineRule="auto"/>
        <w:rPr>
          <w:rFonts w:ascii="Arial" w:hAnsi="Arial" w:cs="Arial"/>
          <w:b/>
          <w:bCs/>
          <w:color w:val="000000" w:themeColor="text1"/>
          <w:sz w:val="22"/>
          <w:szCs w:val="22"/>
        </w:rPr>
      </w:pPr>
    </w:p>
    <w:p w14:paraId="691F8279" w14:textId="77777777" w:rsidR="000D23F1" w:rsidRPr="00020991" w:rsidRDefault="000D23F1" w:rsidP="000D23F1">
      <w:pPr>
        <w:pStyle w:val="Heading1"/>
        <w:pBdr>
          <w:top w:val="single" w:sz="4" w:space="1" w:color="auto"/>
        </w:pBdr>
        <w:spacing w:before="46" w:line="360" w:lineRule="auto"/>
        <w:rPr>
          <w:rFonts w:ascii="Arial" w:hAnsi="Arial" w:cs="Arial"/>
          <w:color w:val="000000" w:themeColor="text1"/>
          <w:sz w:val="22"/>
          <w:szCs w:val="22"/>
        </w:rPr>
      </w:pPr>
    </w:p>
    <w:p w14:paraId="67EE71C1" w14:textId="33675E29" w:rsidR="003240A0" w:rsidRPr="00020991" w:rsidRDefault="00EC73AD" w:rsidP="000D23F1">
      <w:pPr>
        <w:pStyle w:val="Heading1"/>
        <w:pBdr>
          <w:top w:val="single" w:sz="4" w:space="1" w:color="auto"/>
        </w:pBdr>
        <w:spacing w:before="46" w:line="360" w:lineRule="auto"/>
        <w:rPr>
          <w:rFonts w:ascii="Arial" w:hAnsi="Arial" w:cs="Arial"/>
          <w:color w:val="000000" w:themeColor="text1"/>
          <w:sz w:val="22"/>
          <w:szCs w:val="22"/>
          <w:u w:val="single"/>
        </w:rPr>
      </w:pPr>
      <w:r w:rsidRPr="00020991">
        <w:rPr>
          <w:rFonts w:ascii="Arial" w:hAnsi="Arial" w:cs="Arial"/>
          <w:color w:val="000000" w:themeColor="text1"/>
          <w:sz w:val="22"/>
          <w:szCs w:val="22"/>
        </w:rPr>
        <w:t xml:space="preserve">Feb 18. </w:t>
      </w:r>
      <w:r w:rsidR="003240A0" w:rsidRPr="00020991">
        <w:rPr>
          <w:rFonts w:ascii="Arial" w:hAnsi="Arial" w:cs="Arial"/>
          <w:color w:val="000000" w:themeColor="text1"/>
          <w:sz w:val="22"/>
          <w:szCs w:val="22"/>
        </w:rPr>
        <w:t xml:space="preserve">Case: </w:t>
      </w:r>
      <w:hyperlink r:id="rId52" w:history="1">
        <w:r w:rsidRPr="00020991">
          <w:rPr>
            <w:rStyle w:val="Hyperlink"/>
            <w:rFonts w:ascii="Arial" w:hAnsi="Arial" w:cs="Arial"/>
            <w:color w:val="000000" w:themeColor="text1"/>
            <w:sz w:val="22"/>
            <w:szCs w:val="22"/>
          </w:rPr>
          <w:t>Dharavi: developing Asia´s largest slum (A)</w:t>
        </w:r>
      </w:hyperlink>
      <w:r w:rsidRPr="00020991">
        <w:rPr>
          <w:rFonts w:ascii="Arial" w:hAnsi="Arial" w:cs="Arial"/>
          <w:color w:val="000000" w:themeColor="text1"/>
          <w:sz w:val="22"/>
          <w:szCs w:val="22"/>
          <w:u w:val="single"/>
        </w:rPr>
        <w:t xml:space="preserve"> </w:t>
      </w:r>
    </w:p>
    <w:p w14:paraId="418EE157" w14:textId="0D565B6B" w:rsidR="003240A0" w:rsidRPr="00020991" w:rsidRDefault="00EC73AD" w:rsidP="003240A0">
      <w:pPr>
        <w:autoSpaceDE w:val="0"/>
        <w:autoSpaceDN w:val="0"/>
        <w:adjustRightInd w:val="0"/>
        <w:spacing w:after="240" w:line="360" w:lineRule="auto"/>
        <w:rPr>
          <w:rFonts w:ascii="Arial" w:hAnsi="Arial" w:cs="Arial"/>
          <w:color w:val="000000" w:themeColor="text1"/>
          <w:sz w:val="22"/>
          <w:szCs w:val="22"/>
        </w:rPr>
      </w:pPr>
      <w:r w:rsidRPr="00020991">
        <w:rPr>
          <w:rFonts w:ascii="Arial" w:hAnsi="Arial" w:cs="Arial"/>
          <w:color w:val="000000" w:themeColor="text1"/>
          <w:sz w:val="22"/>
          <w:szCs w:val="22"/>
        </w:rPr>
        <w:br/>
      </w:r>
      <w:r w:rsidR="003240A0" w:rsidRPr="00020991">
        <w:rPr>
          <w:rFonts w:ascii="Arial" w:hAnsi="Arial" w:cs="Arial"/>
          <w:color w:val="000000" w:themeColor="text1"/>
          <w:sz w:val="22"/>
          <w:szCs w:val="22"/>
        </w:rPr>
        <w:t xml:space="preserve">In early 2009, the Maharashtra State Government, which is responsible for managing urban development, was accepting bids to redevelop Dharavi, an area of Mumbai that forms the largest slum in Asia. This $4.5 billion project had the potential to provide housing units worth over $150,000 each to the current slum residents, and to earn the investor group over $500 million. A public-private partnership for Dharavi could set a new paradigm in slum redevelopment around the world. Your job is to assess the </w:t>
      </w:r>
      <w:r w:rsidR="003240A0" w:rsidRPr="00020991">
        <w:rPr>
          <w:rFonts w:ascii="Arial" w:hAnsi="Arial" w:cs="Arial"/>
          <w:color w:val="000000" w:themeColor="text1"/>
          <w:sz w:val="22"/>
          <w:szCs w:val="22"/>
        </w:rPr>
        <w:lastRenderedPageBreak/>
        <w:t xml:space="preserve">feasibility of the project from the perspectives of the Government, the investor and the residents of Dharavi (the last includes NGOs and concerned citizens). </w:t>
      </w:r>
    </w:p>
    <w:p w14:paraId="2167937C" w14:textId="77777777" w:rsidR="003240A0" w:rsidRPr="00020991" w:rsidRDefault="003240A0" w:rsidP="003240A0">
      <w:pPr>
        <w:spacing w:before="100" w:beforeAutospacing="1" w:after="100" w:afterAutospacing="1" w:line="360" w:lineRule="auto"/>
        <w:rPr>
          <w:rFonts w:ascii="Arial" w:eastAsiaTheme="minorEastAsia" w:hAnsi="Arial" w:cs="Arial"/>
          <w:color w:val="000000" w:themeColor="text1"/>
          <w:sz w:val="22"/>
          <w:szCs w:val="22"/>
        </w:rPr>
      </w:pPr>
      <w:r w:rsidRPr="00020991">
        <w:rPr>
          <w:rFonts w:ascii="Arial" w:eastAsiaTheme="minorEastAsia" w:hAnsi="Arial" w:cs="Arial"/>
          <w:b/>
          <w:bCs/>
          <w:color w:val="000000" w:themeColor="text1"/>
          <w:sz w:val="22"/>
          <w:szCs w:val="22"/>
        </w:rPr>
        <w:t>You should be prepared to answer and discuss the following questions:</w:t>
      </w:r>
    </w:p>
    <w:p w14:paraId="1D91BD76" w14:textId="77777777" w:rsidR="003240A0" w:rsidRPr="00020991" w:rsidRDefault="003240A0" w:rsidP="003240A0">
      <w:pPr>
        <w:pStyle w:val="ListParagraph"/>
        <w:numPr>
          <w:ilvl w:val="0"/>
          <w:numId w:val="21"/>
        </w:numPr>
        <w:autoSpaceDE w:val="0"/>
        <w:autoSpaceDN w:val="0"/>
        <w:adjustRightInd w:val="0"/>
        <w:spacing w:after="240" w:line="360" w:lineRule="auto"/>
        <w:contextualSpacing w:val="0"/>
        <w:rPr>
          <w:rFonts w:ascii="Arial" w:eastAsia="Times New Roman" w:hAnsi="Arial" w:cs="Arial"/>
          <w:color w:val="000000" w:themeColor="text1"/>
          <w:sz w:val="22"/>
          <w:szCs w:val="22"/>
        </w:rPr>
      </w:pPr>
      <w:r w:rsidRPr="00020991">
        <w:rPr>
          <w:rFonts w:ascii="Arial" w:hAnsi="Arial" w:cs="Arial"/>
          <w:color w:val="000000" w:themeColor="text1"/>
          <w:sz w:val="22"/>
          <w:szCs w:val="22"/>
        </w:rPr>
        <w:t>Is the Dharavi redevelopment project a good idea from the perspective of your assigned role? What are the feasible changes would you like to see in it? </w:t>
      </w:r>
    </w:p>
    <w:p w14:paraId="7B1E214B" w14:textId="77777777" w:rsidR="003240A0" w:rsidRPr="00020991"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What should be Warwick Capital's bid for the project? </w:t>
      </w:r>
    </w:p>
    <w:p w14:paraId="4DF03ABF" w14:textId="77777777" w:rsidR="003240A0" w:rsidRPr="00020991"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What is the greatest upside potential, and the greatest risk, for the group you are representing (Warwick Capital, Mumbai City, Dharavi Residents)?</w:t>
      </w:r>
    </w:p>
    <w:p w14:paraId="140A9F03" w14:textId="77777777" w:rsidR="003240A0" w:rsidRPr="00020991"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What are the pros and cons of allowing private sector participation in this redevelopment?</w:t>
      </w:r>
    </w:p>
    <w:p w14:paraId="7682DF99" w14:textId="77777777" w:rsidR="003240A0" w:rsidRPr="00020991"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Consider another slum in another city (possibly outside India) with which you are familiar. Would you use the DRP as a prototype for the development of this sum? Why? </w:t>
      </w:r>
    </w:p>
    <w:p w14:paraId="15C8E28D" w14:textId="77777777" w:rsidR="003240A0" w:rsidRPr="00020991" w:rsidRDefault="003240A0" w:rsidP="003240A0">
      <w:pPr>
        <w:autoSpaceDE w:val="0"/>
        <w:autoSpaceDN w:val="0"/>
        <w:adjustRightInd w:val="0"/>
        <w:spacing w:after="240" w:line="360" w:lineRule="auto"/>
        <w:rPr>
          <w:rFonts w:ascii="Arial" w:hAnsi="Arial" w:cs="Arial"/>
          <w:color w:val="000000" w:themeColor="text1"/>
          <w:sz w:val="22"/>
          <w:szCs w:val="22"/>
        </w:rPr>
      </w:pPr>
      <w:r w:rsidRPr="00020991">
        <w:rPr>
          <w:rFonts w:ascii="Arial" w:hAnsi="Arial" w:cs="Arial"/>
          <w:b/>
          <w:bCs/>
          <w:color w:val="000000" w:themeColor="text1"/>
          <w:sz w:val="22"/>
          <w:szCs w:val="22"/>
        </w:rPr>
        <w:t>How to prepare for class discussion of the Dharavi case</w:t>
      </w:r>
      <w:r w:rsidRPr="00020991">
        <w:rPr>
          <w:rFonts w:ascii="Arial" w:hAnsi="Arial" w:cs="Arial"/>
          <w:b/>
          <w:color w:val="000000" w:themeColor="text1"/>
          <w:sz w:val="22"/>
          <w:szCs w:val="22"/>
        </w:rPr>
        <w:br/>
      </w:r>
      <w:r w:rsidRPr="00020991">
        <w:rPr>
          <w:rFonts w:ascii="Arial" w:hAnsi="Arial" w:cs="Arial"/>
          <w:color w:val="000000" w:themeColor="text1"/>
          <w:sz w:val="22"/>
          <w:szCs w:val="22"/>
        </w:rPr>
        <w:t xml:space="preserve">The class will be run as a meeting of representatives from four groups: (1) the Government of Mumbai, (2) Warwick Capital (which is bidding for the project), (3) Dharavi residents and (4) NGO’s. The purpose of the meeting is to achieve a solution acceptable to all parties. </w:t>
      </w:r>
    </w:p>
    <w:p w14:paraId="1C84DAE5" w14:textId="0E4F5CE7" w:rsidR="003240A0" w:rsidRPr="00020991" w:rsidRDefault="003240A0" w:rsidP="003240A0">
      <w:pPr>
        <w:autoSpaceDE w:val="0"/>
        <w:autoSpaceDN w:val="0"/>
        <w:adjustRightInd w:val="0"/>
        <w:spacing w:after="240" w:line="360" w:lineRule="auto"/>
        <w:rPr>
          <w:rFonts w:ascii="Arial" w:hAnsi="Arial" w:cs="Arial"/>
          <w:color w:val="000000" w:themeColor="text1"/>
          <w:sz w:val="22"/>
          <w:szCs w:val="22"/>
        </w:rPr>
      </w:pPr>
      <w:r w:rsidRPr="00020991">
        <w:rPr>
          <w:rFonts w:ascii="Arial" w:hAnsi="Arial" w:cs="Arial"/>
          <w:color w:val="000000" w:themeColor="text1"/>
          <w:sz w:val="22"/>
          <w:szCs w:val="22"/>
        </w:rPr>
        <w:t>Each group has a leader, who will obtain input from members of his or her group. Each of you has a specific role that can help inform the position of the group. Please focus especially (but not exclusively) on your role as you prepare the case. Your role is given below (please let me know asap if I have not assigned you a role).</w:t>
      </w:r>
    </w:p>
    <w:p w14:paraId="2FCE39E4" w14:textId="77777777" w:rsidR="003240A0" w:rsidRPr="00020991" w:rsidRDefault="003240A0" w:rsidP="000D23F1">
      <w:pPr>
        <w:pBdr>
          <w:bottom w:val="single" w:sz="4" w:space="1" w:color="auto"/>
        </w:pBdr>
        <w:autoSpaceDE w:val="0"/>
        <w:autoSpaceDN w:val="0"/>
        <w:adjustRightInd w:val="0"/>
        <w:spacing w:after="240"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Groups will sit together in class: Government to the left, residents in the middle, and Warwick Capital to the right (left and right in the direction in which you enter the classroom). Each group will have 15 minutes at the start to gather input from team members. Based on the input, each team leader will make an opening statement (3 minutes each). After that, we will begin negotiations between the groups. The Chief Minister of Mumbai will run the meeting. Your objective is to reach a final decision at the end: whether or not the project should proceed, and the terms and conditions under which it should proceed. </w:t>
      </w:r>
    </w:p>
    <w:p w14:paraId="2F68D9B8" w14:textId="19FDA9CA" w:rsidR="00EC73AD" w:rsidRPr="00020991" w:rsidRDefault="00EC73AD" w:rsidP="002C43A8">
      <w:pPr>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lastRenderedPageBreak/>
        <w:t xml:space="preserve">Feb 25. </w:t>
      </w:r>
      <w:r w:rsidR="002C43A8" w:rsidRPr="00020991">
        <w:rPr>
          <w:rFonts w:ascii="Arial" w:hAnsi="Arial" w:cs="Arial"/>
          <w:b/>
          <w:bCs/>
          <w:color w:val="000000" w:themeColor="text1"/>
          <w:sz w:val="22"/>
          <w:szCs w:val="22"/>
        </w:rPr>
        <w:t xml:space="preserve">Case: </w:t>
      </w:r>
      <w:hyperlink r:id="rId53" w:history="1">
        <w:r w:rsidRPr="00020991">
          <w:rPr>
            <w:rStyle w:val="Hyperlink"/>
            <w:rFonts w:ascii="Arial" w:hAnsi="Arial" w:cs="Arial"/>
            <w:b/>
            <w:bCs/>
            <w:color w:val="000000" w:themeColor="text1"/>
            <w:sz w:val="22"/>
            <w:szCs w:val="22"/>
          </w:rPr>
          <w:t>Impossible Foods: Fighting climate change with plant-based meat</w:t>
        </w:r>
      </w:hyperlink>
    </w:p>
    <w:p w14:paraId="013F4951" w14:textId="77777777" w:rsidR="00EC73AD" w:rsidRPr="00020991" w:rsidRDefault="00EC73AD" w:rsidP="002C43A8">
      <w:pPr>
        <w:spacing w:line="360" w:lineRule="auto"/>
        <w:rPr>
          <w:rFonts w:ascii="Arial" w:hAnsi="Arial" w:cs="Arial"/>
          <w:color w:val="000000" w:themeColor="text1"/>
          <w:sz w:val="22"/>
          <w:szCs w:val="22"/>
        </w:rPr>
      </w:pPr>
    </w:p>
    <w:p w14:paraId="6DE0D358" w14:textId="4923E61A" w:rsidR="002C43A8" w:rsidRPr="00020991" w:rsidRDefault="002C43A8" w:rsidP="002C43A8">
      <w:p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Patrick Brown launched Impossible Foods in 2011 to fight climate change by making plant-based meat. The company’s first product, the Impossible Burger, was launched in 2016 and was available </w:t>
      </w:r>
      <w:r w:rsidRPr="00020991">
        <w:rPr>
          <w:rFonts w:ascii="Arial" w:hAnsi="Arial" w:cs="Arial"/>
          <w:color w:val="000000" w:themeColor="text1"/>
          <w:spacing w:val="-1"/>
          <w:sz w:val="22"/>
          <w:szCs w:val="22"/>
        </w:rPr>
        <w:t xml:space="preserve">in 17,000 US restaurants, including Burger King by the end of 2019. </w:t>
      </w:r>
      <w:r w:rsidRPr="00020991">
        <w:rPr>
          <w:rFonts w:ascii="Arial" w:hAnsi="Arial" w:cs="Arial"/>
          <w:color w:val="000000" w:themeColor="text1"/>
          <w:sz w:val="22"/>
          <w:szCs w:val="22"/>
        </w:rPr>
        <w:t xml:space="preserve">Brown said his objective was to end the production of meat from animals by 2035 and predicted that his company would take a double-digit portion of the beef market within five years. What strategy should Impossible Foods follow and what capabilities should it build to achieve this goal? How should it develop emerging markets, including China, the biggest consumer of meat in the world? </w:t>
      </w:r>
    </w:p>
    <w:p w14:paraId="6518C0B1" w14:textId="77777777" w:rsidR="002C43A8" w:rsidRPr="00020991" w:rsidRDefault="002C43A8" w:rsidP="002C43A8">
      <w:pPr>
        <w:spacing w:before="100" w:beforeAutospacing="1" w:after="100" w:afterAutospacing="1" w:line="360" w:lineRule="auto"/>
        <w:rPr>
          <w:rFonts w:ascii="Arial" w:eastAsiaTheme="minorEastAsia" w:hAnsi="Arial" w:cs="Arial"/>
          <w:color w:val="000000" w:themeColor="text1"/>
          <w:sz w:val="22"/>
          <w:szCs w:val="22"/>
        </w:rPr>
      </w:pPr>
      <w:r w:rsidRPr="00020991">
        <w:rPr>
          <w:rFonts w:ascii="Arial" w:eastAsiaTheme="minorEastAsia" w:hAnsi="Arial" w:cs="Arial"/>
          <w:b/>
          <w:bCs/>
          <w:color w:val="000000" w:themeColor="text1"/>
          <w:sz w:val="22"/>
          <w:szCs w:val="22"/>
        </w:rPr>
        <w:t>You should be prepared to answer and discuss the following questions:</w:t>
      </w:r>
    </w:p>
    <w:p w14:paraId="01A52B88" w14:textId="77777777" w:rsidR="002C43A8" w:rsidRPr="00020991" w:rsidRDefault="002C43A8" w:rsidP="002C43A8">
      <w:pPr>
        <w:pStyle w:val="ListParagraph"/>
        <w:numPr>
          <w:ilvl w:val="0"/>
          <w:numId w:val="20"/>
        </w:numPr>
        <w:spacing w:line="360" w:lineRule="auto"/>
        <w:rPr>
          <w:rFonts w:ascii="Arial" w:eastAsia="Times New Roman" w:hAnsi="Arial" w:cs="Arial"/>
          <w:color w:val="000000" w:themeColor="text1"/>
          <w:sz w:val="22"/>
          <w:szCs w:val="22"/>
        </w:rPr>
      </w:pPr>
      <w:r w:rsidRPr="00020991">
        <w:rPr>
          <w:rFonts w:ascii="Arial" w:hAnsi="Arial" w:cs="Arial"/>
          <w:color w:val="000000" w:themeColor="text1"/>
          <w:sz w:val="22"/>
          <w:szCs w:val="22"/>
        </w:rPr>
        <w:t>How serious an issue is climate change for (a) developed and (b) developing countries?</w:t>
      </w:r>
    </w:p>
    <w:p w14:paraId="3883C318" w14:textId="77777777" w:rsidR="002C43A8" w:rsidRPr="00020991" w:rsidRDefault="002C43A8" w:rsidP="002C43A8">
      <w:pPr>
        <w:pStyle w:val="ListParagraph"/>
        <w:numPr>
          <w:ilvl w:val="0"/>
          <w:numId w:val="20"/>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What are the methods that can be used for fighting climate change? </w:t>
      </w:r>
    </w:p>
    <w:p w14:paraId="31E03C86" w14:textId="77777777" w:rsidR="002C43A8" w:rsidRPr="00020991" w:rsidRDefault="002C43A8" w:rsidP="002C43A8">
      <w:pPr>
        <w:pStyle w:val="ListParagraph"/>
        <w:numPr>
          <w:ilvl w:val="0"/>
          <w:numId w:val="20"/>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How much impact can plant-based meat make on climate change? </w:t>
      </w:r>
    </w:p>
    <w:p w14:paraId="027EA698" w14:textId="77777777" w:rsidR="002C43A8" w:rsidRPr="00020991" w:rsidRDefault="002C43A8" w:rsidP="002C43A8">
      <w:pPr>
        <w:pStyle w:val="ListParagraph"/>
        <w:numPr>
          <w:ilvl w:val="0"/>
          <w:numId w:val="20"/>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Which countries/regions should Impossible Foods target? Why?</w:t>
      </w:r>
    </w:p>
    <w:p w14:paraId="4FC9B463" w14:textId="77777777" w:rsidR="002C43A8" w:rsidRPr="00020991" w:rsidRDefault="002C43A8" w:rsidP="002C43A8">
      <w:pPr>
        <w:pStyle w:val="ListParagraph"/>
        <w:numPr>
          <w:ilvl w:val="0"/>
          <w:numId w:val="20"/>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What strategies should it follow in each of the countries/regions you identified?</w:t>
      </w:r>
    </w:p>
    <w:p w14:paraId="081A2964" w14:textId="77777777" w:rsidR="002C43A8" w:rsidRPr="00020991" w:rsidRDefault="002C43A8" w:rsidP="002C43A8">
      <w:pPr>
        <w:pStyle w:val="ListParagraph"/>
        <w:numPr>
          <w:ilvl w:val="0"/>
          <w:numId w:val="20"/>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In light of your recommended strategies, what capabilities should Impossible Foods develop?</w:t>
      </w:r>
    </w:p>
    <w:p w14:paraId="6EB28943" w14:textId="77777777" w:rsidR="002C43A8" w:rsidRPr="00020991" w:rsidRDefault="002C43A8" w:rsidP="002C43A8">
      <w:pPr>
        <w:pStyle w:val="ListParagraph"/>
        <w:numPr>
          <w:ilvl w:val="0"/>
          <w:numId w:val="20"/>
        </w:numPr>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What are the most important forces that are likely to oppose Impossible Foods’ growth in (a) developed and (b) developing countries? How can/should Brown respond to these forces?</w:t>
      </w:r>
    </w:p>
    <w:p w14:paraId="5248C86C" w14:textId="77777777" w:rsidR="002C43A8" w:rsidRPr="00020991" w:rsidRDefault="002C43A8" w:rsidP="000D23F1">
      <w:pPr>
        <w:pBdr>
          <w:bottom w:val="single" w:sz="4" w:space="1" w:color="auto"/>
        </w:pBdr>
        <w:spacing w:line="360" w:lineRule="auto"/>
        <w:rPr>
          <w:rFonts w:ascii="Arial" w:hAnsi="Arial" w:cs="Arial"/>
          <w:color w:val="000000" w:themeColor="text1"/>
          <w:sz w:val="22"/>
          <w:szCs w:val="22"/>
        </w:rPr>
      </w:pPr>
    </w:p>
    <w:p w14:paraId="4D3DC574" w14:textId="77777777" w:rsidR="002C43A8" w:rsidRPr="00020991" w:rsidRDefault="002C43A8" w:rsidP="002C43A8">
      <w:pPr>
        <w:pStyle w:val="Heading1"/>
        <w:spacing w:before="46" w:line="360" w:lineRule="auto"/>
        <w:rPr>
          <w:rFonts w:ascii="Arial" w:hAnsi="Arial" w:cs="Arial"/>
          <w:color w:val="000000" w:themeColor="text1"/>
          <w:sz w:val="22"/>
          <w:szCs w:val="22"/>
        </w:rPr>
      </w:pPr>
    </w:p>
    <w:p w14:paraId="55CCD466" w14:textId="77777777" w:rsidR="002C43A8" w:rsidRPr="00020991" w:rsidRDefault="002C43A8" w:rsidP="002C43A8">
      <w:pPr>
        <w:widowControl w:val="0"/>
        <w:spacing w:after="120" w:line="276" w:lineRule="auto"/>
        <w:rPr>
          <w:rFonts w:ascii="Arial" w:eastAsia="Arial" w:hAnsi="Arial" w:cs="Arial"/>
          <w:b/>
          <w:bCs/>
          <w:color w:val="000000" w:themeColor="text1"/>
          <w:sz w:val="22"/>
          <w:szCs w:val="22"/>
        </w:rPr>
      </w:pPr>
      <w:r w:rsidRPr="00020991">
        <w:rPr>
          <w:rFonts w:ascii="Arial" w:hAnsi="Arial" w:cs="Arial"/>
          <w:color w:val="000000" w:themeColor="text1"/>
          <w:sz w:val="22"/>
          <w:szCs w:val="22"/>
        </w:rPr>
        <w:br w:type="page"/>
      </w:r>
    </w:p>
    <w:p w14:paraId="53D1439B" w14:textId="7C065527" w:rsidR="00EC73AD" w:rsidRPr="00020991" w:rsidRDefault="00EC73AD" w:rsidP="003240A0">
      <w:pPr>
        <w:spacing w:before="100" w:beforeAutospacing="1" w:after="100" w:afterAutospacing="1" w:line="360" w:lineRule="auto"/>
        <w:rPr>
          <w:rStyle w:val="Hyperlink"/>
          <w:rFonts w:ascii="Arial" w:hAnsi="Arial" w:cs="Arial"/>
          <w:b/>
          <w:bCs/>
          <w:color w:val="000000" w:themeColor="text1"/>
          <w:sz w:val="22"/>
          <w:szCs w:val="22"/>
          <w:u w:val="none"/>
        </w:rPr>
      </w:pPr>
      <w:r w:rsidRPr="00020991">
        <w:rPr>
          <w:rFonts w:ascii="Arial" w:hAnsi="Arial" w:cs="Arial"/>
          <w:b/>
          <w:bCs/>
          <w:color w:val="000000" w:themeColor="text1"/>
          <w:sz w:val="22"/>
          <w:szCs w:val="22"/>
        </w:rPr>
        <w:lastRenderedPageBreak/>
        <w:t xml:space="preserve">Mar 24. </w:t>
      </w:r>
      <w:r w:rsidR="003240A0" w:rsidRPr="00020991">
        <w:rPr>
          <w:rFonts w:ascii="Arial" w:hAnsi="Arial" w:cs="Arial"/>
          <w:b/>
          <w:bCs/>
          <w:color w:val="000000" w:themeColor="text1"/>
          <w:sz w:val="22"/>
          <w:szCs w:val="22"/>
        </w:rPr>
        <w:t xml:space="preserve">Case: </w:t>
      </w:r>
      <w:hyperlink r:id="rId54" w:history="1">
        <w:r w:rsidRPr="00020991">
          <w:rPr>
            <w:rStyle w:val="Hyperlink"/>
            <w:rFonts w:ascii="Arial" w:hAnsi="Arial" w:cs="Arial"/>
            <w:b/>
            <w:bCs/>
            <w:color w:val="000000" w:themeColor="text1"/>
            <w:spacing w:val="-5"/>
            <w:sz w:val="22"/>
            <w:szCs w:val="22"/>
          </w:rPr>
          <w:t>Launch of the Indian Premier League</w:t>
        </w:r>
      </w:hyperlink>
    </w:p>
    <w:p w14:paraId="00AC5DAA" w14:textId="77777777" w:rsidR="003240A0" w:rsidRPr="00020991" w:rsidRDefault="003240A0" w:rsidP="003240A0">
      <w:pPr>
        <w:pStyle w:val="NormalWeb"/>
        <w:spacing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In December 2007 Lalit Modi was finalizing his plans to launch a domestic cricket league in India. Modi’s challenge was to build a sustainable business model which would create the proper incentives to motivate players, broadcasters, franchise owners, and the various cricket boards to join his effort. And he had four months before the first tournament was set to begin. </w:t>
      </w:r>
    </w:p>
    <w:p w14:paraId="6F91EA2B" w14:textId="77777777" w:rsidR="003240A0" w:rsidRPr="00020991" w:rsidRDefault="003240A0" w:rsidP="003240A0">
      <w:pPr>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t>Consider the following questions when developing a business model. Assume a 10% annual discount rate in your calculations.</w:t>
      </w:r>
    </w:p>
    <w:p w14:paraId="4BD1624A"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What is the proposed business model for the IPL? What are its strengths and weaknesses?</w:t>
      </w:r>
    </w:p>
    <w:p w14:paraId="3AB4A133"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How much should a telecaster bid for the rights to telecast the IPL? </w:t>
      </w:r>
    </w:p>
    <w:p w14:paraId="3E990615"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How much should a franchise buyer bid for an IPL franchise? </w:t>
      </w:r>
    </w:p>
    <w:p w14:paraId="0F8B2454"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How much of the broadcast revenue should the IPL share with the franchises? </w:t>
      </w:r>
    </w:p>
    <w:p w14:paraId="67FD760B"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Should Modi sell the broadcast rights first, or sell franchise rights before negotiating with broadcasters?</w:t>
      </w:r>
    </w:p>
    <w:p w14:paraId="01A66170"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How likely is it that Modi will obtain the cooperation of the BCCI and the cricket boards of the other countries?</w:t>
      </w:r>
    </w:p>
    <w:p w14:paraId="66F4A634" w14:textId="77777777" w:rsidR="003240A0" w:rsidRPr="00020991" w:rsidRDefault="003240A0" w:rsidP="003240A0">
      <w:pPr>
        <w:numPr>
          <w:ilvl w:val="0"/>
          <w:numId w:val="22"/>
        </w:numPr>
        <w:spacing w:after="180"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Who are the potential winners and losers if the IPL becomes successful? </w:t>
      </w:r>
    </w:p>
    <w:p w14:paraId="529912A6" w14:textId="77777777" w:rsidR="003240A0" w:rsidRPr="00020991" w:rsidRDefault="003240A0" w:rsidP="000D23F1">
      <w:pPr>
        <w:pBdr>
          <w:bottom w:val="single" w:sz="4" w:space="1" w:color="auto"/>
        </w:pBdr>
        <w:spacing w:line="360" w:lineRule="auto"/>
        <w:rPr>
          <w:rFonts w:ascii="Arial" w:hAnsi="Arial" w:cs="Arial"/>
          <w:color w:val="000000" w:themeColor="text1"/>
          <w:sz w:val="22"/>
          <w:szCs w:val="22"/>
        </w:rPr>
      </w:pPr>
    </w:p>
    <w:p w14:paraId="556D55FA" w14:textId="77777777" w:rsidR="003240A0" w:rsidRPr="00020991" w:rsidRDefault="003240A0" w:rsidP="003240A0">
      <w:pPr>
        <w:spacing w:before="100" w:beforeAutospacing="1" w:after="100" w:afterAutospacing="1" w:line="360" w:lineRule="auto"/>
        <w:rPr>
          <w:rFonts w:ascii="Arial" w:hAnsi="Arial" w:cs="Arial"/>
          <w:b/>
          <w:bCs/>
          <w:color w:val="000000" w:themeColor="text1"/>
          <w:sz w:val="22"/>
          <w:szCs w:val="22"/>
        </w:rPr>
      </w:pPr>
    </w:p>
    <w:p w14:paraId="5E883255" w14:textId="77777777" w:rsidR="003240A0" w:rsidRPr="00020991" w:rsidRDefault="003240A0" w:rsidP="003240A0">
      <w:pPr>
        <w:widowControl w:val="0"/>
        <w:spacing w:after="120"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br w:type="page"/>
      </w:r>
    </w:p>
    <w:p w14:paraId="456A4688" w14:textId="73DCE33B" w:rsidR="00EC73AD" w:rsidRPr="00020991" w:rsidRDefault="00EC73AD" w:rsidP="003240A0">
      <w:pPr>
        <w:spacing w:before="100" w:beforeAutospacing="1" w:after="100" w:afterAutospacing="1" w:line="360" w:lineRule="auto"/>
        <w:rPr>
          <w:rStyle w:val="Hyperlink"/>
          <w:rFonts w:ascii="Arial" w:hAnsi="Arial" w:cs="Arial"/>
          <w:b/>
          <w:bCs/>
          <w:color w:val="000000" w:themeColor="text1"/>
          <w:sz w:val="22"/>
          <w:szCs w:val="22"/>
          <w:u w:val="none"/>
        </w:rPr>
      </w:pPr>
      <w:r w:rsidRPr="00020991">
        <w:rPr>
          <w:rFonts w:ascii="Arial" w:hAnsi="Arial" w:cs="Arial"/>
          <w:b/>
          <w:bCs/>
          <w:color w:val="000000" w:themeColor="text1"/>
          <w:sz w:val="22"/>
          <w:szCs w:val="22"/>
        </w:rPr>
        <w:lastRenderedPageBreak/>
        <w:t xml:space="preserve">Mar 31. </w:t>
      </w:r>
      <w:r w:rsidR="003240A0" w:rsidRPr="00020991">
        <w:rPr>
          <w:rFonts w:ascii="Arial" w:hAnsi="Arial" w:cs="Arial"/>
          <w:b/>
          <w:bCs/>
          <w:color w:val="000000" w:themeColor="text1"/>
          <w:sz w:val="22"/>
          <w:szCs w:val="22"/>
        </w:rPr>
        <w:t xml:space="preserve">Case: </w:t>
      </w:r>
      <w:hyperlink r:id="rId55" w:history="1">
        <w:r w:rsidRPr="00020991">
          <w:rPr>
            <w:rStyle w:val="Hyperlink"/>
            <w:rFonts w:ascii="Arial" w:hAnsi="Arial" w:cs="Arial"/>
            <w:b/>
            <w:bCs/>
            <w:color w:val="000000" w:themeColor="text1"/>
            <w:sz w:val="22"/>
            <w:szCs w:val="22"/>
          </w:rPr>
          <w:t>Amazon: Taking on India</w:t>
        </w:r>
      </w:hyperlink>
    </w:p>
    <w:p w14:paraId="29FFD0E7" w14:textId="5BC50978" w:rsidR="003240A0" w:rsidRPr="00020991" w:rsidRDefault="003240A0" w:rsidP="003240A0">
      <w:pPr>
        <w:spacing w:before="100" w:beforeAutospacing="1" w:after="100" w:afterAutospacing="1" w:line="360" w:lineRule="auto"/>
        <w:rPr>
          <w:rFonts w:ascii="Arial" w:hAnsi="Arial" w:cs="Arial"/>
          <w:b/>
          <w:bCs/>
          <w:color w:val="000000" w:themeColor="text1"/>
          <w:sz w:val="22"/>
          <w:szCs w:val="22"/>
        </w:rPr>
      </w:pPr>
      <w:r w:rsidRPr="00020991">
        <w:rPr>
          <w:rFonts w:ascii="Arial" w:hAnsi="Arial" w:cs="Arial"/>
          <w:color w:val="000000" w:themeColor="text1"/>
          <w:sz w:val="22"/>
          <w:szCs w:val="22"/>
        </w:rPr>
        <w:t>Amazon entered the Indian e-commerce market in 2013. It was the third large player in the country after Flipkart and Snapdeal. Amazon had failed to in China and was determined to win India. To this end, it committed $5 billion to developing its India market and was willing to play the long-term game. By 2017, Amazon had gained market share but had also incurred huge losses, which were likely to mount in the foreseeable future.  Flipkart had been a formidable opponent and Alibaba, the world’s largest e-retailer, had investing in Paytm Mall, an online marketplace operated by India’s largest electronic payment firm. Was there a path to profitability for Amazon in India? What strategy should it employ?</w:t>
      </w:r>
    </w:p>
    <w:p w14:paraId="55FE0895" w14:textId="77777777" w:rsidR="003240A0" w:rsidRPr="00020991" w:rsidRDefault="003240A0" w:rsidP="003240A0">
      <w:pPr>
        <w:spacing w:before="100" w:beforeAutospacing="1" w:after="100" w:afterAutospacing="1" w:line="360" w:lineRule="auto"/>
        <w:rPr>
          <w:rFonts w:ascii="Arial" w:eastAsiaTheme="minorEastAsia" w:hAnsi="Arial" w:cs="Arial"/>
          <w:color w:val="000000" w:themeColor="text1"/>
          <w:sz w:val="22"/>
          <w:szCs w:val="22"/>
        </w:rPr>
      </w:pPr>
      <w:r w:rsidRPr="00020991">
        <w:rPr>
          <w:rFonts w:ascii="Arial" w:eastAsiaTheme="minorEastAsia" w:hAnsi="Arial" w:cs="Arial"/>
          <w:b/>
          <w:bCs/>
          <w:color w:val="000000" w:themeColor="text1"/>
          <w:sz w:val="22"/>
          <w:szCs w:val="22"/>
        </w:rPr>
        <w:t>You should be prepared to answer and discuss the following questions:</w:t>
      </w:r>
    </w:p>
    <w:p w14:paraId="0D9C0DBB" w14:textId="77777777" w:rsidR="003240A0" w:rsidRPr="00020991" w:rsidRDefault="003240A0" w:rsidP="003240A0">
      <w:pPr>
        <w:pStyle w:val="ListParagraph"/>
        <w:numPr>
          <w:ilvl w:val="0"/>
          <w:numId w:val="23"/>
        </w:numPr>
        <w:spacing w:line="360" w:lineRule="auto"/>
        <w:contextualSpacing w:val="0"/>
        <w:rPr>
          <w:rFonts w:ascii="Arial" w:eastAsia="Times New Roman" w:hAnsi="Arial" w:cs="Arial"/>
          <w:color w:val="000000" w:themeColor="text1"/>
          <w:sz w:val="22"/>
          <w:szCs w:val="22"/>
        </w:rPr>
      </w:pPr>
      <w:r w:rsidRPr="00020991">
        <w:rPr>
          <w:rFonts w:ascii="Arial" w:hAnsi="Arial" w:cs="Arial"/>
          <w:color w:val="000000" w:themeColor="text1"/>
          <w:sz w:val="22"/>
          <w:szCs w:val="22"/>
        </w:rPr>
        <w:t>Evaluate Amazon’s (a) strategy and (b) performance to date in India.</w:t>
      </w:r>
    </w:p>
    <w:p w14:paraId="36C76AFE" w14:textId="77777777" w:rsidR="003240A0" w:rsidRPr="00020991"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 xml:space="preserve">How is an inventory model different from a marketplace model? What are the capabilities required in each case? </w:t>
      </w:r>
    </w:p>
    <w:p w14:paraId="1B60649F" w14:textId="77777777" w:rsidR="003240A0" w:rsidRPr="00020991"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 xml:space="preserve">In light of your answer to the previous question, examine the different revenue streams for Amazon in India. What is the path to profitability for the company? </w:t>
      </w:r>
    </w:p>
    <w:p w14:paraId="5C00F323" w14:textId="77777777" w:rsidR="003240A0" w:rsidRPr="00020991"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What is the reason for the spending battle between Amazon and Flipkart? Is it justifiable for either company?</w:t>
      </w:r>
    </w:p>
    <w:p w14:paraId="2B7C7B94" w14:textId="77777777" w:rsidR="003240A0" w:rsidRPr="00020991" w:rsidRDefault="003240A0" w:rsidP="003240A0">
      <w:pPr>
        <w:numPr>
          <w:ilvl w:val="0"/>
          <w:numId w:val="23"/>
        </w:numPr>
        <w:spacing w:before="100" w:beforeAutospacing="1" w:after="100" w:afterAutospacing="1" w:line="360" w:lineRule="auto"/>
        <w:rPr>
          <w:rFonts w:ascii="Arial" w:hAnsi="Arial" w:cs="Arial"/>
          <w:color w:val="000000" w:themeColor="text1"/>
          <w:sz w:val="22"/>
          <w:szCs w:val="22"/>
        </w:rPr>
      </w:pPr>
      <w:r w:rsidRPr="00020991">
        <w:rPr>
          <w:rFonts w:ascii="Arial" w:hAnsi="Arial" w:cs="Arial"/>
          <w:color w:val="000000" w:themeColor="text1"/>
          <w:sz w:val="22"/>
          <w:szCs w:val="22"/>
        </w:rPr>
        <w:t>How serious is the threat from Paytm/Alibaba to Amazon in India?</w:t>
      </w:r>
    </w:p>
    <w:p w14:paraId="619DABE3" w14:textId="77777777" w:rsidR="003240A0" w:rsidRPr="00020991"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020991">
        <w:rPr>
          <w:rFonts w:ascii="Arial" w:hAnsi="Arial" w:cs="Arial"/>
          <w:color w:val="000000" w:themeColor="text1"/>
          <w:sz w:val="22"/>
          <w:szCs w:val="22"/>
        </w:rPr>
        <w:t>Suppose you had to bet on one of Amazon, Flipkart, Snapdeal or Paytm Mall (Alibaba) in India. Which would you pick? Why?</w:t>
      </w:r>
    </w:p>
    <w:p w14:paraId="78D81C79" w14:textId="77777777" w:rsidR="003240A0" w:rsidRPr="00020991" w:rsidRDefault="003240A0" w:rsidP="000D23F1">
      <w:pPr>
        <w:pBdr>
          <w:bottom w:val="single" w:sz="4" w:space="1" w:color="auto"/>
        </w:pBdr>
        <w:spacing w:line="360" w:lineRule="auto"/>
        <w:rPr>
          <w:rFonts w:ascii="Arial" w:hAnsi="Arial" w:cs="Arial"/>
          <w:color w:val="000000" w:themeColor="text1"/>
          <w:sz w:val="22"/>
          <w:szCs w:val="22"/>
        </w:rPr>
      </w:pPr>
    </w:p>
    <w:p w14:paraId="15C93536" w14:textId="77777777" w:rsidR="003240A0" w:rsidRPr="00020991" w:rsidRDefault="003240A0" w:rsidP="003240A0">
      <w:pPr>
        <w:spacing w:line="360" w:lineRule="auto"/>
        <w:rPr>
          <w:rFonts w:ascii="Arial" w:hAnsi="Arial" w:cs="Arial"/>
          <w:color w:val="000000" w:themeColor="text1"/>
          <w:sz w:val="22"/>
          <w:szCs w:val="22"/>
        </w:rPr>
      </w:pPr>
    </w:p>
    <w:p w14:paraId="630B17C8" w14:textId="0E86522D" w:rsidR="003240A0" w:rsidRPr="00020991" w:rsidRDefault="00EC73AD" w:rsidP="003240A0">
      <w:pPr>
        <w:spacing w:line="360" w:lineRule="auto"/>
        <w:rPr>
          <w:rFonts w:ascii="Arial" w:hAnsi="Arial" w:cs="Arial"/>
          <w:b/>
          <w:bCs/>
          <w:color w:val="000000" w:themeColor="text1"/>
          <w:sz w:val="22"/>
          <w:szCs w:val="22"/>
        </w:rPr>
      </w:pPr>
      <w:r w:rsidRPr="00020991">
        <w:rPr>
          <w:rFonts w:ascii="Arial" w:hAnsi="Arial" w:cs="Arial"/>
          <w:b/>
          <w:bCs/>
          <w:color w:val="000000" w:themeColor="text1"/>
          <w:sz w:val="22"/>
          <w:szCs w:val="22"/>
        </w:rPr>
        <w:t xml:space="preserve">April 7. </w:t>
      </w:r>
      <w:r w:rsidR="002C43A8" w:rsidRPr="00020991">
        <w:rPr>
          <w:rFonts w:ascii="Arial" w:hAnsi="Arial" w:cs="Arial"/>
          <w:b/>
          <w:bCs/>
          <w:color w:val="000000" w:themeColor="text1"/>
          <w:sz w:val="22"/>
          <w:szCs w:val="22"/>
        </w:rPr>
        <w:t xml:space="preserve">Case: </w:t>
      </w:r>
      <w:hyperlink r:id="rId56" w:history="1">
        <w:r w:rsidR="002C43A8" w:rsidRPr="00020991">
          <w:rPr>
            <w:rStyle w:val="Hyperlink"/>
            <w:rFonts w:ascii="Arial" w:hAnsi="Arial" w:cs="Arial"/>
            <w:b/>
            <w:bCs/>
            <w:color w:val="000000" w:themeColor="text1"/>
            <w:sz w:val="22"/>
            <w:szCs w:val="22"/>
            <w:u w:val="none"/>
          </w:rPr>
          <w:t>Natura: Global beauty made in Brazil</w:t>
        </w:r>
      </w:hyperlink>
    </w:p>
    <w:p w14:paraId="1496E5F1" w14:textId="609657A7" w:rsidR="00EC73AD" w:rsidRPr="00020991" w:rsidRDefault="00EC73AD" w:rsidP="00EC73AD">
      <w:pPr>
        <w:pStyle w:val="NormalWeb"/>
        <w:spacing w:before="180" w:beforeAutospacing="0" w:after="180" w:afterAutospacing="0" w:line="360" w:lineRule="auto"/>
        <w:rPr>
          <w:rFonts w:ascii="Arial" w:hAnsi="Arial" w:cs="Arial"/>
          <w:color w:val="000000" w:themeColor="text1"/>
          <w:sz w:val="22"/>
          <w:szCs w:val="22"/>
        </w:rPr>
      </w:pPr>
      <w:r w:rsidRPr="00020991">
        <w:rPr>
          <w:rFonts w:ascii="Arial" w:hAnsi="Arial" w:cs="Arial"/>
          <w:color w:val="000000" w:themeColor="text1"/>
          <w:sz w:val="22"/>
          <w:szCs w:val="22"/>
        </w:rPr>
        <w:t>Natura was successfully expanding its presence from Brazil across Latin America. The key question of the case is if, where and how Natura should consider expanding beyond Latin America.</w:t>
      </w:r>
    </w:p>
    <w:p w14:paraId="7BFFFFC6" w14:textId="3677DA0D" w:rsidR="00EC73AD" w:rsidRPr="00020991" w:rsidRDefault="00EC73AD" w:rsidP="00EC73AD">
      <w:pPr>
        <w:pStyle w:val="NormalWeb"/>
        <w:spacing w:before="180" w:beforeAutospacing="0" w:after="180" w:afterAutospacing="0" w:line="360" w:lineRule="auto"/>
        <w:rPr>
          <w:rFonts w:ascii="Arial" w:hAnsi="Arial" w:cs="Arial"/>
          <w:color w:val="000000" w:themeColor="text1"/>
          <w:sz w:val="22"/>
          <w:szCs w:val="22"/>
        </w:rPr>
      </w:pPr>
      <w:r w:rsidRPr="00020991">
        <w:rPr>
          <w:rFonts w:ascii="Arial" w:hAnsi="Arial" w:cs="Arial"/>
          <w:color w:val="000000" w:themeColor="text1"/>
          <w:sz w:val="22"/>
          <w:szCs w:val="22"/>
        </w:rPr>
        <w:t>Discussion questions.</w:t>
      </w:r>
    </w:p>
    <w:p w14:paraId="6D996249" w14:textId="305C86FA" w:rsidR="00EC73AD" w:rsidRPr="00020991"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020991">
        <w:rPr>
          <w:rFonts w:ascii="Arial" w:hAnsi="Arial" w:cs="Arial"/>
          <w:color w:val="000000" w:themeColor="text1"/>
          <w:sz w:val="22"/>
          <w:szCs w:val="22"/>
        </w:rPr>
        <w:t>What have been the key elements of Natura's strategic platform as it has expanded across Latin America? What changes and adaptations did it need to do and in which countries?</w:t>
      </w:r>
    </w:p>
    <w:p w14:paraId="1EF22488" w14:textId="77777777" w:rsidR="00EC73AD" w:rsidRPr="00020991"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020991">
        <w:rPr>
          <w:rFonts w:ascii="Arial" w:hAnsi="Arial" w:cs="Arial"/>
          <w:color w:val="000000" w:themeColor="text1"/>
          <w:sz w:val="22"/>
          <w:szCs w:val="22"/>
        </w:rPr>
        <w:t xml:space="preserve">What were Natura's strategic options to expand beyond Latin America? </w:t>
      </w:r>
    </w:p>
    <w:p w14:paraId="50FEDCAC" w14:textId="77777777" w:rsidR="00EC73AD" w:rsidRPr="00020991"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020991">
        <w:rPr>
          <w:rFonts w:ascii="Arial" w:hAnsi="Arial" w:cs="Arial"/>
          <w:color w:val="000000" w:themeColor="text1"/>
          <w:sz w:val="22"/>
          <w:szCs w:val="22"/>
        </w:rPr>
        <w:lastRenderedPageBreak/>
        <w:t xml:space="preserve">Which countries (or groups of countries) should it consider? </w:t>
      </w:r>
    </w:p>
    <w:p w14:paraId="3B9C3237" w14:textId="14856E3C" w:rsidR="003240A0" w:rsidRPr="00020991" w:rsidRDefault="00EC73AD" w:rsidP="000D23F1">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020991">
        <w:rPr>
          <w:rFonts w:ascii="Arial" w:hAnsi="Arial" w:cs="Arial"/>
          <w:color w:val="000000" w:themeColor="text1"/>
          <w:sz w:val="22"/>
          <w:szCs w:val="22"/>
        </w:rPr>
        <w:t>Which elements of the strategic platform it deployed across Latin America can it leverage and which does it need to change for each option?</w:t>
      </w:r>
    </w:p>
    <w:p w14:paraId="723F4AA9" w14:textId="77777777" w:rsidR="003240A0" w:rsidRPr="00020991" w:rsidRDefault="003240A0" w:rsidP="000D23F1">
      <w:pPr>
        <w:pBdr>
          <w:bottom w:val="single" w:sz="4" w:space="1" w:color="auto"/>
        </w:pBdr>
        <w:spacing w:line="360" w:lineRule="auto"/>
        <w:rPr>
          <w:rFonts w:ascii="Arial" w:hAnsi="Arial" w:cs="Arial"/>
          <w:color w:val="000000" w:themeColor="text1"/>
          <w:sz w:val="22"/>
          <w:szCs w:val="22"/>
        </w:rPr>
      </w:pPr>
    </w:p>
    <w:p w14:paraId="012017B4" w14:textId="77777777" w:rsidR="003240A0" w:rsidRPr="00020991" w:rsidRDefault="003240A0" w:rsidP="003240A0">
      <w:pPr>
        <w:spacing w:line="360" w:lineRule="auto"/>
        <w:rPr>
          <w:rFonts w:ascii="Arial" w:hAnsi="Arial" w:cs="Arial"/>
          <w:color w:val="000000" w:themeColor="text1"/>
          <w:sz w:val="22"/>
          <w:szCs w:val="22"/>
        </w:rPr>
      </w:pPr>
    </w:p>
    <w:p w14:paraId="3BC76201" w14:textId="0BBD601E" w:rsidR="004900F4" w:rsidRPr="00020991" w:rsidRDefault="004900F4" w:rsidP="006B08DD">
      <w:pPr>
        <w:pStyle w:val="Heading1"/>
        <w:spacing w:before="46" w:line="360" w:lineRule="auto"/>
        <w:rPr>
          <w:rFonts w:ascii="Arial" w:hAnsi="Arial" w:cs="Arial"/>
          <w:bCs/>
          <w:color w:val="000000" w:themeColor="text1"/>
          <w:sz w:val="22"/>
          <w:szCs w:val="22"/>
        </w:rPr>
      </w:pPr>
      <w:r w:rsidRPr="00020991">
        <w:rPr>
          <w:rFonts w:ascii="Arial" w:hAnsi="Arial" w:cs="Arial"/>
          <w:bCs/>
          <w:color w:val="000000" w:themeColor="text1"/>
          <w:spacing w:val="-2"/>
          <w:sz w:val="22"/>
          <w:szCs w:val="22"/>
        </w:rPr>
        <w:t>About</w:t>
      </w:r>
      <w:r w:rsidRPr="00020991">
        <w:rPr>
          <w:rFonts w:ascii="Arial" w:hAnsi="Arial" w:cs="Arial"/>
          <w:bCs/>
          <w:color w:val="000000" w:themeColor="text1"/>
          <w:spacing w:val="1"/>
          <w:sz w:val="22"/>
          <w:szCs w:val="22"/>
        </w:rPr>
        <w:t xml:space="preserve"> </w:t>
      </w:r>
      <w:r w:rsidRPr="00020991">
        <w:rPr>
          <w:rFonts w:ascii="Arial" w:hAnsi="Arial" w:cs="Arial"/>
          <w:bCs/>
          <w:color w:val="000000" w:themeColor="text1"/>
          <w:sz w:val="22"/>
          <w:szCs w:val="22"/>
        </w:rPr>
        <w:t xml:space="preserve">the </w:t>
      </w:r>
      <w:r w:rsidRPr="00020991">
        <w:rPr>
          <w:rFonts w:ascii="Arial" w:hAnsi="Arial" w:cs="Arial"/>
          <w:bCs/>
          <w:color w:val="000000" w:themeColor="text1"/>
          <w:spacing w:val="-1"/>
          <w:sz w:val="22"/>
          <w:szCs w:val="22"/>
        </w:rPr>
        <w:t>instructor</w:t>
      </w:r>
      <w:r w:rsidRPr="00020991">
        <w:rPr>
          <w:rFonts w:ascii="Arial" w:hAnsi="Arial" w:cs="Arial"/>
          <w:bCs/>
          <w:noProof/>
          <w:color w:val="000000" w:themeColor="text1"/>
          <w:sz w:val="22"/>
          <w:szCs w:val="22"/>
        </w:rPr>
        <w:t xml:space="preserve"> </w:t>
      </w:r>
    </w:p>
    <w:p w14:paraId="6F7021ED" w14:textId="076B55CE" w:rsidR="004900F4" w:rsidRPr="00020991" w:rsidRDefault="004900F4" w:rsidP="00DD7163">
      <w:pPr>
        <w:pStyle w:val="BodyText"/>
        <w:spacing w:before="176" w:line="360" w:lineRule="auto"/>
        <w:ind w:left="1641" w:right="206"/>
        <w:rPr>
          <w:rFonts w:ascii="Arial" w:hAnsi="Arial" w:cs="Arial"/>
          <w:color w:val="000000" w:themeColor="text1"/>
          <w:sz w:val="22"/>
          <w:szCs w:val="22"/>
        </w:rPr>
      </w:pPr>
      <w:r w:rsidRPr="00020991">
        <w:rPr>
          <w:rFonts w:ascii="Arial" w:hAnsi="Arial" w:cs="Arial"/>
          <w:noProof/>
          <w:color w:val="000000" w:themeColor="text1"/>
          <w:sz w:val="22"/>
          <w:szCs w:val="22"/>
        </w:rPr>
        <w:drawing>
          <wp:anchor distT="0" distB="0" distL="114300" distR="114300" simplePos="0" relativeHeight="251660288" behindDoc="0" locked="0" layoutInCell="1" allowOverlap="1" wp14:anchorId="1D3D545A" wp14:editId="2AB00DA2">
            <wp:simplePos x="0" y="0"/>
            <wp:positionH relativeFrom="page">
              <wp:posOffset>1143000</wp:posOffset>
            </wp:positionH>
            <wp:positionV relativeFrom="paragraph">
              <wp:posOffset>161290</wp:posOffset>
            </wp:positionV>
            <wp:extent cx="853440" cy="97282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pic:spPr>
                </pic:pic>
              </a:graphicData>
            </a:graphic>
            <wp14:sizeRelH relativeFrom="page">
              <wp14:pctWidth>0</wp14:pctWidth>
            </wp14:sizeRelH>
            <wp14:sizeRelV relativeFrom="page">
              <wp14:pctHeight>0</wp14:pctHeight>
            </wp14:sizeRelV>
          </wp:anchor>
        </w:drawing>
      </w:r>
      <w:r w:rsidRPr="00020991">
        <w:rPr>
          <w:rFonts w:ascii="Arial" w:hAnsi="Arial" w:cs="Arial"/>
          <w:color w:val="000000" w:themeColor="text1"/>
          <w:spacing w:val="-1"/>
          <w:sz w:val="22"/>
          <w:szCs w:val="22"/>
        </w:rPr>
        <w:t>Rajeev</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Kohli</w:t>
      </w:r>
      <w:r w:rsidRPr="00020991">
        <w:rPr>
          <w:rFonts w:ascii="Arial" w:hAnsi="Arial" w:cs="Arial"/>
          <w:color w:val="000000" w:themeColor="text1"/>
          <w:spacing w:val="3"/>
          <w:sz w:val="22"/>
          <w:szCs w:val="22"/>
        </w:rPr>
        <w:t xml:space="preserve"> </w:t>
      </w:r>
      <w:r w:rsidRPr="00020991">
        <w:rPr>
          <w:rFonts w:ascii="Arial" w:hAnsi="Arial" w:cs="Arial"/>
          <w:color w:val="000000" w:themeColor="text1"/>
          <w:spacing w:val="-1"/>
          <w:sz w:val="22"/>
          <w:szCs w:val="22"/>
        </w:rPr>
        <w:t>is</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z w:val="22"/>
          <w:szCs w:val="22"/>
        </w:rPr>
        <w:t>the</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Ira</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Rennert</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 xml:space="preserve">Professor </w:t>
      </w:r>
      <w:r w:rsidRPr="00020991">
        <w:rPr>
          <w:rFonts w:ascii="Arial" w:hAnsi="Arial" w:cs="Arial"/>
          <w:color w:val="000000" w:themeColor="text1"/>
          <w:spacing w:val="-2"/>
          <w:sz w:val="22"/>
          <w:szCs w:val="22"/>
        </w:rPr>
        <w:t>of</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Business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z w:val="22"/>
          <w:szCs w:val="22"/>
        </w:rPr>
        <w:t>at</w:t>
      </w:r>
      <w:r w:rsidRPr="00020991">
        <w:rPr>
          <w:rFonts w:ascii="Arial" w:hAnsi="Arial" w:cs="Arial"/>
          <w:color w:val="000000" w:themeColor="text1"/>
          <w:spacing w:val="-1"/>
          <w:sz w:val="22"/>
          <w:szCs w:val="22"/>
        </w:rPr>
        <w:t xml:space="preserve"> Columbia</w:t>
      </w:r>
      <w:r w:rsidRPr="00020991">
        <w:rPr>
          <w:rFonts w:ascii="Arial" w:hAnsi="Arial" w:cs="Arial"/>
          <w:color w:val="000000" w:themeColor="text1"/>
          <w:spacing w:val="37"/>
          <w:sz w:val="22"/>
          <w:szCs w:val="22"/>
        </w:rPr>
        <w:t xml:space="preserve"> </w:t>
      </w:r>
      <w:r w:rsidRPr="00020991">
        <w:rPr>
          <w:rFonts w:ascii="Arial" w:hAnsi="Arial" w:cs="Arial"/>
          <w:color w:val="000000" w:themeColor="text1"/>
          <w:spacing w:val="-1"/>
          <w:sz w:val="22"/>
          <w:szCs w:val="22"/>
        </w:rPr>
        <w:t>Business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School.</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He</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has</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research</w:t>
      </w:r>
      <w:r w:rsidRPr="00020991">
        <w:rPr>
          <w:rFonts w:ascii="Arial" w:hAnsi="Arial" w:cs="Arial"/>
          <w:color w:val="000000" w:themeColor="text1"/>
          <w:sz w:val="22"/>
          <w:szCs w:val="22"/>
        </w:rPr>
        <w:t xml:space="preserve"> and</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teaching</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interests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in</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marketing</w:t>
      </w:r>
      <w:r w:rsidRPr="00020991">
        <w:rPr>
          <w:rFonts w:ascii="Arial" w:hAnsi="Arial" w:cs="Arial"/>
          <w:color w:val="000000" w:themeColor="text1"/>
          <w:spacing w:val="41"/>
          <w:sz w:val="22"/>
          <w:szCs w:val="22"/>
        </w:rPr>
        <w:t xml:space="preserve"> </w:t>
      </w:r>
      <w:r w:rsidRPr="00020991">
        <w:rPr>
          <w:rFonts w:ascii="Arial" w:hAnsi="Arial" w:cs="Arial"/>
          <w:color w:val="000000" w:themeColor="text1"/>
          <w:spacing w:val="-1"/>
          <w:sz w:val="22"/>
          <w:szCs w:val="22"/>
        </w:rPr>
        <w:t>and</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policy</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issues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in</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emerging</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markets, product development,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pricing,</w:t>
      </w:r>
      <w:r w:rsidRPr="00020991">
        <w:rPr>
          <w:rFonts w:ascii="Arial" w:hAnsi="Arial" w:cs="Arial"/>
          <w:color w:val="000000" w:themeColor="text1"/>
          <w:spacing w:val="33"/>
          <w:sz w:val="22"/>
          <w:szCs w:val="22"/>
        </w:rPr>
        <w:t xml:space="preserve"> </w:t>
      </w:r>
      <w:r w:rsidRPr="00020991">
        <w:rPr>
          <w:rFonts w:ascii="Arial" w:hAnsi="Arial" w:cs="Arial"/>
          <w:color w:val="000000" w:themeColor="text1"/>
          <w:spacing w:val="-1"/>
          <w:sz w:val="22"/>
          <w:szCs w:val="22"/>
        </w:rPr>
        <w:t>and</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models</w:t>
      </w:r>
      <w:r w:rsidRPr="00020991">
        <w:rPr>
          <w:rFonts w:ascii="Arial" w:hAnsi="Arial" w:cs="Arial"/>
          <w:color w:val="000000" w:themeColor="text1"/>
          <w:spacing w:val="-2"/>
          <w:sz w:val="22"/>
          <w:szCs w:val="22"/>
        </w:rPr>
        <w:t xml:space="preserve"> of</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consumer choice. He</w:t>
      </w:r>
      <w:r w:rsidRPr="00020991">
        <w:rPr>
          <w:rFonts w:ascii="Arial" w:hAnsi="Arial" w:cs="Arial"/>
          <w:color w:val="000000" w:themeColor="text1"/>
          <w:sz w:val="22"/>
          <w:szCs w:val="22"/>
        </w:rPr>
        <w:t xml:space="preserve"> has</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taught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2"/>
          <w:sz w:val="22"/>
          <w:szCs w:val="22"/>
        </w:rPr>
        <w:t>MBA</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and</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Executive</w:t>
      </w:r>
      <w:r w:rsidRPr="00020991">
        <w:rPr>
          <w:rFonts w:ascii="Arial" w:hAnsi="Arial" w:cs="Arial"/>
          <w:color w:val="000000" w:themeColor="text1"/>
          <w:spacing w:val="37"/>
          <w:sz w:val="22"/>
          <w:szCs w:val="22"/>
        </w:rPr>
        <w:t xml:space="preserve"> </w:t>
      </w:r>
      <w:r w:rsidRPr="00020991">
        <w:rPr>
          <w:rFonts w:ascii="Arial" w:hAnsi="Arial" w:cs="Arial"/>
          <w:color w:val="000000" w:themeColor="text1"/>
          <w:spacing w:val="-1"/>
          <w:sz w:val="22"/>
          <w:szCs w:val="22"/>
        </w:rPr>
        <w:t>MBA</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courses</w:t>
      </w:r>
      <w:r w:rsidRPr="00020991">
        <w:rPr>
          <w:rFonts w:ascii="Arial" w:hAnsi="Arial" w:cs="Arial"/>
          <w:color w:val="000000" w:themeColor="text1"/>
          <w:sz w:val="22"/>
          <w:szCs w:val="22"/>
        </w:rPr>
        <w:t xml:space="preserve"> </w:t>
      </w:r>
      <w:r w:rsidRPr="00020991">
        <w:rPr>
          <w:rFonts w:ascii="Arial" w:hAnsi="Arial" w:cs="Arial"/>
          <w:color w:val="000000" w:themeColor="text1"/>
          <w:spacing w:val="-2"/>
          <w:sz w:val="22"/>
          <w:szCs w:val="22"/>
        </w:rPr>
        <w:t>at</w:t>
      </w:r>
      <w:r w:rsidRPr="00020991">
        <w:rPr>
          <w:rFonts w:ascii="Arial" w:hAnsi="Arial" w:cs="Arial"/>
          <w:color w:val="000000" w:themeColor="text1"/>
          <w:spacing w:val="2"/>
          <w:sz w:val="22"/>
          <w:szCs w:val="22"/>
        </w:rPr>
        <w:t xml:space="preserve"> </w:t>
      </w:r>
      <w:r w:rsidRPr="00020991">
        <w:rPr>
          <w:rFonts w:ascii="Arial" w:hAnsi="Arial" w:cs="Arial"/>
          <w:color w:val="000000" w:themeColor="text1"/>
          <w:spacing w:val="-1"/>
          <w:sz w:val="22"/>
          <w:szCs w:val="22"/>
        </w:rPr>
        <w:t>Columbia</w:t>
      </w:r>
      <w:r w:rsidRPr="00020991">
        <w:rPr>
          <w:rFonts w:ascii="Arial" w:hAnsi="Arial" w:cs="Arial"/>
          <w:color w:val="000000" w:themeColor="text1"/>
          <w:sz w:val="22"/>
          <w:szCs w:val="22"/>
        </w:rPr>
        <w:t xml:space="preserve"> </w:t>
      </w:r>
      <w:r w:rsidRPr="00020991">
        <w:rPr>
          <w:rFonts w:ascii="Arial" w:hAnsi="Arial" w:cs="Arial"/>
          <w:color w:val="000000" w:themeColor="text1"/>
          <w:spacing w:val="-1"/>
          <w:sz w:val="22"/>
          <w:szCs w:val="22"/>
        </w:rPr>
        <w:t>Business</w:t>
      </w:r>
      <w:r w:rsidRPr="00020991">
        <w:rPr>
          <w:rFonts w:ascii="Arial" w:hAnsi="Arial" w:cs="Arial"/>
          <w:color w:val="000000" w:themeColor="text1"/>
          <w:spacing w:val="1"/>
          <w:sz w:val="22"/>
          <w:szCs w:val="22"/>
        </w:rPr>
        <w:t xml:space="preserve"> </w:t>
      </w:r>
      <w:r w:rsidRPr="00020991">
        <w:rPr>
          <w:rFonts w:ascii="Arial" w:hAnsi="Arial" w:cs="Arial"/>
          <w:color w:val="000000" w:themeColor="text1"/>
          <w:spacing w:val="-1"/>
          <w:sz w:val="22"/>
          <w:szCs w:val="22"/>
        </w:rPr>
        <w:t xml:space="preserve">School </w:t>
      </w:r>
      <w:r w:rsidRPr="00020991">
        <w:rPr>
          <w:rFonts w:ascii="Arial" w:hAnsi="Arial" w:cs="Arial"/>
          <w:color w:val="000000" w:themeColor="text1"/>
          <w:sz w:val="22"/>
          <w:szCs w:val="22"/>
        </w:rPr>
        <w:t>on</w:t>
      </w:r>
      <w:r w:rsidRPr="00020991">
        <w:rPr>
          <w:rFonts w:ascii="Arial" w:hAnsi="Arial" w:cs="Arial"/>
          <w:color w:val="000000" w:themeColor="text1"/>
          <w:spacing w:val="-2"/>
          <w:sz w:val="22"/>
          <w:szCs w:val="22"/>
        </w:rPr>
        <w:t xml:space="preserve"> </w:t>
      </w:r>
      <w:r w:rsidRPr="00020991">
        <w:rPr>
          <w:rFonts w:ascii="Arial" w:hAnsi="Arial" w:cs="Arial"/>
          <w:i/>
          <w:color w:val="000000" w:themeColor="text1"/>
          <w:spacing w:val="-1"/>
          <w:sz w:val="22"/>
          <w:szCs w:val="22"/>
        </w:rPr>
        <w:t>Catching</w:t>
      </w:r>
      <w:r w:rsidRPr="00020991">
        <w:rPr>
          <w:rFonts w:ascii="Arial" w:hAnsi="Arial" w:cs="Arial"/>
          <w:i/>
          <w:color w:val="000000" w:themeColor="text1"/>
          <w:sz w:val="22"/>
          <w:szCs w:val="22"/>
        </w:rPr>
        <w:t xml:space="preserve"> the</w:t>
      </w:r>
      <w:r w:rsidRPr="00020991">
        <w:rPr>
          <w:rFonts w:ascii="Arial" w:hAnsi="Arial" w:cs="Arial"/>
          <w:i/>
          <w:color w:val="000000" w:themeColor="text1"/>
          <w:spacing w:val="-5"/>
          <w:sz w:val="22"/>
          <w:szCs w:val="22"/>
        </w:rPr>
        <w:t xml:space="preserve"> </w:t>
      </w:r>
      <w:r w:rsidRPr="00020991">
        <w:rPr>
          <w:rFonts w:ascii="Arial" w:hAnsi="Arial" w:cs="Arial"/>
          <w:i/>
          <w:color w:val="000000" w:themeColor="text1"/>
          <w:spacing w:val="-1"/>
          <w:sz w:val="22"/>
          <w:szCs w:val="22"/>
        </w:rPr>
        <w:t>Growth</w:t>
      </w:r>
    </w:p>
    <w:p w14:paraId="12981CAD" w14:textId="2962A20E" w:rsidR="004900F4" w:rsidRPr="00020991" w:rsidRDefault="004900F4" w:rsidP="00DD7163">
      <w:pPr>
        <w:spacing w:before="3" w:line="360" w:lineRule="auto"/>
        <w:ind w:left="100" w:right="297"/>
        <w:rPr>
          <w:rFonts w:ascii="Arial" w:eastAsia="Arial" w:hAnsi="Arial" w:cs="Arial"/>
          <w:color w:val="000000" w:themeColor="text1"/>
          <w:sz w:val="22"/>
          <w:szCs w:val="22"/>
        </w:rPr>
      </w:pPr>
      <w:r w:rsidRPr="00020991">
        <w:rPr>
          <w:rFonts w:ascii="Arial" w:eastAsia="Arial" w:hAnsi="Arial" w:cs="Arial"/>
          <w:i/>
          <w:color w:val="000000" w:themeColor="text1"/>
          <w:spacing w:val="-1"/>
          <w:sz w:val="22"/>
          <w:szCs w:val="22"/>
        </w:rPr>
        <w:t>Wave</w:t>
      </w:r>
      <w:r w:rsidRPr="00020991">
        <w:rPr>
          <w:rFonts w:ascii="Arial" w:eastAsia="Arial" w:hAnsi="Arial" w:cs="Arial"/>
          <w:i/>
          <w:color w:val="000000" w:themeColor="text1"/>
          <w:sz w:val="22"/>
          <w:szCs w:val="22"/>
        </w:rPr>
        <w:t xml:space="preserve"> in </w:t>
      </w:r>
      <w:r w:rsidRPr="00020991">
        <w:rPr>
          <w:rFonts w:ascii="Arial" w:eastAsia="Arial" w:hAnsi="Arial" w:cs="Arial"/>
          <w:i/>
          <w:color w:val="000000" w:themeColor="text1"/>
          <w:spacing w:val="-1"/>
          <w:sz w:val="22"/>
          <w:szCs w:val="22"/>
        </w:rPr>
        <w:t>Emerging</w:t>
      </w:r>
      <w:r w:rsidRPr="00020991">
        <w:rPr>
          <w:rFonts w:ascii="Arial" w:eastAsia="Arial" w:hAnsi="Arial" w:cs="Arial"/>
          <w:i/>
          <w:color w:val="000000" w:themeColor="text1"/>
          <w:spacing w:val="-2"/>
          <w:sz w:val="22"/>
          <w:szCs w:val="22"/>
        </w:rPr>
        <w:t xml:space="preserve"> </w:t>
      </w:r>
      <w:r w:rsidRPr="00020991">
        <w:rPr>
          <w:rFonts w:ascii="Arial" w:eastAsia="Arial" w:hAnsi="Arial" w:cs="Arial"/>
          <w:i/>
          <w:color w:val="000000" w:themeColor="text1"/>
          <w:spacing w:val="-1"/>
          <w:sz w:val="22"/>
          <w:szCs w:val="22"/>
        </w:rPr>
        <w:t>Markets</w:t>
      </w:r>
      <w:r w:rsidRPr="00020991">
        <w:rPr>
          <w:rFonts w:ascii="Arial" w:eastAsia="Arial" w:hAnsi="Arial" w:cs="Arial"/>
          <w:color w:val="000000" w:themeColor="text1"/>
          <w:spacing w:val="-1"/>
          <w:sz w:val="22"/>
          <w:szCs w:val="22"/>
        </w:rPr>
        <w:t xml:space="preserve">, </w:t>
      </w:r>
      <w:r w:rsidRPr="00020991">
        <w:rPr>
          <w:rFonts w:ascii="Arial" w:eastAsia="Arial" w:hAnsi="Arial" w:cs="Arial"/>
          <w:i/>
          <w:color w:val="000000" w:themeColor="text1"/>
          <w:spacing w:val="-1"/>
          <w:sz w:val="22"/>
          <w:szCs w:val="22"/>
        </w:rPr>
        <w:t>Innovation</w:t>
      </w:r>
      <w:r w:rsidRPr="00020991">
        <w:rPr>
          <w:rFonts w:ascii="Arial" w:eastAsia="Arial" w:hAnsi="Arial" w:cs="Arial"/>
          <w:i/>
          <w:color w:val="000000" w:themeColor="text1"/>
          <w:sz w:val="22"/>
          <w:szCs w:val="22"/>
        </w:rPr>
        <w:t xml:space="preserve"> and</w:t>
      </w:r>
      <w:r w:rsidRPr="00020991">
        <w:rPr>
          <w:rFonts w:ascii="Arial" w:eastAsia="Arial" w:hAnsi="Arial" w:cs="Arial"/>
          <w:i/>
          <w:color w:val="000000" w:themeColor="text1"/>
          <w:spacing w:val="-4"/>
          <w:sz w:val="22"/>
          <w:szCs w:val="22"/>
        </w:rPr>
        <w:t xml:space="preserve"> </w:t>
      </w:r>
      <w:r w:rsidRPr="00020991">
        <w:rPr>
          <w:rFonts w:ascii="Arial" w:eastAsia="Arial" w:hAnsi="Arial" w:cs="Arial"/>
          <w:i/>
          <w:color w:val="000000" w:themeColor="text1"/>
          <w:spacing w:val="-1"/>
          <w:sz w:val="22"/>
          <w:szCs w:val="22"/>
        </w:rPr>
        <w:t>Opportunities</w:t>
      </w:r>
      <w:r w:rsidRPr="00020991">
        <w:rPr>
          <w:rFonts w:ascii="Arial" w:eastAsia="Arial" w:hAnsi="Arial" w:cs="Arial"/>
          <w:i/>
          <w:color w:val="000000" w:themeColor="text1"/>
          <w:spacing w:val="-2"/>
          <w:sz w:val="22"/>
          <w:szCs w:val="22"/>
        </w:rPr>
        <w:t xml:space="preserve"> </w:t>
      </w:r>
      <w:r w:rsidRPr="00020991">
        <w:rPr>
          <w:rFonts w:ascii="Arial" w:eastAsia="Arial" w:hAnsi="Arial" w:cs="Arial"/>
          <w:i/>
          <w:color w:val="000000" w:themeColor="text1"/>
          <w:spacing w:val="-1"/>
          <w:sz w:val="22"/>
          <w:szCs w:val="22"/>
        </w:rPr>
        <w:t>in</w:t>
      </w:r>
      <w:r w:rsidRPr="00020991">
        <w:rPr>
          <w:rFonts w:ascii="Arial" w:eastAsia="Arial" w:hAnsi="Arial" w:cs="Arial"/>
          <w:i/>
          <w:color w:val="000000" w:themeColor="text1"/>
          <w:sz w:val="22"/>
          <w:szCs w:val="22"/>
        </w:rPr>
        <w:t xml:space="preserve"> </w:t>
      </w:r>
      <w:r w:rsidRPr="00020991">
        <w:rPr>
          <w:rFonts w:ascii="Arial" w:eastAsia="Arial" w:hAnsi="Arial" w:cs="Arial"/>
          <w:i/>
          <w:color w:val="000000" w:themeColor="text1"/>
          <w:spacing w:val="-1"/>
          <w:sz w:val="22"/>
          <w:szCs w:val="22"/>
        </w:rPr>
        <w:t>India</w:t>
      </w:r>
      <w:r w:rsidRPr="00020991">
        <w:rPr>
          <w:rFonts w:ascii="Arial" w:eastAsia="Arial" w:hAnsi="Arial" w:cs="Arial"/>
          <w:color w:val="000000" w:themeColor="text1"/>
          <w:spacing w:val="-1"/>
          <w:sz w:val="22"/>
          <w:szCs w:val="22"/>
        </w:rPr>
        <w:t xml:space="preserve">, </w:t>
      </w:r>
      <w:r w:rsidRPr="00020991">
        <w:rPr>
          <w:rFonts w:ascii="Arial" w:eastAsia="Arial" w:hAnsi="Arial" w:cs="Arial"/>
          <w:i/>
          <w:color w:val="000000" w:themeColor="text1"/>
          <w:spacing w:val="-2"/>
          <w:sz w:val="22"/>
          <w:szCs w:val="22"/>
        </w:rPr>
        <w:t>New</w:t>
      </w:r>
      <w:r w:rsidRPr="00020991">
        <w:rPr>
          <w:rFonts w:ascii="Arial" w:eastAsia="Arial" w:hAnsi="Arial" w:cs="Arial"/>
          <w:i/>
          <w:color w:val="000000" w:themeColor="text1"/>
          <w:spacing w:val="2"/>
          <w:sz w:val="22"/>
          <w:szCs w:val="22"/>
        </w:rPr>
        <w:t xml:space="preserve"> </w:t>
      </w:r>
      <w:r w:rsidRPr="00020991">
        <w:rPr>
          <w:rFonts w:ascii="Arial" w:eastAsia="Arial" w:hAnsi="Arial" w:cs="Arial"/>
          <w:i/>
          <w:color w:val="000000" w:themeColor="text1"/>
          <w:spacing w:val="-1"/>
          <w:sz w:val="22"/>
          <w:szCs w:val="22"/>
        </w:rPr>
        <w:t>Product</w:t>
      </w:r>
      <w:r w:rsidRPr="00020991">
        <w:rPr>
          <w:rFonts w:ascii="Arial" w:eastAsia="Arial" w:hAnsi="Arial" w:cs="Arial"/>
          <w:i/>
          <w:color w:val="000000" w:themeColor="text1"/>
          <w:spacing w:val="59"/>
          <w:sz w:val="22"/>
          <w:szCs w:val="22"/>
        </w:rPr>
        <w:t xml:space="preserve"> </w:t>
      </w:r>
      <w:r w:rsidRPr="00020991">
        <w:rPr>
          <w:rFonts w:ascii="Arial" w:eastAsia="Arial" w:hAnsi="Arial" w:cs="Arial"/>
          <w:i/>
          <w:color w:val="000000" w:themeColor="text1"/>
          <w:spacing w:val="-1"/>
          <w:sz w:val="22"/>
          <w:szCs w:val="22"/>
        </w:rPr>
        <w:t>Development</w:t>
      </w:r>
      <w:r w:rsidRPr="00020991">
        <w:rPr>
          <w:rFonts w:ascii="Arial" w:eastAsia="Arial" w:hAnsi="Arial" w:cs="Arial"/>
          <w:color w:val="000000" w:themeColor="text1"/>
          <w:spacing w:val="-1"/>
          <w:sz w:val="22"/>
          <w:szCs w:val="22"/>
        </w:rPr>
        <w:t xml:space="preserve">, </w:t>
      </w:r>
      <w:r w:rsidRPr="00020991">
        <w:rPr>
          <w:rFonts w:ascii="Arial" w:eastAsia="Arial" w:hAnsi="Arial" w:cs="Arial"/>
          <w:i/>
          <w:color w:val="000000" w:themeColor="text1"/>
          <w:spacing w:val="-1"/>
          <w:sz w:val="22"/>
          <w:szCs w:val="22"/>
        </w:rPr>
        <w:t>Information</w:t>
      </w:r>
      <w:r w:rsidRPr="00020991">
        <w:rPr>
          <w:rFonts w:ascii="Arial" w:eastAsia="Arial" w:hAnsi="Arial" w:cs="Arial"/>
          <w:i/>
          <w:color w:val="000000" w:themeColor="text1"/>
          <w:sz w:val="22"/>
          <w:szCs w:val="22"/>
        </w:rPr>
        <w:t xml:space="preserve"> </w:t>
      </w:r>
      <w:r w:rsidRPr="00020991">
        <w:rPr>
          <w:rFonts w:ascii="Arial" w:eastAsia="Arial" w:hAnsi="Arial" w:cs="Arial"/>
          <w:i/>
          <w:color w:val="000000" w:themeColor="text1"/>
          <w:spacing w:val="-1"/>
          <w:sz w:val="22"/>
          <w:szCs w:val="22"/>
        </w:rPr>
        <w:t>Technology</w:t>
      </w:r>
      <w:r w:rsidRPr="00020991">
        <w:rPr>
          <w:rFonts w:ascii="Arial" w:eastAsia="Arial" w:hAnsi="Arial" w:cs="Arial"/>
          <w:i/>
          <w:color w:val="000000" w:themeColor="text1"/>
          <w:spacing w:val="1"/>
          <w:sz w:val="22"/>
          <w:szCs w:val="22"/>
        </w:rPr>
        <w:t xml:space="preserve"> </w:t>
      </w:r>
      <w:r w:rsidRPr="00020991">
        <w:rPr>
          <w:rFonts w:ascii="Arial" w:eastAsia="Arial" w:hAnsi="Arial" w:cs="Arial"/>
          <w:i/>
          <w:color w:val="000000" w:themeColor="text1"/>
          <w:spacing w:val="-1"/>
          <w:sz w:val="22"/>
          <w:szCs w:val="22"/>
        </w:rPr>
        <w:t>in</w:t>
      </w:r>
      <w:r w:rsidRPr="00020991">
        <w:rPr>
          <w:rFonts w:ascii="Arial" w:eastAsia="Arial" w:hAnsi="Arial" w:cs="Arial"/>
          <w:i/>
          <w:color w:val="000000" w:themeColor="text1"/>
          <w:sz w:val="22"/>
          <w:szCs w:val="22"/>
        </w:rPr>
        <w:t xml:space="preserve"> </w:t>
      </w:r>
      <w:r w:rsidRPr="00020991">
        <w:rPr>
          <w:rFonts w:ascii="Arial" w:eastAsia="Arial" w:hAnsi="Arial" w:cs="Arial"/>
          <w:i/>
          <w:color w:val="000000" w:themeColor="text1"/>
          <w:spacing w:val="-1"/>
          <w:sz w:val="22"/>
          <w:szCs w:val="22"/>
        </w:rPr>
        <w:t>Marketing</w:t>
      </w:r>
      <w:r w:rsidRPr="00020991">
        <w:rPr>
          <w:rFonts w:ascii="Arial" w:eastAsia="Arial" w:hAnsi="Arial" w:cs="Arial"/>
          <w:color w:val="000000" w:themeColor="text1"/>
          <w:spacing w:val="-1"/>
          <w:sz w:val="22"/>
          <w:szCs w:val="22"/>
        </w:rPr>
        <w:t>,</w:t>
      </w:r>
      <w:r w:rsidRPr="00020991">
        <w:rPr>
          <w:rFonts w:ascii="Arial" w:eastAsia="Arial" w:hAnsi="Arial" w:cs="Arial"/>
          <w:color w:val="000000" w:themeColor="text1"/>
          <w:spacing w:val="2"/>
          <w:sz w:val="22"/>
          <w:szCs w:val="22"/>
        </w:rPr>
        <w:t xml:space="preserve"> </w:t>
      </w:r>
      <w:r w:rsidRPr="00020991">
        <w:rPr>
          <w:rFonts w:ascii="Arial" w:eastAsia="Arial" w:hAnsi="Arial" w:cs="Arial"/>
          <w:color w:val="000000" w:themeColor="text1"/>
          <w:spacing w:val="-1"/>
          <w:sz w:val="22"/>
          <w:szCs w:val="22"/>
        </w:rPr>
        <w:t>and</w:t>
      </w:r>
      <w:r w:rsidRPr="00020991">
        <w:rPr>
          <w:rFonts w:ascii="Arial" w:eastAsia="Arial" w:hAnsi="Arial" w:cs="Arial"/>
          <w:color w:val="000000" w:themeColor="text1"/>
          <w:spacing w:val="-2"/>
          <w:sz w:val="22"/>
          <w:szCs w:val="22"/>
        </w:rPr>
        <w:t xml:space="preserve"> </w:t>
      </w:r>
      <w:r w:rsidRPr="00020991">
        <w:rPr>
          <w:rFonts w:ascii="Arial" w:eastAsia="Arial" w:hAnsi="Arial" w:cs="Arial"/>
          <w:i/>
          <w:color w:val="000000" w:themeColor="text1"/>
          <w:spacing w:val="-1"/>
          <w:sz w:val="22"/>
          <w:szCs w:val="22"/>
        </w:rPr>
        <w:t>Marketing</w:t>
      </w:r>
      <w:r w:rsidRPr="00020991">
        <w:rPr>
          <w:rFonts w:ascii="Arial" w:eastAsia="Arial" w:hAnsi="Arial" w:cs="Arial"/>
          <w:i/>
          <w:color w:val="000000" w:themeColor="text1"/>
          <w:spacing w:val="-2"/>
          <w:sz w:val="22"/>
          <w:szCs w:val="22"/>
        </w:rPr>
        <w:t xml:space="preserve"> </w:t>
      </w:r>
      <w:r w:rsidRPr="00020991">
        <w:rPr>
          <w:rFonts w:ascii="Arial" w:eastAsia="Arial" w:hAnsi="Arial" w:cs="Arial"/>
          <w:i/>
          <w:color w:val="000000" w:themeColor="text1"/>
          <w:spacing w:val="-1"/>
          <w:sz w:val="22"/>
          <w:szCs w:val="22"/>
        </w:rPr>
        <w:t>Planning.</w:t>
      </w:r>
      <w:r w:rsidRPr="00020991">
        <w:rPr>
          <w:rFonts w:ascii="Arial" w:eastAsia="Arial" w:hAnsi="Arial" w:cs="Arial"/>
          <w:i/>
          <w:color w:val="000000" w:themeColor="text1"/>
          <w:spacing w:val="3"/>
          <w:sz w:val="22"/>
          <w:szCs w:val="22"/>
        </w:rPr>
        <w:t xml:space="preserve"> </w:t>
      </w:r>
      <w:r w:rsidRPr="00020991">
        <w:rPr>
          <w:rFonts w:ascii="Arial" w:eastAsia="Arial" w:hAnsi="Arial" w:cs="Arial"/>
          <w:color w:val="000000" w:themeColor="text1"/>
          <w:spacing w:val="-1"/>
          <w:sz w:val="22"/>
          <w:szCs w:val="22"/>
        </w:rPr>
        <w:t>He</w:t>
      </w:r>
      <w:r w:rsidRPr="00020991">
        <w:rPr>
          <w:rFonts w:ascii="Arial" w:eastAsia="Arial" w:hAnsi="Arial" w:cs="Arial"/>
          <w:color w:val="000000" w:themeColor="text1"/>
          <w:sz w:val="22"/>
          <w:szCs w:val="22"/>
        </w:rPr>
        <w:t xml:space="preserve"> </w:t>
      </w:r>
      <w:r w:rsidRPr="00020991">
        <w:rPr>
          <w:rFonts w:ascii="Arial" w:eastAsia="Arial" w:hAnsi="Arial" w:cs="Arial"/>
          <w:color w:val="000000" w:themeColor="text1"/>
          <w:spacing w:val="-1"/>
          <w:sz w:val="22"/>
          <w:szCs w:val="22"/>
        </w:rPr>
        <w:t>also</w:t>
      </w:r>
      <w:r w:rsidRPr="00020991">
        <w:rPr>
          <w:rFonts w:ascii="Arial" w:eastAsia="Arial" w:hAnsi="Arial" w:cs="Arial"/>
          <w:color w:val="000000" w:themeColor="text1"/>
          <w:spacing w:val="59"/>
          <w:sz w:val="22"/>
          <w:szCs w:val="22"/>
        </w:rPr>
        <w:t xml:space="preserve"> </w:t>
      </w:r>
      <w:r w:rsidRPr="00020991">
        <w:rPr>
          <w:rFonts w:ascii="Arial" w:eastAsia="Arial" w:hAnsi="Arial" w:cs="Arial"/>
          <w:color w:val="000000" w:themeColor="text1"/>
          <w:spacing w:val="-1"/>
          <w:sz w:val="22"/>
          <w:szCs w:val="22"/>
        </w:rPr>
        <w:t>teaches</w:t>
      </w:r>
      <w:r w:rsidRPr="00020991">
        <w:rPr>
          <w:rFonts w:ascii="Arial" w:eastAsia="Arial" w:hAnsi="Arial" w:cs="Arial"/>
          <w:color w:val="000000" w:themeColor="text1"/>
          <w:spacing w:val="1"/>
          <w:sz w:val="22"/>
          <w:szCs w:val="22"/>
        </w:rPr>
        <w:t xml:space="preserve"> </w:t>
      </w:r>
      <w:r w:rsidRPr="00020991">
        <w:rPr>
          <w:rFonts w:ascii="Arial" w:eastAsia="Arial" w:hAnsi="Arial" w:cs="Arial"/>
          <w:color w:val="000000" w:themeColor="text1"/>
          <w:sz w:val="22"/>
          <w:szCs w:val="22"/>
        </w:rPr>
        <w:t>a</w:t>
      </w:r>
      <w:r w:rsidRPr="00020991">
        <w:rPr>
          <w:rFonts w:ascii="Arial" w:eastAsia="Arial" w:hAnsi="Arial" w:cs="Arial"/>
          <w:color w:val="000000" w:themeColor="text1"/>
          <w:spacing w:val="-2"/>
          <w:sz w:val="22"/>
          <w:szCs w:val="22"/>
        </w:rPr>
        <w:t xml:space="preserve"> </w:t>
      </w:r>
      <w:r w:rsidRPr="00020991">
        <w:rPr>
          <w:rFonts w:ascii="Arial" w:eastAsia="Arial" w:hAnsi="Arial" w:cs="Arial"/>
          <w:color w:val="000000" w:themeColor="text1"/>
          <w:spacing w:val="-1"/>
          <w:sz w:val="22"/>
          <w:szCs w:val="22"/>
        </w:rPr>
        <w:t>PhD course</w:t>
      </w:r>
      <w:r w:rsidRPr="00020991">
        <w:rPr>
          <w:rFonts w:ascii="Arial" w:eastAsia="Arial" w:hAnsi="Arial" w:cs="Arial"/>
          <w:color w:val="000000" w:themeColor="text1"/>
          <w:spacing w:val="-2"/>
          <w:sz w:val="22"/>
          <w:szCs w:val="22"/>
        </w:rPr>
        <w:t xml:space="preserve"> on</w:t>
      </w:r>
      <w:r w:rsidRPr="00020991">
        <w:rPr>
          <w:rFonts w:ascii="Arial" w:eastAsia="Arial" w:hAnsi="Arial" w:cs="Arial"/>
          <w:color w:val="000000" w:themeColor="text1"/>
          <w:sz w:val="22"/>
          <w:szCs w:val="22"/>
        </w:rPr>
        <w:t xml:space="preserve"> </w:t>
      </w:r>
      <w:r w:rsidRPr="00020991">
        <w:rPr>
          <w:rFonts w:ascii="Arial" w:eastAsia="Arial" w:hAnsi="Arial" w:cs="Arial"/>
          <w:color w:val="000000" w:themeColor="text1"/>
          <w:spacing w:val="-1"/>
          <w:sz w:val="22"/>
          <w:szCs w:val="22"/>
        </w:rPr>
        <w:t>mathematical</w:t>
      </w:r>
      <w:r w:rsidRPr="00020991">
        <w:rPr>
          <w:rFonts w:ascii="Arial" w:eastAsia="Arial" w:hAnsi="Arial" w:cs="Arial"/>
          <w:color w:val="000000" w:themeColor="text1"/>
          <w:spacing w:val="-3"/>
          <w:sz w:val="22"/>
          <w:szCs w:val="22"/>
        </w:rPr>
        <w:t xml:space="preserve"> </w:t>
      </w:r>
      <w:r w:rsidRPr="00020991">
        <w:rPr>
          <w:rFonts w:ascii="Arial" w:eastAsia="Arial" w:hAnsi="Arial" w:cs="Arial"/>
          <w:color w:val="000000" w:themeColor="text1"/>
          <w:spacing w:val="-1"/>
          <w:sz w:val="22"/>
          <w:szCs w:val="22"/>
        </w:rPr>
        <w:t>models</w:t>
      </w:r>
      <w:r w:rsidRPr="00020991">
        <w:rPr>
          <w:rFonts w:ascii="Arial" w:eastAsia="Arial" w:hAnsi="Arial" w:cs="Arial"/>
          <w:color w:val="000000" w:themeColor="text1"/>
          <w:spacing w:val="1"/>
          <w:sz w:val="22"/>
          <w:szCs w:val="22"/>
        </w:rPr>
        <w:t xml:space="preserve"> </w:t>
      </w:r>
      <w:r w:rsidRPr="00020991">
        <w:rPr>
          <w:rFonts w:ascii="Arial" w:eastAsia="Arial" w:hAnsi="Arial" w:cs="Arial"/>
          <w:color w:val="000000" w:themeColor="text1"/>
          <w:spacing w:val="-2"/>
          <w:sz w:val="22"/>
          <w:szCs w:val="22"/>
        </w:rPr>
        <w:t>in</w:t>
      </w:r>
      <w:r w:rsidRPr="00020991">
        <w:rPr>
          <w:rFonts w:ascii="Arial" w:eastAsia="Arial" w:hAnsi="Arial" w:cs="Arial"/>
          <w:color w:val="000000" w:themeColor="text1"/>
          <w:sz w:val="22"/>
          <w:szCs w:val="22"/>
        </w:rPr>
        <w:t xml:space="preserve"> </w:t>
      </w:r>
      <w:r w:rsidRPr="00020991">
        <w:rPr>
          <w:rFonts w:ascii="Arial" w:eastAsia="Arial" w:hAnsi="Arial" w:cs="Arial"/>
          <w:color w:val="000000" w:themeColor="text1"/>
          <w:spacing w:val="-1"/>
          <w:sz w:val="22"/>
          <w:szCs w:val="22"/>
        </w:rPr>
        <w:t>marketing.</w:t>
      </w:r>
      <w:r w:rsidRPr="00020991">
        <w:rPr>
          <w:rFonts w:ascii="Arial" w:eastAsia="Arial" w:hAnsi="Arial" w:cs="Arial"/>
          <w:color w:val="000000" w:themeColor="text1"/>
          <w:spacing w:val="2"/>
          <w:sz w:val="22"/>
          <w:szCs w:val="22"/>
        </w:rPr>
        <w:t xml:space="preserve"> </w:t>
      </w:r>
    </w:p>
    <w:p w14:paraId="628DA0B9" w14:textId="77777777" w:rsidR="00020991" w:rsidRPr="00020991" w:rsidRDefault="00020991">
      <w:pPr>
        <w:spacing w:before="3" w:line="360" w:lineRule="auto"/>
        <w:ind w:left="100" w:right="297"/>
        <w:rPr>
          <w:rFonts w:ascii="Arial" w:eastAsia="Arial" w:hAnsi="Arial" w:cs="Arial"/>
          <w:color w:val="000000" w:themeColor="text1"/>
          <w:sz w:val="22"/>
          <w:szCs w:val="22"/>
        </w:rPr>
      </w:pPr>
    </w:p>
    <w:sectPr w:rsidR="00020991" w:rsidRPr="00020991" w:rsidSect="007203A9">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B8E4" w14:textId="77777777" w:rsidR="00966C79" w:rsidRDefault="00966C79" w:rsidP="001F0E0D">
      <w:r>
        <w:separator/>
      </w:r>
    </w:p>
  </w:endnote>
  <w:endnote w:type="continuationSeparator" w:id="0">
    <w:p w14:paraId="219306A9" w14:textId="77777777" w:rsidR="00966C79" w:rsidRDefault="00966C79"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7B1B" w14:textId="77777777" w:rsidR="00966C79" w:rsidRDefault="00966C79" w:rsidP="001F0E0D">
      <w:r>
        <w:separator/>
      </w:r>
    </w:p>
  </w:footnote>
  <w:footnote w:type="continuationSeparator" w:id="0">
    <w:p w14:paraId="32E48688" w14:textId="77777777" w:rsidR="00966C79" w:rsidRDefault="00966C79" w:rsidP="001F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EC2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19A1"/>
    <w:multiLevelType w:val="hybridMultilevel"/>
    <w:tmpl w:val="EC4CABD0"/>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56D"/>
    <w:multiLevelType w:val="hybridMultilevel"/>
    <w:tmpl w:val="03788A26"/>
    <w:lvl w:ilvl="0" w:tplc="BE2E6C1A">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37EA6"/>
    <w:multiLevelType w:val="hybridMultilevel"/>
    <w:tmpl w:val="434E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A112C"/>
    <w:multiLevelType w:val="hybridMultilevel"/>
    <w:tmpl w:val="20A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577F0"/>
    <w:multiLevelType w:val="multilevel"/>
    <w:tmpl w:val="00A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2728B"/>
    <w:multiLevelType w:val="hybridMultilevel"/>
    <w:tmpl w:val="08BEA53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F7B6E"/>
    <w:multiLevelType w:val="hybridMultilevel"/>
    <w:tmpl w:val="F93AE980"/>
    <w:lvl w:ilvl="0" w:tplc="2DAA317A">
      <w:start w:val="1"/>
      <w:numFmt w:val="bullet"/>
      <w:lvlText w:val="-"/>
      <w:lvlJc w:val="left"/>
      <w:pPr>
        <w:ind w:left="50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62657"/>
    <w:multiLevelType w:val="hybridMultilevel"/>
    <w:tmpl w:val="6EDA1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073546"/>
    <w:multiLevelType w:val="hybridMultilevel"/>
    <w:tmpl w:val="195892D2"/>
    <w:lvl w:ilvl="0" w:tplc="06F6817C">
      <w:start w:val="1"/>
      <w:numFmt w:val="bullet"/>
      <w:lvlText w:val="-"/>
      <w:lvlJc w:val="left"/>
      <w:pPr>
        <w:ind w:left="480" w:hanging="200"/>
      </w:pPr>
      <w:rPr>
        <w:rFonts w:ascii="Arial" w:eastAsia="Arial" w:hAnsi="Arial" w:hint="default"/>
        <w:sz w:val="22"/>
        <w:szCs w:val="22"/>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15:restartNumberingAfterBreak="0">
    <w:nsid w:val="21295CBE"/>
    <w:multiLevelType w:val="multilevel"/>
    <w:tmpl w:val="CBDEBE0A"/>
    <w:lvl w:ilvl="0">
      <w:start w:val="1"/>
      <w:numFmt w:val="decimal"/>
      <w:lvlText w:val="%1."/>
      <w:lvlJc w:val="left"/>
      <w:pPr>
        <w:tabs>
          <w:tab w:val="num" w:pos="375"/>
        </w:tabs>
        <w:ind w:left="375" w:hanging="360"/>
      </w:pPr>
      <w:rPr>
        <w:rFonts w:ascii="Arial" w:eastAsia="Times New Roman" w:hAnsi="Arial" w:cs="Arial"/>
      </w:r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11" w15:restartNumberingAfterBreak="0">
    <w:nsid w:val="222A54A7"/>
    <w:multiLevelType w:val="hybridMultilevel"/>
    <w:tmpl w:val="8C02C27A"/>
    <w:lvl w:ilvl="0" w:tplc="2DAA317A">
      <w:start w:val="1"/>
      <w:numFmt w:val="bullet"/>
      <w:lvlText w:val="-"/>
      <w:lvlJc w:val="left"/>
      <w:pPr>
        <w:ind w:left="496" w:hanging="360"/>
      </w:pPr>
      <w:rPr>
        <w:rFonts w:ascii="Arial" w:eastAsia="Arial" w:hAnsi="Arial" w:hint="default"/>
        <w:sz w:val="22"/>
        <w:szCs w:val="22"/>
      </w:rPr>
    </w:lvl>
    <w:lvl w:ilvl="1" w:tplc="DC927B84">
      <w:start w:val="1"/>
      <w:numFmt w:val="bullet"/>
      <w:lvlText w:val="•"/>
      <w:lvlJc w:val="left"/>
      <w:pPr>
        <w:ind w:left="793" w:hanging="137"/>
      </w:pPr>
      <w:rPr>
        <w:rFonts w:hint="default"/>
      </w:rPr>
    </w:lvl>
    <w:lvl w:ilvl="2" w:tplc="E00CB084">
      <w:start w:val="1"/>
      <w:numFmt w:val="bullet"/>
      <w:lvlText w:val="•"/>
      <w:lvlJc w:val="left"/>
      <w:pPr>
        <w:ind w:left="1313" w:hanging="137"/>
      </w:pPr>
      <w:rPr>
        <w:rFonts w:hint="default"/>
      </w:rPr>
    </w:lvl>
    <w:lvl w:ilvl="3" w:tplc="50AC3AAC">
      <w:start w:val="1"/>
      <w:numFmt w:val="bullet"/>
      <w:lvlText w:val="•"/>
      <w:lvlJc w:val="left"/>
      <w:pPr>
        <w:ind w:left="1834" w:hanging="137"/>
      </w:pPr>
      <w:rPr>
        <w:rFonts w:hint="default"/>
      </w:rPr>
    </w:lvl>
    <w:lvl w:ilvl="4" w:tplc="4ED0E944">
      <w:start w:val="1"/>
      <w:numFmt w:val="bullet"/>
      <w:lvlText w:val="•"/>
      <w:lvlJc w:val="left"/>
      <w:pPr>
        <w:ind w:left="2354" w:hanging="137"/>
      </w:pPr>
      <w:rPr>
        <w:rFonts w:hint="default"/>
      </w:rPr>
    </w:lvl>
    <w:lvl w:ilvl="5" w:tplc="7290743C">
      <w:start w:val="1"/>
      <w:numFmt w:val="bullet"/>
      <w:lvlText w:val="•"/>
      <w:lvlJc w:val="left"/>
      <w:pPr>
        <w:ind w:left="2874" w:hanging="137"/>
      </w:pPr>
      <w:rPr>
        <w:rFonts w:hint="default"/>
      </w:rPr>
    </w:lvl>
    <w:lvl w:ilvl="6" w:tplc="B0F672FA">
      <w:start w:val="1"/>
      <w:numFmt w:val="bullet"/>
      <w:lvlText w:val="•"/>
      <w:lvlJc w:val="left"/>
      <w:pPr>
        <w:ind w:left="3394" w:hanging="137"/>
      </w:pPr>
      <w:rPr>
        <w:rFonts w:hint="default"/>
      </w:rPr>
    </w:lvl>
    <w:lvl w:ilvl="7" w:tplc="5AA4D85E">
      <w:start w:val="1"/>
      <w:numFmt w:val="bullet"/>
      <w:lvlText w:val="•"/>
      <w:lvlJc w:val="left"/>
      <w:pPr>
        <w:ind w:left="3915" w:hanging="137"/>
      </w:pPr>
      <w:rPr>
        <w:rFonts w:hint="default"/>
      </w:rPr>
    </w:lvl>
    <w:lvl w:ilvl="8" w:tplc="356E34EA">
      <w:start w:val="1"/>
      <w:numFmt w:val="bullet"/>
      <w:lvlText w:val="•"/>
      <w:lvlJc w:val="left"/>
      <w:pPr>
        <w:ind w:left="4435" w:hanging="137"/>
      </w:pPr>
      <w:rPr>
        <w:rFonts w:hint="default"/>
      </w:rPr>
    </w:lvl>
  </w:abstractNum>
  <w:abstractNum w:abstractNumId="12" w15:restartNumberingAfterBreak="0">
    <w:nsid w:val="26B05F7B"/>
    <w:multiLevelType w:val="hybridMultilevel"/>
    <w:tmpl w:val="3E2A1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86DDF"/>
    <w:multiLevelType w:val="hybridMultilevel"/>
    <w:tmpl w:val="8902AA1A"/>
    <w:lvl w:ilvl="0" w:tplc="2DAA317A">
      <w:start w:val="1"/>
      <w:numFmt w:val="bullet"/>
      <w:lvlText w:val="-"/>
      <w:lvlJc w:val="left"/>
      <w:pPr>
        <w:ind w:left="360" w:hanging="360"/>
      </w:pPr>
      <w:rPr>
        <w:rFonts w:ascii="Arial" w:eastAsia="Arial" w:hAnsi="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C667F"/>
    <w:multiLevelType w:val="hybridMultilevel"/>
    <w:tmpl w:val="BF443AD6"/>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2471"/>
    <w:multiLevelType w:val="hybridMultilevel"/>
    <w:tmpl w:val="83025418"/>
    <w:lvl w:ilvl="0" w:tplc="2DAA317A">
      <w:start w:val="1"/>
      <w:numFmt w:val="bullet"/>
      <w:lvlText w:val="-"/>
      <w:lvlJc w:val="left"/>
      <w:pPr>
        <w:ind w:left="743" w:hanging="360"/>
      </w:pPr>
      <w:rPr>
        <w:rFonts w:ascii="Arial" w:eastAsia="Arial" w:hAnsi="Arial" w:hint="default"/>
        <w:sz w:val="22"/>
        <w:szCs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6" w15:restartNumberingAfterBreak="0">
    <w:nsid w:val="343339A9"/>
    <w:multiLevelType w:val="multilevel"/>
    <w:tmpl w:val="CBDEBE0A"/>
    <w:lvl w:ilvl="0">
      <w:start w:val="1"/>
      <w:numFmt w:val="decimal"/>
      <w:lvlText w:val="%1."/>
      <w:lvlJc w:val="left"/>
      <w:pPr>
        <w:tabs>
          <w:tab w:val="num" w:pos="375"/>
        </w:tabs>
        <w:ind w:left="375" w:hanging="360"/>
      </w:pPr>
      <w:rPr>
        <w:rFonts w:ascii="Arial" w:eastAsia="Times New Roman" w:hAnsi="Arial" w:cs="Arial"/>
      </w:r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17" w15:restartNumberingAfterBreak="0">
    <w:nsid w:val="36517682"/>
    <w:multiLevelType w:val="hybridMultilevel"/>
    <w:tmpl w:val="6A78E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D51152"/>
    <w:multiLevelType w:val="hybridMultilevel"/>
    <w:tmpl w:val="DA044F0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80973"/>
    <w:multiLevelType w:val="hybridMultilevel"/>
    <w:tmpl w:val="F27C1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0979C2"/>
    <w:multiLevelType w:val="hybridMultilevel"/>
    <w:tmpl w:val="EF763FB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B1CAB"/>
    <w:multiLevelType w:val="hybridMultilevel"/>
    <w:tmpl w:val="20942738"/>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F2912"/>
    <w:multiLevelType w:val="hybridMultilevel"/>
    <w:tmpl w:val="AD2E28E4"/>
    <w:lvl w:ilvl="0" w:tplc="2DAA317A">
      <w:start w:val="1"/>
      <w:numFmt w:val="bullet"/>
      <w:lvlText w:val="-"/>
      <w:lvlJc w:val="left"/>
      <w:pPr>
        <w:ind w:left="820" w:hanging="360"/>
      </w:pPr>
      <w:rPr>
        <w:rFonts w:ascii="Arial" w:eastAsia="Arial" w:hAnsi="Arial" w:hint="default"/>
        <w:sz w:val="22"/>
        <w:szCs w:val="22"/>
      </w:rPr>
    </w:lvl>
    <w:lvl w:ilvl="1" w:tplc="6984784C">
      <w:start w:val="1"/>
      <w:numFmt w:val="bullet"/>
      <w:lvlText w:val="•"/>
      <w:lvlJc w:val="left"/>
      <w:pPr>
        <w:ind w:left="1620" w:hanging="360"/>
      </w:pPr>
      <w:rPr>
        <w:rFonts w:hint="default"/>
      </w:rPr>
    </w:lvl>
    <w:lvl w:ilvl="2" w:tplc="779E7160">
      <w:start w:val="1"/>
      <w:numFmt w:val="bullet"/>
      <w:lvlText w:val="•"/>
      <w:lvlJc w:val="left"/>
      <w:pPr>
        <w:ind w:left="2420" w:hanging="360"/>
      </w:pPr>
      <w:rPr>
        <w:rFonts w:hint="default"/>
      </w:rPr>
    </w:lvl>
    <w:lvl w:ilvl="3" w:tplc="F5F0A78C">
      <w:start w:val="1"/>
      <w:numFmt w:val="bullet"/>
      <w:lvlText w:val="•"/>
      <w:lvlJc w:val="left"/>
      <w:pPr>
        <w:ind w:left="3220" w:hanging="360"/>
      </w:pPr>
      <w:rPr>
        <w:rFonts w:hint="default"/>
      </w:rPr>
    </w:lvl>
    <w:lvl w:ilvl="4" w:tplc="54A22EFA">
      <w:start w:val="1"/>
      <w:numFmt w:val="bullet"/>
      <w:lvlText w:val="•"/>
      <w:lvlJc w:val="left"/>
      <w:pPr>
        <w:ind w:left="4020" w:hanging="360"/>
      </w:pPr>
      <w:rPr>
        <w:rFonts w:hint="default"/>
      </w:rPr>
    </w:lvl>
    <w:lvl w:ilvl="5" w:tplc="A46C405E">
      <w:start w:val="1"/>
      <w:numFmt w:val="bullet"/>
      <w:lvlText w:val="•"/>
      <w:lvlJc w:val="left"/>
      <w:pPr>
        <w:ind w:left="4820" w:hanging="360"/>
      </w:pPr>
      <w:rPr>
        <w:rFonts w:hint="default"/>
      </w:rPr>
    </w:lvl>
    <w:lvl w:ilvl="6" w:tplc="DA8254B4">
      <w:start w:val="1"/>
      <w:numFmt w:val="bullet"/>
      <w:lvlText w:val="•"/>
      <w:lvlJc w:val="left"/>
      <w:pPr>
        <w:ind w:left="5620" w:hanging="360"/>
      </w:pPr>
      <w:rPr>
        <w:rFonts w:hint="default"/>
      </w:rPr>
    </w:lvl>
    <w:lvl w:ilvl="7" w:tplc="14B605D4">
      <w:start w:val="1"/>
      <w:numFmt w:val="bullet"/>
      <w:lvlText w:val="•"/>
      <w:lvlJc w:val="left"/>
      <w:pPr>
        <w:ind w:left="6420" w:hanging="360"/>
      </w:pPr>
      <w:rPr>
        <w:rFonts w:hint="default"/>
      </w:rPr>
    </w:lvl>
    <w:lvl w:ilvl="8" w:tplc="06844384">
      <w:start w:val="1"/>
      <w:numFmt w:val="bullet"/>
      <w:lvlText w:val="•"/>
      <w:lvlJc w:val="left"/>
      <w:pPr>
        <w:ind w:left="7220" w:hanging="360"/>
      </w:pPr>
      <w:rPr>
        <w:rFonts w:hint="default"/>
      </w:rPr>
    </w:lvl>
  </w:abstractNum>
  <w:abstractNum w:abstractNumId="23"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4081C"/>
    <w:multiLevelType w:val="hybridMultilevel"/>
    <w:tmpl w:val="3ACE527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E3CA4"/>
    <w:multiLevelType w:val="hybridMultilevel"/>
    <w:tmpl w:val="6E2CE6A6"/>
    <w:lvl w:ilvl="0" w:tplc="6984784C">
      <w:start w:val="1"/>
      <w:numFmt w:val="bullet"/>
      <w:lvlText w:val="•"/>
      <w:lvlJc w:val="left"/>
      <w:pPr>
        <w:ind w:left="360" w:hanging="360"/>
      </w:pPr>
      <w:rPr>
        <w:rFonts w:hint="default"/>
        <w:sz w:val="22"/>
        <w:szCs w:val="22"/>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7" w15:restartNumberingAfterBreak="0">
    <w:nsid w:val="55C7756D"/>
    <w:multiLevelType w:val="hybridMultilevel"/>
    <w:tmpl w:val="E2E861C0"/>
    <w:lvl w:ilvl="0" w:tplc="2DAA317A">
      <w:start w:val="1"/>
      <w:numFmt w:val="bullet"/>
      <w:lvlText w:val="-"/>
      <w:lvlJc w:val="left"/>
      <w:pPr>
        <w:ind w:left="628" w:hanging="360"/>
      </w:pPr>
      <w:rPr>
        <w:rFonts w:ascii="Arial" w:eastAsia="Arial" w:hAnsi="Arial" w:hint="default"/>
        <w:sz w:val="22"/>
        <w:szCs w:val="22"/>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8" w15:restartNumberingAfterBreak="0">
    <w:nsid w:val="56751E10"/>
    <w:multiLevelType w:val="hybridMultilevel"/>
    <w:tmpl w:val="65AE269A"/>
    <w:lvl w:ilvl="0" w:tplc="59B26B56">
      <w:start w:val="1"/>
      <w:numFmt w:val="decimal"/>
      <w:lvlText w:val="%1."/>
      <w:lvlJc w:val="left"/>
      <w:pPr>
        <w:tabs>
          <w:tab w:val="num" w:pos="648"/>
        </w:tabs>
        <w:ind w:left="648" w:hanging="360"/>
      </w:pPr>
    </w:lvl>
    <w:lvl w:ilvl="1" w:tplc="00190409">
      <w:start w:val="1"/>
      <w:numFmt w:val="lowerLetter"/>
      <w:lvlText w:val="%2."/>
      <w:lvlJc w:val="left"/>
      <w:pPr>
        <w:tabs>
          <w:tab w:val="num" w:pos="1368"/>
        </w:tabs>
        <w:ind w:left="1368" w:hanging="360"/>
      </w:pPr>
    </w:lvl>
    <w:lvl w:ilvl="2" w:tplc="001B0409">
      <w:start w:val="1"/>
      <w:numFmt w:val="lowerRoman"/>
      <w:lvlText w:val="%3."/>
      <w:lvlJc w:val="right"/>
      <w:pPr>
        <w:tabs>
          <w:tab w:val="num" w:pos="2088"/>
        </w:tabs>
        <w:ind w:left="2088" w:hanging="180"/>
      </w:pPr>
    </w:lvl>
    <w:lvl w:ilvl="3" w:tplc="000F0409">
      <w:start w:val="1"/>
      <w:numFmt w:val="decimal"/>
      <w:lvlText w:val="%4."/>
      <w:lvlJc w:val="left"/>
      <w:pPr>
        <w:tabs>
          <w:tab w:val="num" w:pos="2808"/>
        </w:tabs>
        <w:ind w:left="2808" w:hanging="360"/>
      </w:pPr>
    </w:lvl>
    <w:lvl w:ilvl="4" w:tplc="00190409">
      <w:start w:val="1"/>
      <w:numFmt w:val="lowerLetter"/>
      <w:lvlText w:val="%5."/>
      <w:lvlJc w:val="left"/>
      <w:pPr>
        <w:tabs>
          <w:tab w:val="num" w:pos="3528"/>
        </w:tabs>
        <w:ind w:left="3528" w:hanging="360"/>
      </w:pPr>
    </w:lvl>
    <w:lvl w:ilvl="5" w:tplc="001B0409">
      <w:start w:val="1"/>
      <w:numFmt w:val="lowerRoman"/>
      <w:lvlText w:val="%6."/>
      <w:lvlJc w:val="right"/>
      <w:pPr>
        <w:tabs>
          <w:tab w:val="num" w:pos="4248"/>
        </w:tabs>
        <w:ind w:left="4248" w:hanging="180"/>
      </w:pPr>
    </w:lvl>
    <w:lvl w:ilvl="6" w:tplc="000F0409">
      <w:start w:val="1"/>
      <w:numFmt w:val="decimal"/>
      <w:lvlText w:val="%7."/>
      <w:lvlJc w:val="left"/>
      <w:pPr>
        <w:tabs>
          <w:tab w:val="num" w:pos="4968"/>
        </w:tabs>
        <w:ind w:left="4968" w:hanging="360"/>
      </w:pPr>
    </w:lvl>
    <w:lvl w:ilvl="7" w:tplc="00190409">
      <w:start w:val="1"/>
      <w:numFmt w:val="lowerLetter"/>
      <w:lvlText w:val="%8."/>
      <w:lvlJc w:val="left"/>
      <w:pPr>
        <w:tabs>
          <w:tab w:val="num" w:pos="5688"/>
        </w:tabs>
        <w:ind w:left="5688" w:hanging="360"/>
      </w:pPr>
    </w:lvl>
    <w:lvl w:ilvl="8" w:tplc="001B0409">
      <w:start w:val="1"/>
      <w:numFmt w:val="lowerRoman"/>
      <w:lvlText w:val="%9."/>
      <w:lvlJc w:val="right"/>
      <w:pPr>
        <w:tabs>
          <w:tab w:val="num" w:pos="6408"/>
        </w:tabs>
        <w:ind w:left="6408" w:hanging="180"/>
      </w:pPr>
    </w:lvl>
  </w:abstractNum>
  <w:abstractNum w:abstractNumId="29" w15:restartNumberingAfterBreak="0">
    <w:nsid w:val="59C36619"/>
    <w:multiLevelType w:val="hybridMultilevel"/>
    <w:tmpl w:val="517A052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F45ED"/>
    <w:multiLevelType w:val="hybridMultilevel"/>
    <w:tmpl w:val="52226786"/>
    <w:lvl w:ilvl="0" w:tplc="6984784C">
      <w:start w:val="1"/>
      <w:numFmt w:val="bullet"/>
      <w:lvlText w:val="•"/>
      <w:lvlJc w:val="left"/>
      <w:pPr>
        <w:ind w:left="856"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2F75CC"/>
    <w:multiLevelType w:val="multilevel"/>
    <w:tmpl w:val="E58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40617"/>
    <w:multiLevelType w:val="hybridMultilevel"/>
    <w:tmpl w:val="94C2682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731FC2"/>
    <w:multiLevelType w:val="multilevel"/>
    <w:tmpl w:val="1B68E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006FF0"/>
    <w:multiLevelType w:val="hybridMultilevel"/>
    <w:tmpl w:val="29F4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2"/>
  </w:num>
  <w:num w:numId="4">
    <w:abstractNumId w:val="6"/>
  </w:num>
  <w:num w:numId="5">
    <w:abstractNumId w:val="24"/>
  </w:num>
  <w:num w:numId="6">
    <w:abstractNumId w:val="2"/>
  </w:num>
  <w:num w:numId="7">
    <w:abstractNumId w:val="3"/>
  </w:num>
  <w:num w:numId="8">
    <w:abstractNumId w:val="22"/>
  </w:num>
  <w:num w:numId="9">
    <w:abstractNumId w:val="9"/>
  </w:num>
  <w:num w:numId="10">
    <w:abstractNumId w:val="5"/>
  </w:num>
  <w:num w:numId="11">
    <w:abstractNumId w:val="30"/>
  </w:num>
  <w:num w:numId="12">
    <w:abstractNumId w:val="26"/>
  </w:num>
  <w:num w:numId="13">
    <w:abstractNumId w:val="13"/>
  </w:num>
  <w:num w:numId="14">
    <w:abstractNumId w:val="7"/>
  </w:num>
  <w:num w:numId="15">
    <w:abstractNumId w:val="11"/>
  </w:num>
  <w:num w:numId="16">
    <w:abstractNumId w:val="15"/>
  </w:num>
  <w:num w:numId="17">
    <w:abstractNumId w:val="27"/>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31"/>
  </w:num>
  <w:num w:numId="27">
    <w:abstractNumId w:val="10"/>
  </w:num>
  <w:num w:numId="28">
    <w:abstractNumId w:val="12"/>
  </w:num>
  <w:num w:numId="29">
    <w:abstractNumId w:val="34"/>
  </w:num>
  <w:num w:numId="30">
    <w:abstractNumId w:val="14"/>
  </w:num>
  <w:num w:numId="31">
    <w:abstractNumId w:val="21"/>
  </w:num>
  <w:num w:numId="32">
    <w:abstractNumId w:val="20"/>
  </w:num>
  <w:num w:numId="33">
    <w:abstractNumId w:val="1"/>
  </w:num>
  <w:num w:numId="34">
    <w:abstractNumId w:val="29"/>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9"/>
    <w:rsid w:val="00000416"/>
    <w:rsid w:val="00001168"/>
    <w:rsid w:val="0000438F"/>
    <w:rsid w:val="00011F25"/>
    <w:rsid w:val="00017269"/>
    <w:rsid w:val="00020991"/>
    <w:rsid w:val="00022AE1"/>
    <w:rsid w:val="00026C8A"/>
    <w:rsid w:val="00034030"/>
    <w:rsid w:val="000372ED"/>
    <w:rsid w:val="000472D9"/>
    <w:rsid w:val="000508F8"/>
    <w:rsid w:val="00061478"/>
    <w:rsid w:val="000626C5"/>
    <w:rsid w:val="00062BE7"/>
    <w:rsid w:val="00066852"/>
    <w:rsid w:val="00070BEB"/>
    <w:rsid w:val="0007462F"/>
    <w:rsid w:val="00081A8D"/>
    <w:rsid w:val="00096245"/>
    <w:rsid w:val="00096B16"/>
    <w:rsid w:val="000A0708"/>
    <w:rsid w:val="000A0E0C"/>
    <w:rsid w:val="000A6A2E"/>
    <w:rsid w:val="000B20C9"/>
    <w:rsid w:val="000B3C77"/>
    <w:rsid w:val="000C1CA0"/>
    <w:rsid w:val="000D23F1"/>
    <w:rsid w:val="000D3FD8"/>
    <w:rsid w:val="000D4CFB"/>
    <w:rsid w:val="000F05CE"/>
    <w:rsid w:val="000F203E"/>
    <w:rsid w:val="000F4968"/>
    <w:rsid w:val="000F7D5B"/>
    <w:rsid w:val="00101491"/>
    <w:rsid w:val="00103B1D"/>
    <w:rsid w:val="00106A14"/>
    <w:rsid w:val="00107B66"/>
    <w:rsid w:val="001107D2"/>
    <w:rsid w:val="00113831"/>
    <w:rsid w:val="00114FB8"/>
    <w:rsid w:val="001171EE"/>
    <w:rsid w:val="001216EC"/>
    <w:rsid w:val="00122B7C"/>
    <w:rsid w:val="00135BA5"/>
    <w:rsid w:val="0014437A"/>
    <w:rsid w:val="0015141A"/>
    <w:rsid w:val="00154863"/>
    <w:rsid w:val="00156173"/>
    <w:rsid w:val="00157B55"/>
    <w:rsid w:val="0016052E"/>
    <w:rsid w:val="0017393F"/>
    <w:rsid w:val="00174DF1"/>
    <w:rsid w:val="0017701E"/>
    <w:rsid w:val="0018052A"/>
    <w:rsid w:val="00185397"/>
    <w:rsid w:val="001866D1"/>
    <w:rsid w:val="00190C80"/>
    <w:rsid w:val="00197D92"/>
    <w:rsid w:val="001B13DE"/>
    <w:rsid w:val="001B17F0"/>
    <w:rsid w:val="001B5487"/>
    <w:rsid w:val="001C5881"/>
    <w:rsid w:val="001C6FAD"/>
    <w:rsid w:val="001E1559"/>
    <w:rsid w:val="001E6C9F"/>
    <w:rsid w:val="001F0E0D"/>
    <w:rsid w:val="001F2880"/>
    <w:rsid w:val="001F6C74"/>
    <w:rsid w:val="0020765F"/>
    <w:rsid w:val="002246A0"/>
    <w:rsid w:val="002250E7"/>
    <w:rsid w:val="00226FF3"/>
    <w:rsid w:val="00227574"/>
    <w:rsid w:val="00233A73"/>
    <w:rsid w:val="002664B1"/>
    <w:rsid w:val="0026797E"/>
    <w:rsid w:val="00280D1B"/>
    <w:rsid w:val="00291404"/>
    <w:rsid w:val="002B2266"/>
    <w:rsid w:val="002B4FB3"/>
    <w:rsid w:val="002B5308"/>
    <w:rsid w:val="002C43A8"/>
    <w:rsid w:val="002D58F0"/>
    <w:rsid w:val="002E7A01"/>
    <w:rsid w:val="002E7E59"/>
    <w:rsid w:val="002F181E"/>
    <w:rsid w:val="002F50E2"/>
    <w:rsid w:val="002F7382"/>
    <w:rsid w:val="00305AE1"/>
    <w:rsid w:val="0032030C"/>
    <w:rsid w:val="003240A0"/>
    <w:rsid w:val="00326BDD"/>
    <w:rsid w:val="00332432"/>
    <w:rsid w:val="00336045"/>
    <w:rsid w:val="00337B57"/>
    <w:rsid w:val="00342A6C"/>
    <w:rsid w:val="00350763"/>
    <w:rsid w:val="003531E5"/>
    <w:rsid w:val="00353A21"/>
    <w:rsid w:val="0035474B"/>
    <w:rsid w:val="0035652B"/>
    <w:rsid w:val="003566A3"/>
    <w:rsid w:val="003756D8"/>
    <w:rsid w:val="00383090"/>
    <w:rsid w:val="00393268"/>
    <w:rsid w:val="003A18DA"/>
    <w:rsid w:val="003A2188"/>
    <w:rsid w:val="003A312D"/>
    <w:rsid w:val="003A3E29"/>
    <w:rsid w:val="003B7ED9"/>
    <w:rsid w:val="003D29C6"/>
    <w:rsid w:val="003D308B"/>
    <w:rsid w:val="003D6146"/>
    <w:rsid w:val="003E1E50"/>
    <w:rsid w:val="003E2DB9"/>
    <w:rsid w:val="003F198D"/>
    <w:rsid w:val="003F37D6"/>
    <w:rsid w:val="004059F0"/>
    <w:rsid w:val="00410D03"/>
    <w:rsid w:val="00411D64"/>
    <w:rsid w:val="004134A3"/>
    <w:rsid w:val="00413D7C"/>
    <w:rsid w:val="0042552A"/>
    <w:rsid w:val="00441134"/>
    <w:rsid w:val="00445192"/>
    <w:rsid w:val="004455B9"/>
    <w:rsid w:val="00446F3C"/>
    <w:rsid w:val="00455FB9"/>
    <w:rsid w:val="00457CC3"/>
    <w:rsid w:val="00464CEB"/>
    <w:rsid w:val="004724B5"/>
    <w:rsid w:val="004805DB"/>
    <w:rsid w:val="00481000"/>
    <w:rsid w:val="004827F1"/>
    <w:rsid w:val="004900F4"/>
    <w:rsid w:val="00495716"/>
    <w:rsid w:val="004A5A83"/>
    <w:rsid w:val="004A62F0"/>
    <w:rsid w:val="004A70AF"/>
    <w:rsid w:val="004B3076"/>
    <w:rsid w:val="004C00B4"/>
    <w:rsid w:val="004C219C"/>
    <w:rsid w:val="004C3278"/>
    <w:rsid w:val="004C62CF"/>
    <w:rsid w:val="004D2821"/>
    <w:rsid w:val="004D3420"/>
    <w:rsid w:val="004D4719"/>
    <w:rsid w:val="004D71E3"/>
    <w:rsid w:val="004E6651"/>
    <w:rsid w:val="004F144A"/>
    <w:rsid w:val="00507A27"/>
    <w:rsid w:val="00512C25"/>
    <w:rsid w:val="00517FC6"/>
    <w:rsid w:val="00520FE9"/>
    <w:rsid w:val="00531DD9"/>
    <w:rsid w:val="0053288B"/>
    <w:rsid w:val="005376ED"/>
    <w:rsid w:val="00537AB0"/>
    <w:rsid w:val="0054084C"/>
    <w:rsid w:val="00541161"/>
    <w:rsid w:val="00545190"/>
    <w:rsid w:val="00547A45"/>
    <w:rsid w:val="00561A45"/>
    <w:rsid w:val="00566C6D"/>
    <w:rsid w:val="005726F4"/>
    <w:rsid w:val="00573CA7"/>
    <w:rsid w:val="00584305"/>
    <w:rsid w:val="005A0CF6"/>
    <w:rsid w:val="005B27D4"/>
    <w:rsid w:val="005B28EB"/>
    <w:rsid w:val="005B6616"/>
    <w:rsid w:val="005C2ADD"/>
    <w:rsid w:val="005C2EFC"/>
    <w:rsid w:val="005C47B6"/>
    <w:rsid w:val="005D5BE6"/>
    <w:rsid w:val="005D5D3D"/>
    <w:rsid w:val="005E2160"/>
    <w:rsid w:val="005F28E4"/>
    <w:rsid w:val="0060085E"/>
    <w:rsid w:val="00603035"/>
    <w:rsid w:val="00604092"/>
    <w:rsid w:val="006076F5"/>
    <w:rsid w:val="00607EE6"/>
    <w:rsid w:val="00613E8D"/>
    <w:rsid w:val="0061558D"/>
    <w:rsid w:val="0062515B"/>
    <w:rsid w:val="006310F0"/>
    <w:rsid w:val="006379B0"/>
    <w:rsid w:val="00647D11"/>
    <w:rsid w:val="00647EB6"/>
    <w:rsid w:val="00651FE5"/>
    <w:rsid w:val="00652ADE"/>
    <w:rsid w:val="00654535"/>
    <w:rsid w:val="0067603E"/>
    <w:rsid w:val="00680361"/>
    <w:rsid w:val="00683598"/>
    <w:rsid w:val="006845CE"/>
    <w:rsid w:val="00684767"/>
    <w:rsid w:val="00686D08"/>
    <w:rsid w:val="006900F9"/>
    <w:rsid w:val="006A2C23"/>
    <w:rsid w:val="006B08DD"/>
    <w:rsid w:val="006C3BC6"/>
    <w:rsid w:val="006D3731"/>
    <w:rsid w:val="006D6859"/>
    <w:rsid w:val="006E01DD"/>
    <w:rsid w:val="006E2DEA"/>
    <w:rsid w:val="006E773B"/>
    <w:rsid w:val="006F3754"/>
    <w:rsid w:val="007026F6"/>
    <w:rsid w:val="00711C40"/>
    <w:rsid w:val="00714B1C"/>
    <w:rsid w:val="0071556A"/>
    <w:rsid w:val="00715A27"/>
    <w:rsid w:val="007203A9"/>
    <w:rsid w:val="00723F92"/>
    <w:rsid w:val="00726702"/>
    <w:rsid w:val="007268EA"/>
    <w:rsid w:val="00727B9E"/>
    <w:rsid w:val="0073648B"/>
    <w:rsid w:val="00737375"/>
    <w:rsid w:val="00740BB6"/>
    <w:rsid w:val="0074279C"/>
    <w:rsid w:val="00745C0F"/>
    <w:rsid w:val="00751A7A"/>
    <w:rsid w:val="0075380D"/>
    <w:rsid w:val="007567E5"/>
    <w:rsid w:val="00756842"/>
    <w:rsid w:val="00757AF1"/>
    <w:rsid w:val="00762661"/>
    <w:rsid w:val="007707C2"/>
    <w:rsid w:val="0077269D"/>
    <w:rsid w:val="00777DE3"/>
    <w:rsid w:val="007849B9"/>
    <w:rsid w:val="00787D3C"/>
    <w:rsid w:val="007A512A"/>
    <w:rsid w:val="007A55B8"/>
    <w:rsid w:val="007B09A7"/>
    <w:rsid w:val="007B1A97"/>
    <w:rsid w:val="007B6D8F"/>
    <w:rsid w:val="007C7594"/>
    <w:rsid w:val="007C7654"/>
    <w:rsid w:val="007D5D4B"/>
    <w:rsid w:val="007D5E54"/>
    <w:rsid w:val="007E00CC"/>
    <w:rsid w:val="007E2B6D"/>
    <w:rsid w:val="007E6CF6"/>
    <w:rsid w:val="008109EB"/>
    <w:rsid w:val="00815AB0"/>
    <w:rsid w:val="0082542A"/>
    <w:rsid w:val="008321B5"/>
    <w:rsid w:val="008417D1"/>
    <w:rsid w:val="008424B3"/>
    <w:rsid w:val="00854D4F"/>
    <w:rsid w:val="00854EB2"/>
    <w:rsid w:val="0085769D"/>
    <w:rsid w:val="00857A73"/>
    <w:rsid w:val="00861216"/>
    <w:rsid w:val="008634EB"/>
    <w:rsid w:val="0088059D"/>
    <w:rsid w:val="00881BEF"/>
    <w:rsid w:val="00885477"/>
    <w:rsid w:val="008920AC"/>
    <w:rsid w:val="00895F78"/>
    <w:rsid w:val="008A6080"/>
    <w:rsid w:val="008B460F"/>
    <w:rsid w:val="008B611B"/>
    <w:rsid w:val="008B6D53"/>
    <w:rsid w:val="008C4B43"/>
    <w:rsid w:val="008C5EF2"/>
    <w:rsid w:val="008C7176"/>
    <w:rsid w:val="008C7F55"/>
    <w:rsid w:val="008D25CA"/>
    <w:rsid w:val="008D36D1"/>
    <w:rsid w:val="008E4E3E"/>
    <w:rsid w:val="008E597D"/>
    <w:rsid w:val="008F63CE"/>
    <w:rsid w:val="008F71EF"/>
    <w:rsid w:val="008F7546"/>
    <w:rsid w:val="008F7BA4"/>
    <w:rsid w:val="009029E4"/>
    <w:rsid w:val="009035CF"/>
    <w:rsid w:val="009110D1"/>
    <w:rsid w:val="0091421C"/>
    <w:rsid w:val="0092331E"/>
    <w:rsid w:val="009247ED"/>
    <w:rsid w:val="00930D15"/>
    <w:rsid w:val="00933EA1"/>
    <w:rsid w:val="00941B2E"/>
    <w:rsid w:val="00942AB5"/>
    <w:rsid w:val="00942D7B"/>
    <w:rsid w:val="00944023"/>
    <w:rsid w:val="00945933"/>
    <w:rsid w:val="0095137E"/>
    <w:rsid w:val="0095591F"/>
    <w:rsid w:val="00960B34"/>
    <w:rsid w:val="00960D45"/>
    <w:rsid w:val="00966032"/>
    <w:rsid w:val="00966C79"/>
    <w:rsid w:val="00967A5F"/>
    <w:rsid w:val="00967C28"/>
    <w:rsid w:val="00971B46"/>
    <w:rsid w:val="009724DD"/>
    <w:rsid w:val="0097548C"/>
    <w:rsid w:val="00975C0E"/>
    <w:rsid w:val="009919A0"/>
    <w:rsid w:val="0099365A"/>
    <w:rsid w:val="00993C75"/>
    <w:rsid w:val="00996691"/>
    <w:rsid w:val="009A73DF"/>
    <w:rsid w:val="009C01E2"/>
    <w:rsid w:val="009C0752"/>
    <w:rsid w:val="009D2CAD"/>
    <w:rsid w:val="009D624F"/>
    <w:rsid w:val="009D7182"/>
    <w:rsid w:val="009E02F7"/>
    <w:rsid w:val="009E6D75"/>
    <w:rsid w:val="009F03BA"/>
    <w:rsid w:val="009F1B24"/>
    <w:rsid w:val="009F1E44"/>
    <w:rsid w:val="009F202D"/>
    <w:rsid w:val="00A01F65"/>
    <w:rsid w:val="00A11CF0"/>
    <w:rsid w:val="00A12BC4"/>
    <w:rsid w:val="00A226AC"/>
    <w:rsid w:val="00A26C36"/>
    <w:rsid w:val="00A37E5B"/>
    <w:rsid w:val="00A45EF5"/>
    <w:rsid w:val="00A60936"/>
    <w:rsid w:val="00A6174B"/>
    <w:rsid w:val="00A63659"/>
    <w:rsid w:val="00A63CF4"/>
    <w:rsid w:val="00A64D81"/>
    <w:rsid w:val="00A719A4"/>
    <w:rsid w:val="00A8472F"/>
    <w:rsid w:val="00A86FB6"/>
    <w:rsid w:val="00A900F4"/>
    <w:rsid w:val="00A90827"/>
    <w:rsid w:val="00A93826"/>
    <w:rsid w:val="00A93BBC"/>
    <w:rsid w:val="00A9663C"/>
    <w:rsid w:val="00AA1C42"/>
    <w:rsid w:val="00AB140E"/>
    <w:rsid w:val="00AB3E3F"/>
    <w:rsid w:val="00AB6D23"/>
    <w:rsid w:val="00AC1DD4"/>
    <w:rsid w:val="00AC2009"/>
    <w:rsid w:val="00AC77DF"/>
    <w:rsid w:val="00AE3C06"/>
    <w:rsid w:val="00AE4FBC"/>
    <w:rsid w:val="00AE7105"/>
    <w:rsid w:val="00AF1729"/>
    <w:rsid w:val="00AF42BF"/>
    <w:rsid w:val="00AF6A0E"/>
    <w:rsid w:val="00B06302"/>
    <w:rsid w:val="00B075E9"/>
    <w:rsid w:val="00B13103"/>
    <w:rsid w:val="00B1436D"/>
    <w:rsid w:val="00B2769C"/>
    <w:rsid w:val="00B559FF"/>
    <w:rsid w:val="00B83B6B"/>
    <w:rsid w:val="00B87613"/>
    <w:rsid w:val="00B914A1"/>
    <w:rsid w:val="00B934D6"/>
    <w:rsid w:val="00B949F5"/>
    <w:rsid w:val="00B9627C"/>
    <w:rsid w:val="00BA02D8"/>
    <w:rsid w:val="00BC3C35"/>
    <w:rsid w:val="00BC4C7C"/>
    <w:rsid w:val="00BC76FF"/>
    <w:rsid w:val="00BD09A2"/>
    <w:rsid w:val="00BD248B"/>
    <w:rsid w:val="00BD3262"/>
    <w:rsid w:val="00BD70E5"/>
    <w:rsid w:val="00BE08F1"/>
    <w:rsid w:val="00BE4CC0"/>
    <w:rsid w:val="00BF0809"/>
    <w:rsid w:val="00BF25A1"/>
    <w:rsid w:val="00BF536F"/>
    <w:rsid w:val="00C0436F"/>
    <w:rsid w:val="00C04C9C"/>
    <w:rsid w:val="00C05CA2"/>
    <w:rsid w:val="00C2000D"/>
    <w:rsid w:val="00C27457"/>
    <w:rsid w:val="00C3104F"/>
    <w:rsid w:val="00C377BC"/>
    <w:rsid w:val="00C54BEC"/>
    <w:rsid w:val="00C57070"/>
    <w:rsid w:val="00C5765B"/>
    <w:rsid w:val="00C62FAC"/>
    <w:rsid w:val="00C6328A"/>
    <w:rsid w:val="00C768AF"/>
    <w:rsid w:val="00C855F6"/>
    <w:rsid w:val="00C87D1E"/>
    <w:rsid w:val="00C928FE"/>
    <w:rsid w:val="00C95AE6"/>
    <w:rsid w:val="00CA60C3"/>
    <w:rsid w:val="00CB3825"/>
    <w:rsid w:val="00CB553A"/>
    <w:rsid w:val="00CB74FE"/>
    <w:rsid w:val="00CC003D"/>
    <w:rsid w:val="00CC112D"/>
    <w:rsid w:val="00CC350A"/>
    <w:rsid w:val="00CC4340"/>
    <w:rsid w:val="00CD2043"/>
    <w:rsid w:val="00CD766B"/>
    <w:rsid w:val="00CE215C"/>
    <w:rsid w:val="00CE7E4D"/>
    <w:rsid w:val="00CF01E3"/>
    <w:rsid w:val="00CF47AE"/>
    <w:rsid w:val="00D04D27"/>
    <w:rsid w:val="00D055A7"/>
    <w:rsid w:val="00D1460A"/>
    <w:rsid w:val="00D2081B"/>
    <w:rsid w:val="00D24DC1"/>
    <w:rsid w:val="00D31343"/>
    <w:rsid w:val="00D430C4"/>
    <w:rsid w:val="00D457DC"/>
    <w:rsid w:val="00D477CB"/>
    <w:rsid w:val="00D723AB"/>
    <w:rsid w:val="00DA0D8E"/>
    <w:rsid w:val="00DA1AB2"/>
    <w:rsid w:val="00DA37B7"/>
    <w:rsid w:val="00DA7D60"/>
    <w:rsid w:val="00DB737B"/>
    <w:rsid w:val="00DC4012"/>
    <w:rsid w:val="00DD0A7A"/>
    <w:rsid w:val="00DD29EB"/>
    <w:rsid w:val="00DD7163"/>
    <w:rsid w:val="00DE2ABD"/>
    <w:rsid w:val="00DE2B59"/>
    <w:rsid w:val="00DF3BD9"/>
    <w:rsid w:val="00DF54B1"/>
    <w:rsid w:val="00E00E2F"/>
    <w:rsid w:val="00E061BD"/>
    <w:rsid w:val="00E079A8"/>
    <w:rsid w:val="00E2583A"/>
    <w:rsid w:val="00E26229"/>
    <w:rsid w:val="00E30FE8"/>
    <w:rsid w:val="00E32578"/>
    <w:rsid w:val="00E35BE8"/>
    <w:rsid w:val="00E46C70"/>
    <w:rsid w:val="00E53245"/>
    <w:rsid w:val="00E61D62"/>
    <w:rsid w:val="00E62F6D"/>
    <w:rsid w:val="00E67C22"/>
    <w:rsid w:val="00E710EF"/>
    <w:rsid w:val="00E71AEF"/>
    <w:rsid w:val="00E7251B"/>
    <w:rsid w:val="00E75252"/>
    <w:rsid w:val="00E761DA"/>
    <w:rsid w:val="00E766F9"/>
    <w:rsid w:val="00E80487"/>
    <w:rsid w:val="00E813F4"/>
    <w:rsid w:val="00E8296B"/>
    <w:rsid w:val="00E849EC"/>
    <w:rsid w:val="00E8530C"/>
    <w:rsid w:val="00E86C4B"/>
    <w:rsid w:val="00E90D0E"/>
    <w:rsid w:val="00E96724"/>
    <w:rsid w:val="00EA3A02"/>
    <w:rsid w:val="00EA4C4A"/>
    <w:rsid w:val="00EB30AC"/>
    <w:rsid w:val="00EB5E1F"/>
    <w:rsid w:val="00EB6492"/>
    <w:rsid w:val="00EB78AD"/>
    <w:rsid w:val="00EC4BFB"/>
    <w:rsid w:val="00EC73AD"/>
    <w:rsid w:val="00ED0399"/>
    <w:rsid w:val="00ED4BB6"/>
    <w:rsid w:val="00ED7A6F"/>
    <w:rsid w:val="00EE052D"/>
    <w:rsid w:val="00EE2797"/>
    <w:rsid w:val="00EE2F5A"/>
    <w:rsid w:val="00EE67ED"/>
    <w:rsid w:val="00EE7ACA"/>
    <w:rsid w:val="00EF1B07"/>
    <w:rsid w:val="00F11E66"/>
    <w:rsid w:val="00F20864"/>
    <w:rsid w:val="00F209B2"/>
    <w:rsid w:val="00F320F2"/>
    <w:rsid w:val="00F3305C"/>
    <w:rsid w:val="00F3383B"/>
    <w:rsid w:val="00F4029B"/>
    <w:rsid w:val="00F471F6"/>
    <w:rsid w:val="00F52558"/>
    <w:rsid w:val="00F540CD"/>
    <w:rsid w:val="00F56424"/>
    <w:rsid w:val="00F56B03"/>
    <w:rsid w:val="00F64942"/>
    <w:rsid w:val="00F64A7A"/>
    <w:rsid w:val="00F73920"/>
    <w:rsid w:val="00F73FF8"/>
    <w:rsid w:val="00F85214"/>
    <w:rsid w:val="00F939A9"/>
    <w:rsid w:val="00FB1BEE"/>
    <w:rsid w:val="00FC448F"/>
    <w:rsid w:val="00FC52A2"/>
    <w:rsid w:val="00FC59A7"/>
    <w:rsid w:val="00FD17DF"/>
    <w:rsid w:val="00FE2BE2"/>
    <w:rsid w:val="00FE2F95"/>
    <w:rsid w:val="00FE50DF"/>
    <w:rsid w:val="00FE6491"/>
    <w:rsid w:val="00FE652A"/>
    <w:rsid w:val="00FF6DB3"/>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81A8"/>
  <w15:docId w15:val="{BF756A71-BD5C-0B43-A6D6-EDE961DC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AD"/>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customStyle="1" w:styleId="UnresolvedMention1">
    <w:name w:val="Unresolved Mention1"/>
    <w:basedOn w:val="DefaultParagraphFont"/>
    <w:uiPriority w:val="99"/>
    <w:rsid w:val="002B5308"/>
    <w:rPr>
      <w:color w:val="605E5C"/>
      <w:shd w:val="clear" w:color="auto" w:fill="E1DFDD"/>
    </w:rPr>
  </w:style>
  <w:style w:type="character" w:customStyle="1" w:styleId="articleheadline">
    <w:name w:val="article__headline"/>
    <w:basedOn w:val="DefaultParagraphFont"/>
    <w:rsid w:val="009C01E2"/>
  </w:style>
  <w:style w:type="character" w:styleId="UnresolvedMention">
    <w:name w:val="Unresolved Mention"/>
    <w:basedOn w:val="DefaultParagraphFont"/>
    <w:uiPriority w:val="99"/>
    <w:semiHidden/>
    <w:unhideWhenUsed/>
    <w:rsid w:val="00C0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751514422">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049954784">
      <w:bodyDiv w:val="1"/>
      <w:marLeft w:val="0"/>
      <w:marRight w:val="0"/>
      <w:marTop w:val="0"/>
      <w:marBottom w:val="0"/>
      <w:divBdr>
        <w:top w:val="none" w:sz="0" w:space="0" w:color="auto"/>
        <w:left w:val="none" w:sz="0" w:space="0" w:color="auto"/>
        <w:bottom w:val="none" w:sz="0" w:space="0" w:color="auto"/>
        <w:right w:val="none" w:sz="0" w:space="0" w:color="auto"/>
      </w:divBdr>
      <w:divsChild>
        <w:div w:id="1696879363">
          <w:marLeft w:val="0"/>
          <w:marRight w:val="0"/>
          <w:marTop w:val="0"/>
          <w:marBottom w:val="0"/>
          <w:divBdr>
            <w:top w:val="none" w:sz="0" w:space="0" w:color="auto"/>
            <w:left w:val="none" w:sz="0" w:space="0" w:color="auto"/>
            <w:bottom w:val="none" w:sz="0" w:space="0" w:color="auto"/>
            <w:right w:val="none" w:sz="0" w:space="0" w:color="auto"/>
          </w:divBdr>
        </w:div>
        <w:div w:id="1280533027">
          <w:marLeft w:val="0"/>
          <w:marRight w:val="0"/>
          <w:marTop w:val="0"/>
          <w:marBottom w:val="0"/>
          <w:divBdr>
            <w:top w:val="none" w:sz="0" w:space="0" w:color="auto"/>
            <w:left w:val="none" w:sz="0" w:space="0" w:color="auto"/>
            <w:bottom w:val="none" w:sz="0" w:space="0" w:color="auto"/>
            <w:right w:val="none" w:sz="0" w:space="0" w:color="auto"/>
          </w:divBdr>
        </w:div>
        <w:div w:id="1977027313">
          <w:marLeft w:val="0"/>
          <w:marRight w:val="0"/>
          <w:marTop w:val="0"/>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421950035">
      <w:bodyDiv w:val="1"/>
      <w:marLeft w:val="0"/>
      <w:marRight w:val="0"/>
      <w:marTop w:val="0"/>
      <w:marBottom w:val="0"/>
      <w:divBdr>
        <w:top w:val="none" w:sz="0" w:space="0" w:color="auto"/>
        <w:left w:val="none" w:sz="0" w:space="0" w:color="auto"/>
        <w:bottom w:val="none" w:sz="0" w:space="0" w:color="auto"/>
        <w:right w:val="none" w:sz="0" w:space="0" w:color="auto"/>
      </w:divBdr>
    </w:div>
    <w:div w:id="1479299049">
      <w:bodyDiv w:val="1"/>
      <w:marLeft w:val="0"/>
      <w:marRight w:val="0"/>
      <w:marTop w:val="0"/>
      <w:marBottom w:val="0"/>
      <w:divBdr>
        <w:top w:val="none" w:sz="0" w:space="0" w:color="auto"/>
        <w:left w:val="none" w:sz="0" w:space="0" w:color="auto"/>
        <w:bottom w:val="none" w:sz="0" w:space="0" w:color="auto"/>
        <w:right w:val="none" w:sz="0" w:space="0" w:color="auto"/>
      </w:divBdr>
      <w:divsChild>
        <w:div w:id="1199244097">
          <w:marLeft w:val="0"/>
          <w:marRight w:val="0"/>
          <w:marTop w:val="0"/>
          <w:marBottom w:val="0"/>
          <w:divBdr>
            <w:top w:val="none" w:sz="0" w:space="0" w:color="auto"/>
            <w:left w:val="none" w:sz="0" w:space="0" w:color="auto"/>
            <w:bottom w:val="none" w:sz="0" w:space="0" w:color="auto"/>
            <w:right w:val="none" w:sz="0" w:space="0" w:color="auto"/>
          </w:divBdr>
          <w:divsChild>
            <w:div w:id="1629159693">
              <w:marLeft w:val="0"/>
              <w:marRight w:val="0"/>
              <w:marTop w:val="0"/>
              <w:marBottom w:val="0"/>
              <w:divBdr>
                <w:top w:val="none" w:sz="0" w:space="0" w:color="auto"/>
                <w:left w:val="none" w:sz="0" w:space="0" w:color="auto"/>
                <w:bottom w:val="none" w:sz="0" w:space="0" w:color="auto"/>
                <w:right w:val="none" w:sz="0" w:space="0" w:color="auto"/>
              </w:divBdr>
              <w:divsChild>
                <w:div w:id="1706174376">
                  <w:marLeft w:val="0"/>
                  <w:marRight w:val="0"/>
                  <w:marTop w:val="0"/>
                  <w:marBottom w:val="0"/>
                  <w:divBdr>
                    <w:top w:val="none" w:sz="0" w:space="0" w:color="auto"/>
                    <w:left w:val="none" w:sz="0" w:space="0" w:color="auto"/>
                    <w:bottom w:val="none" w:sz="0" w:space="0" w:color="auto"/>
                    <w:right w:val="none" w:sz="0" w:space="0" w:color="auto"/>
                  </w:divBdr>
                  <w:divsChild>
                    <w:div w:id="1091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894584949">
      <w:bodyDiv w:val="1"/>
      <w:marLeft w:val="0"/>
      <w:marRight w:val="0"/>
      <w:marTop w:val="0"/>
      <w:marBottom w:val="0"/>
      <w:divBdr>
        <w:top w:val="none" w:sz="0" w:space="0" w:color="auto"/>
        <w:left w:val="none" w:sz="0" w:space="0" w:color="auto"/>
        <w:bottom w:val="none" w:sz="0" w:space="0" w:color="auto"/>
        <w:right w:val="none" w:sz="0" w:space="0" w:color="auto"/>
      </w:divBdr>
    </w:div>
    <w:div w:id="1937059464">
      <w:bodyDiv w:val="1"/>
      <w:marLeft w:val="0"/>
      <w:marRight w:val="0"/>
      <w:marTop w:val="0"/>
      <w:marBottom w:val="0"/>
      <w:divBdr>
        <w:top w:val="none" w:sz="0" w:space="0" w:color="auto"/>
        <w:left w:val="none" w:sz="0" w:space="0" w:color="auto"/>
        <w:bottom w:val="none" w:sz="0" w:space="0" w:color="auto"/>
        <w:right w:val="none" w:sz="0" w:space="0" w:color="auto"/>
      </w:divBdr>
    </w:div>
    <w:div w:id="2018775892">
      <w:bodyDiv w:val="1"/>
      <w:marLeft w:val="0"/>
      <w:marRight w:val="0"/>
      <w:marTop w:val="0"/>
      <w:marBottom w:val="0"/>
      <w:divBdr>
        <w:top w:val="none" w:sz="0" w:space="0" w:color="auto"/>
        <w:left w:val="none" w:sz="0" w:space="0" w:color="auto"/>
        <w:bottom w:val="none" w:sz="0" w:space="0" w:color="auto"/>
        <w:right w:val="none" w:sz="0" w:space="0" w:color="auto"/>
      </w:divBdr>
      <w:divsChild>
        <w:div w:id="709261210">
          <w:marLeft w:val="0"/>
          <w:marRight w:val="0"/>
          <w:marTop w:val="0"/>
          <w:marBottom w:val="0"/>
          <w:divBdr>
            <w:top w:val="none" w:sz="0" w:space="0" w:color="auto"/>
            <w:left w:val="none" w:sz="0" w:space="0" w:color="auto"/>
            <w:bottom w:val="none" w:sz="0" w:space="0" w:color="auto"/>
            <w:right w:val="none" w:sz="0" w:space="0" w:color="auto"/>
          </w:divBdr>
          <w:divsChild>
            <w:div w:id="48846108">
              <w:marLeft w:val="0"/>
              <w:marRight w:val="0"/>
              <w:marTop w:val="0"/>
              <w:marBottom w:val="0"/>
              <w:divBdr>
                <w:top w:val="none" w:sz="0" w:space="0" w:color="auto"/>
                <w:left w:val="none" w:sz="0" w:space="0" w:color="auto"/>
                <w:bottom w:val="none" w:sz="0" w:space="0" w:color="auto"/>
                <w:right w:val="none" w:sz="0" w:space="0" w:color="auto"/>
              </w:divBdr>
              <w:divsChild>
                <w:div w:id="2073116109">
                  <w:marLeft w:val="0"/>
                  <w:marRight w:val="0"/>
                  <w:marTop w:val="0"/>
                  <w:marBottom w:val="0"/>
                  <w:divBdr>
                    <w:top w:val="none" w:sz="0" w:space="0" w:color="auto"/>
                    <w:left w:val="none" w:sz="0" w:space="0" w:color="auto"/>
                    <w:bottom w:val="none" w:sz="0" w:space="0" w:color="auto"/>
                    <w:right w:val="none" w:sz="0" w:space="0" w:color="auto"/>
                  </w:divBdr>
                  <w:divsChild>
                    <w:div w:id="920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4974">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urseworks2.columbia.edu/files/6854361/download?download_frd=1" TargetMode="External"/><Relationship Id="rId18" Type="http://schemas.openxmlformats.org/officeDocument/2006/relationships/hyperlink" Target="https://www.nytimes.com/interactive/2019/10/29/climate/coastal-cities-underwater.html" TargetMode="External"/><Relationship Id="rId26" Type="http://schemas.openxmlformats.org/officeDocument/2006/relationships/hyperlink" Target="https://www8.gsb.columbia.edu/caseworks/RajeevKohli/1ab20" TargetMode="External"/><Relationship Id="rId39" Type="http://schemas.openxmlformats.org/officeDocument/2006/relationships/hyperlink" Target="http://countrydata.bvdep.com.ezproxy.cul.columbia.edu/ip" TargetMode="External"/><Relationship Id="rId21" Type="http://schemas.openxmlformats.org/officeDocument/2006/relationships/hyperlink" Target="http://www.strategy-business.com/article/11518?gko=9a4ba" TargetMode="External"/><Relationship Id="rId34" Type="http://schemas.openxmlformats.org/officeDocument/2006/relationships/hyperlink" Target="https://www.gapminder.org" TargetMode="External"/><Relationship Id="rId42" Type="http://schemas.openxmlformats.org/officeDocument/2006/relationships/hyperlink" Target="http://www.columbia.edu/cgi-bin/cul/resolve?clio8519395" TargetMode="External"/><Relationship Id="rId47" Type="http://schemas.openxmlformats.org/officeDocument/2006/relationships/hyperlink" Target="http://data.worldbank.org/" TargetMode="External"/><Relationship Id="rId50" Type="http://schemas.openxmlformats.org/officeDocument/2006/relationships/hyperlink" Target="https://www.cia.gov/library/publications/the-world-factbook/" TargetMode="External"/><Relationship Id="rId55" Type="http://schemas.openxmlformats.org/officeDocument/2006/relationships/hyperlink" Target="https://www8.gsb.columbia.edu/caseworks/RajeevKohli/1ab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bsp.harvard.edu/tu/83fc9700" TargetMode="External"/><Relationship Id="rId29" Type="http://schemas.openxmlformats.org/officeDocument/2006/relationships/hyperlink" Target="https://courseworks2.columbia.edu/files/6875917/download?download_frd=1" TargetMode="External"/><Relationship Id="rId11" Type="http://schemas.openxmlformats.org/officeDocument/2006/relationships/hyperlink" Target="https://www.economist.com/briefing/2020/05/02/which-emerging-markets-are-in-most-financial-peril" TargetMode="External"/><Relationship Id="rId24" Type="http://schemas.openxmlformats.org/officeDocument/2006/relationships/hyperlink" Target="https://www.economist.com/special-report/2017/11/10/what-technology-can-do-for-africa" TargetMode="External"/><Relationship Id="rId32" Type="http://schemas.openxmlformats.org/officeDocument/2006/relationships/hyperlink" Target="https://courseworks2.columbia.edu/files/6875922/download?download_frd=1" TargetMode="External"/><Relationship Id="rId37" Type="http://schemas.openxmlformats.org/officeDocument/2006/relationships/hyperlink" Target="https://clio.columbia.edu/catalog?q=Euromonitor+Global+Market+Database+" TargetMode="External"/><Relationship Id="rId40" Type="http://schemas.openxmlformats.org/officeDocument/2006/relationships/hyperlink" Target="http://countrydata.bvdep.com.ezproxy.cul.columbia.edu/ip" TargetMode="External"/><Relationship Id="rId45" Type="http://schemas.openxmlformats.org/officeDocument/2006/relationships/hyperlink" Target="https://elibrary.worldbank.org/" TargetMode="External"/><Relationship Id="rId53" Type="http://schemas.openxmlformats.org/officeDocument/2006/relationships/hyperlink" Target="https://courseworks2.columbia.edu/files/6875918/download?download_frd=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ustainability.aboutamazon.com/" TargetMode="External"/><Relationship Id="rId4" Type="http://schemas.openxmlformats.org/officeDocument/2006/relationships/settings" Target="settings.xml"/><Relationship Id="rId9" Type="http://schemas.openxmlformats.org/officeDocument/2006/relationships/hyperlink" Target="https://interactives.prb.org/2020-wpds/storymap/" TargetMode="External"/><Relationship Id="rId14" Type="http://schemas.openxmlformats.org/officeDocument/2006/relationships/hyperlink" Target="https://hbsp.harvard.edu/tu/9a8d21df" TargetMode="External"/><Relationship Id="rId22" Type="http://schemas.openxmlformats.org/officeDocument/2006/relationships/hyperlink" Target="http://www.strategy-business.com/article/07106?gko=f499e" TargetMode="External"/><Relationship Id="rId27" Type="http://schemas.openxmlformats.org/officeDocument/2006/relationships/hyperlink" Target="https://hbsp.harvard.edu/tu/d984d8c3" TargetMode="External"/><Relationship Id="rId30" Type="http://schemas.openxmlformats.org/officeDocument/2006/relationships/hyperlink" Target="https://www.foreignaffairs.com/articles/2018-04-10/gene-editing-good" TargetMode="External"/><Relationship Id="rId35" Type="http://schemas.openxmlformats.org/officeDocument/2006/relationships/hyperlink" Target="https://ourworldindata.org/" TargetMode="External"/><Relationship Id="rId43" Type="http://schemas.openxmlformats.org/officeDocument/2006/relationships/hyperlink" Target="http://www.columbia.edu/cgi-bin/cul/resolve?ATT2119" TargetMode="External"/><Relationship Id="rId48" Type="http://schemas.openxmlformats.org/officeDocument/2006/relationships/hyperlink" Target="http://data.worldbank.org/" TargetMode="External"/><Relationship Id="rId56" Type="http://schemas.openxmlformats.org/officeDocument/2006/relationships/hyperlink" Target="https://hbsp.harvard.edu/tu/8a32ece9" TargetMode="External"/><Relationship Id="rId8" Type="http://schemas.openxmlformats.org/officeDocument/2006/relationships/hyperlink" Target="mailto:rk35@columbia.edu" TargetMode="External"/><Relationship Id="rId51" Type="http://schemas.openxmlformats.org/officeDocument/2006/relationships/hyperlink" Target="https://hbsp.harvard.edu/tu/83fc9700" TargetMode="External"/><Relationship Id="rId3" Type="http://schemas.openxmlformats.org/officeDocument/2006/relationships/styles" Target="styles.xml"/><Relationship Id="rId12" Type="http://schemas.openxmlformats.org/officeDocument/2006/relationships/hyperlink" Target="https://www.economist.com/by-invitation/2020/06/25/kai-fu-lee-on-how-covid-spurs-chinas-great-robotic-leap-forward" TargetMode="External"/><Relationship Id="rId17" Type="http://schemas.openxmlformats.org/officeDocument/2006/relationships/hyperlink" Target="https://www.ipcc.ch/sr15/chapter/spm/" TargetMode="External"/><Relationship Id="rId25" Type="http://schemas.openxmlformats.org/officeDocument/2006/relationships/hyperlink" Target="https://courseworks2.columbia.edu/files/6875951/download?download_frd=1" TargetMode="External"/><Relationship Id="rId33" Type="http://schemas.openxmlformats.org/officeDocument/2006/relationships/hyperlink" Target="https://www.gapminder.org/" TargetMode="External"/><Relationship Id="rId38" Type="http://schemas.openxmlformats.org/officeDocument/2006/relationships/hyperlink" Target="https://clio.columbia.edu/catalog?q=Euromonitor+Global+Market+Database" TargetMode="External"/><Relationship Id="rId46" Type="http://schemas.openxmlformats.org/officeDocument/2006/relationships/hyperlink" Target="https://elibrary.worldbank.org" TargetMode="External"/><Relationship Id="rId59" Type="http://schemas.openxmlformats.org/officeDocument/2006/relationships/theme" Target="theme/theme1.xml"/><Relationship Id="rId20" Type="http://schemas.openxmlformats.org/officeDocument/2006/relationships/hyperlink" Target="https://courseworks2.columbia.edu/files/6875918/download?download_frd=1" TargetMode="External"/><Relationship Id="rId41" Type="http://schemas.openxmlformats.org/officeDocument/2006/relationships/hyperlink" Target="http://www.columbia.edu/cgi-bin/cul/resolve?clio8519395" TargetMode="External"/><Relationship Id="rId54" Type="http://schemas.openxmlformats.org/officeDocument/2006/relationships/hyperlink" Target="https://courseworks2.columbia.edu/files/6875951/download?download_fr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rategy-business.com/article/09204?gko=0e58d" TargetMode="External"/><Relationship Id="rId23" Type="http://schemas.openxmlformats.org/officeDocument/2006/relationships/hyperlink" Target="https://www.scmp.com/tech/innovation/article/2164597/opinion-ai-has-far-reaching-consequences-emerging-markets" TargetMode="External"/><Relationship Id="rId28" Type="http://schemas.openxmlformats.org/officeDocument/2006/relationships/hyperlink" Target="https://hbsp.harvard.edu/tu/e177b884" TargetMode="External"/><Relationship Id="rId36" Type="http://schemas.openxmlformats.org/officeDocument/2006/relationships/hyperlink" Target="https://ourworldindata.org" TargetMode="External"/><Relationship Id="rId49" Type="http://schemas.openxmlformats.org/officeDocument/2006/relationships/hyperlink" Target="https://www.cia.gov/library/publications/the-world-factbook/" TargetMode="External"/><Relationship Id="rId57" Type="http://schemas.openxmlformats.org/officeDocument/2006/relationships/image" Target="media/image1.jpeg"/><Relationship Id="rId10" Type="http://schemas.openxmlformats.org/officeDocument/2006/relationships/hyperlink" Target="https://courseworks2.columbia.edu/files/6875923/download?download_frd=1" TargetMode="External"/><Relationship Id="rId31" Type="http://schemas.openxmlformats.org/officeDocument/2006/relationships/hyperlink" Target="https://www.theatlantic.com/magazine/archive/2018/10/yuval-noah-harari-technology-tyranny/568330/" TargetMode="External"/><Relationship Id="rId44" Type="http://schemas.openxmlformats.org/officeDocument/2006/relationships/hyperlink" Target="http://www.columbia.edu/cgi-bin/cul/resolve?ATT2119" TargetMode="External"/><Relationship Id="rId52" Type="http://schemas.openxmlformats.org/officeDocument/2006/relationships/hyperlink" Target="https://hbsp.harvard.edu/tu/9a8d21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DE6C-D224-E643-A54E-8E5F2819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28737</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Alonso Martinez</dc:creator>
  <cp:lastModifiedBy>Kohli, Rajeev</cp:lastModifiedBy>
  <cp:revision>10</cp:revision>
  <cp:lastPrinted>2019-06-26T16:26:00Z</cp:lastPrinted>
  <dcterms:created xsi:type="dcterms:W3CDTF">2020-07-22T18:07:00Z</dcterms:created>
  <dcterms:modified xsi:type="dcterms:W3CDTF">2020-07-24T03:38:00Z</dcterms:modified>
</cp:coreProperties>
</file>