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F8641" w14:textId="77777777" w:rsidR="00934BFC" w:rsidRPr="000A35E6" w:rsidRDefault="00934BFC" w:rsidP="00BE013F">
      <w:pPr>
        <w:rPr>
          <w:sz w:val="24"/>
          <w:szCs w:val="24"/>
          <w:vertAlign w:val="superscript"/>
        </w:rPr>
        <w:sectPr w:rsidR="00934BFC" w:rsidRPr="000A35E6" w:rsidSect="00535F4E">
          <w:headerReference w:type="default" r:id="rId8"/>
          <w:footerReference w:type="default" r:id="rId9"/>
          <w:pgSz w:w="12240" w:h="15840"/>
          <w:pgMar w:top="1440" w:right="720" w:bottom="1440" w:left="720" w:header="720" w:footer="720" w:gutter="0"/>
          <w:cols w:space="720"/>
          <w:docGrid w:linePitch="360"/>
        </w:sectPr>
      </w:pPr>
    </w:p>
    <w:p w14:paraId="0D6E27DC" w14:textId="77777777" w:rsidR="006B707C" w:rsidRPr="000A35E6" w:rsidRDefault="008370CA" w:rsidP="008A0BFB">
      <w:pPr>
        <w:pStyle w:val="Body"/>
        <w:jc w:val="center"/>
        <w:rPr>
          <w:rFonts w:asciiTheme="minorHAnsi" w:hAnsiTheme="minorHAnsi" w:cs="Times New Roman"/>
          <w:b/>
          <w:sz w:val="32"/>
          <w:szCs w:val="32"/>
          <w:u w:val="single"/>
        </w:rPr>
      </w:pPr>
      <w:r w:rsidRPr="000A35E6">
        <w:rPr>
          <w:rFonts w:asciiTheme="minorHAnsi" w:hAnsiTheme="minorHAnsi" w:cs="Times New Roman"/>
          <w:b/>
          <w:sz w:val="32"/>
          <w:szCs w:val="32"/>
          <w:u w:val="single"/>
        </w:rPr>
        <w:lastRenderedPageBreak/>
        <w:t xml:space="preserve">Generating </w:t>
      </w:r>
      <w:r w:rsidR="00FE3DF0" w:rsidRPr="000A35E6">
        <w:rPr>
          <w:rFonts w:asciiTheme="minorHAnsi" w:hAnsiTheme="minorHAnsi" w:cs="Times New Roman"/>
          <w:b/>
          <w:sz w:val="32"/>
          <w:szCs w:val="32"/>
          <w:u w:val="single"/>
        </w:rPr>
        <w:t>Marketing Insight</w:t>
      </w:r>
      <w:r w:rsidR="00BC5E46" w:rsidRPr="000A35E6">
        <w:rPr>
          <w:rFonts w:asciiTheme="minorHAnsi" w:hAnsiTheme="minorHAnsi" w:cs="Times New Roman"/>
          <w:b/>
          <w:sz w:val="32"/>
          <w:szCs w:val="32"/>
          <w:u w:val="single"/>
        </w:rPr>
        <w:t>s</w:t>
      </w:r>
      <w:r w:rsidRPr="000A35E6">
        <w:rPr>
          <w:rFonts w:asciiTheme="minorHAnsi" w:hAnsiTheme="minorHAnsi" w:cs="Times New Roman"/>
          <w:b/>
          <w:sz w:val="32"/>
          <w:szCs w:val="32"/>
          <w:u w:val="single"/>
        </w:rPr>
        <w:t xml:space="preserve"> with Social Science</w:t>
      </w:r>
    </w:p>
    <w:p w14:paraId="55FBD7E5" w14:textId="77777777" w:rsidR="00E718FC" w:rsidRPr="000A35E6" w:rsidRDefault="000A2703" w:rsidP="008A0BFB">
      <w:pPr>
        <w:pStyle w:val="Body"/>
        <w:jc w:val="center"/>
        <w:rPr>
          <w:rFonts w:asciiTheme="minorHAnsi" w:hAnsiTheme="minorHAnsi" w:cs="Times New Roman"/>
          <w:color w:val="auto"/>
          <w:sz w:val="24"/>
          <w:szCs w:val="24"/>
        </w:rPr>
      </w:pPr>
      <w:r w:rsidRPr="000A35E6">
        <w:rPr>
          <w:rFonts w:asciiTheme="minorHAnsi" w:hAnsiTheme="minorHAnsi" w:cs="Times New Roman"/>
          <w:color w:val="auto"/>
          <w:sz w:val="24"/>
          <w:szCs w:val="24"/>
        </w:rPr>
        <w:t>B7689</w:t>
      </w:r>
    </w:p>
    <w:p w14:paraId="39965624" w14:textId="77777777" w:rsidR="001902F5" w:rsidRPr="000A35E6" w:rsidRDefault="006976CB" w:rsidP="003C0B44">
      <w:pPr>
        <w:pStyle w:val="Body"/>
        <w:jc w:val="center"/>
        <w:rPr>
          <w:rFonts w:asciiTheme="minorHAnsi" w:hAnsiTheme="minorHAnsi" w:cs="Times New Roman"/>
          <w:sz w:val="24"/>
          <w:szCs w:val="24"/>
          <w:u w:val="single"/>
        </w:rPr>
      </w:pPr>
      <w:r w:rsidRPr="000A35E6">
        <w:rPr>
          <w:rFonts w:asciiTheme="minorHAnsi" w:hAnsiTheme="minorHAnsi" w:cs="Times New Roman"/>
          <w:sz w:val="24"/>
          <w:szCs w:val="24"/>
          <w:u w:val="single"/>
        </w:rPr>
        <w:t>Fall 2017</w:t>
      </w:r>
    </w:p>
    <w:p w14:paraId="577376C6" w14:textId="77777777" w:rsidR="00EA4879" w:rsidRPr="000A35E6" w:rsidRDefault="00EA4879" w:rsidP="00841D2B">
      <w:pPr>
        <w:pStyle w:val="Body"/>
        <w:jc w:val="center"/>
        <w:rPr>
          <w:rFonts w:asciiTheme="minorHAnsi" w:hAnsiTheme="minorHAnsi" w:cs="Times New Roman"/>
          <w:b/>
          <w:color w:val="FF0000"/>
          <w:sz w:val="24"/>
          <w:szCs w:val="24"/>
          <w:u w:val="single"/>
        </w:rPr>
      </w:pPr>
    </w:p>
    <w:p w14:paraId="03A05FA7" w14:textId="77777777" w:rsidR="00D47173" w:rsidRPr="000A35E6" w:rsidRDefault="00E315E9" w:rsidP="006A6872">
      <w:pPr>
        <w:pStyle w:val="Body"/>
        <w:rPr>
          <w:rStyle w:val="Hyperlink"/>
          <w:rFonts w:asciiTheme="minorHAnsi" w:hAnsiTheme="minorHAnsi" w:cs="Times New Roman"/>
          <w:sz w:val="24"/>
          <w:szCs w:val="24"/>
          <w:lang w:val="en"/>
        </w:rPr>
      </w:pPr>
      <w:r w:rsidRPr="000A35E6">
        <w:rPr>
          <w:rFonts w:asciiTheme="minorHAnsi" w:eastAsia="Arial" w:hAnsiTheme="minorHAnsi" w:cs="Times New Roman"/>
          <w:color w:val="auto"/>
          <w:sz w:val="24"/>
          <w:szCs w:val="24"/>
        </w:rPr>
        <w:t xml:space="preserve">Professor: </w:t>
      </w:r>
      <w:r w:rsidR="006B707C" w:rsidRPr="000A35E6">
        <w:rPr>
          <w:rFonts w:asciiTheme="minorHAnsi" w:eastAsia="Arial" w:hAnsiTheme="minorHAnsi" w:cs="Times New Roman"/>
          <w:color w:val="auto"/>
          <w:sz w:val="24"/>
          <w:szCs w:val="24"/>
        </w:rPr>
        <w:t>Robert J. Morais</w:t>
      </w:r>
      <w:r w:rsidR="001406E4" w:rsidRPr="000A35E6">
        <w:rPr>
          <w:rFonts w:asciiTheme="minorHAnsi" w:eastAsia="Arial" w:hAnsiTheme="minorHAnsi" w:cs="Times New Roman"/>
          <w:color w:val="auto"/>
          <w:sz w:val="24"/>
          <w:szCs w:val="24"/>
        </w:rPr>
        <w:tab/>
      </w:r>
      <w:r w:rsidR="001406E4" w:rsidRPr="000A35E6">
        <w:rPr>
          <w:rFonts w:asciiTheme="minorHAnsi" w:eastAsia="Arial" w:hAnsiTheme="minorHAnsi" w:cs="Times New Roman"/>
          <w:sz w:val="24"/>
          <w:szCs w:val="24"/>
        </w:rPr>
        <w:tab/>
      </w:r>
      <w:r w:rsidR="001406E4" w:rsidRPr="000A35E6">
        <w:rPr>
          <w:rFonts w:asciiTheme="minorHAnsi" w:eastAsia="Arial" w:hAnsiTheme="minorHAnsi" w:cs="Times New Roman"/>
          <w:sz w:val="24"/>
          <w:szCs w:val="24"/>
        </w:rPr>
        <w:tab/>
      </w:r>
      <w:r w:rsidR="001406E4" w:rsidRPr="000A35E6">
        <w:rPr>
          <w:rFonts w:asciiTheme="minorHAnsi" w:eastAsia="Arial" w:hAnsiTheme="minorHAnsi" w:cs="Times New Roman"/>
          <w:sz w:val="24"/>
          <w:szCs w:val="24"/>
        </w:rPr>
        <w:tab/>
      </w:r>
      <w:r w:rsidR="001406E4" w:rsidRPr="000A35E6">
        <w:rPr>
          <w:rFonts w:asciiTheme="minorHAnsi" w:eastAsia="Arial" w:hAnsiTheme="minorHAnsi" w:cs="Times New Roman"/>
          <w:sz w:val="24"/>
          <w:szCs w:val="24"/>
        </w:rPr>
        <w:tab/>
      </w:r>
      <w:r w:rsidR="001406E4" w:rsidRPr="000A35E6">
        <w:rPr>
          <w:rFonts w:asciiTheme="minorHAnsi" w:eastAsia="Arial" w:hAnsiTheme="minorHAnsi" w:cs="Times New Roman"/>
          <w:sz w:val="24"/>
          <w:szCs w:val="24"/>
        </w:rPr>
        <w:tab/>
      </w:r>
      <w:r w:rsidR="001406E4" w:rsidRPr="000A35E6">
        <w:rPr>
          <w:rFonts w:asciiTheme="minorHAnsi" w:eastAsia="Arial" w:hAnsiTheme="minorHAnsi" w:cs="Times New Roman"/>
          <w:sz w:val="24"/>
          <w:szCs w:val="24"/>
        </w:rPr>
        <w:tab/>
      </w:r>
      <w:r w:rsidR="001406E4" w:rsidRPr="000A35E6">
        <w:rPr>
          <w:rFonts w:asciiTheme="minorHAnsi" w:eastAsia="Arial" w:hAnsiTheme="minorHAnsi" w:cs="Times New Roman"/>
          <w:sz w:val="24"/>
          <w:szCs w:val="24"/>
        </w:rPr>
        <w:tab/>
        <w:t xml:space="preserve"> </w:t>
      </w:r>
      <w:r w:rsidR="006B707C" w:rsidRPr="000A35E6">
        <w:rPr>
          <w:rFonts w:asciiTheme="minorHAnsi" w:hAnsiTheme="minorHAnsi" w:cs="Times New Roman"/>
          <w:color w:val="333333"/>
          <w:sz w:val="24"/>
          <w:szCs w:val="24"/>
          <w:lang w:val="en"/>
        </w:rPr>
        <w:br/>
      </w:r>
      <w:hyperlink r:id="rId10" w:history="1">
        <w:r w:rsidR="006B707C" w:rsidRPr="000A35E6">
          <w:rPr>
            <w:rStyle w:val="Hyperlink"/>
            <w:rFonts w:asciiTheme="minorHAnsi" w:hAnsiTheme="minorHAnsi" w:cs="Times New Roman"/>
            <w:sz w:val="24"/>
            <w:szCs w:val="24"/>
            <w:lang w:val="en"/>
          </w:rPr>
          <w:t>rm3075@columbia.edu</w:t>
        </w:r>
      </w:hyperlink>
    </w:p>
    <w:p w14:paraId="3A82355A" w14:textId="77777777" w:rsidR="006A6872" w:rsidRPr="000A35E6" w:rsidRDefault="006A6872" w:rsidP="006A6872">
      <w:pPr>
        <w:pStyle w:val="Body"/>
        <w:rPr>
          <w:rFonts w:asciiTheme="minorHAnsi" w:hAnsiTheme="minorHAnsi" w:cs="Times New Roman"/>
          <w:color w:val="0000FF" w:themeColor="hyperlink"/>
          <w:sz w:val="24"/>
          <w:szCs w:val="24"/>
          <w:u w:val="single"/>
          <w:lang w:val="en"/>
        </w:rPr>
      </w:pPr>
      <w:r w:rsidRPr="000A35E6">
        <w:rPr>
          <w:rFonts w:asciiTheme="minorHAnsi" w:hAnsiTheme="minorHAnsi" w:cs="Times New Roman"/>
          <w:sz w:val="24"/>
          <w:szCs w:val="24"/>
        </w:rPr>
        <w:t>201.403.1704</w:t>
      </w:r>
    </w:p>
    <w:p w14:paraId="30459390" w14:textId="77777777" w:rsidR="006A6872" w:rsidRPr="000A35E6" w:rsidRDefault="00E718FC" w:rsidP="00D72E5D">
      <w:pPr>
        <w:pStyle w:val="Body"/>
        <w:rPr>
          <w:rFonts w:asciiTheme="minorHAnsi" w:hAnsiTheme="minorHAnsi" w:cs="Times New Roman"/>
          <w:sz w:val="24"/>
          <w:szCs w:val="24"/>
        </w:rPr>
      </w:pPr>
      <w:r w:rsidRPr="000A35E6">
        <w:rPr>
          <w:rFonts w:asciiTheme="minorHAnsi" w:hAnsiTheme="minorHAnsi" w:cs="Times New Roman"/>
          <w:sz w:val="24"/>
          <w:szCs w:val="24"/>
        </w:rPr>
        <w:t>Office hours/student consultation by appointment</w:t>
      </w:r>
    </w:p>
    <w:p w14:paraId="783ADB4B" w14:textId="77777777" w:rsidR="00D72E5D" w:rsidRPr="000A35E6" w:rsidRDefault="00D72E5D" w:rsidP="00D72E5D">
      <w:pPr>
        <w:pStyle w:val="Body"/>
        <w:rPr>
          <w:rFonts w:asciiTheme="minorHAnsi" w:eastAsia="Arial" w:hAnsiTheme="minorHAnsi" w:cs="Times New Roman"/>
          <w:sz w:val="24"/>
          <w:szCs w:val="24"/>
        </w:rPr>
      </w:pPr>
    </w:p>
    <w:p w14:paraId="04FBC03D" w14:textId="77777777" w:rsidR="00094220" w:rsidRPr="000A35E6" w:rsidRDefault="002C70F8" w:rsidP="00094220">
      <w:pPr>
        <w:tabs>
          <w:tab w:val="left" w:pos="8180"/>
        </w:tabs>
        <w:rPr>
          <w:rFonts w:cs="Times New Roman"/>
          <w:sz w:val="24"/>
          <w:szCs w:val="24"/>
        </w:rPr>
      </w:pPr>
      <w:r w:rsidRPr="000A35E6">
        <w:rPr>
          <w:b/>
          <w:sz w:val="24"/>
          <w:szCs w:val="24"/>
        </w:rPr>
        <w:t>COURSE OVERVIEW</w:t>
      </w:r>
    </w:p>
    <w:p w14:paraId="490A9E87" w14:textId="77777777" w:rsidR="002C70F8" w:rsidRPr="000A35E6" w:rsidRDefault="00FA31BB" w:rsidP="00094220">
      <w:pPr>
        <w:tabs>
          <w:tab w:val="left" w:pos="8180"/>
        </w:tabs>
        <w:rPr>
          <w:rFonts w:cs="Times New Roman"/>
          <w:sz w:val="24"/>
          <w:szCs w:val="24"/>
        </w:rPr>
      </w:pPr>
      <w:r w:rsidRPr="000A35E6">
        <w:rPr>
          <w:rFonts w:cs="Times New Roman"/>
          <w:i/>
          <w:sz w:val="24"/>
          <w:szCs w:val="24"/>
        </w:rPr>
        <w:t>Course Goal:</w:t>
      </w:r>
      <w:r w:rsidR="00AE752B" w:rsidRPr="000A35E6">
        <w:rPr>
          <w:rFonts w:cs="Times New Roman"/>
          <w:sz w:val="24"/>
          <w:szCs w:val="24"/>
        </w:rPr>
        <w:t xml:space="preserve"> </w:t>
      </w:r>
      <w:r w:rsidR="004E4A14" w:rsidRPr="000A35E6">
        <w:rPr>
          <w:rFonts w:cs="Times New Roman"/>
          <w:sz w:val="24"/>
          <w:szCs w:val="24"/>
        </w:rPr>
        <w:t xml:space="preserve"> To e</w:t>
      </w:r>
      <w:r w:rsidR="002C70F8" w:rsidRPr="000A35E6">
        <w:rPr>
          <w:rFonts w:cs="Times New Roman"/>
          <w:sz w:val="24"/>
          <w:szCs w:val="24"/>
        </w:rPr>
        <w:t xml:space="preserve">nable students to </w:t>
      </w:r>
      <w:r w:rsidR="00E315E9" w:rsidRPr="000A35E6">
        <w:rPr>
          <w:rFonts w:cs="Times New Roman"/>
          <w:sz w:val="24"/>
          <w:szCs w:val="24"/>
        </w:rPr>
        <w:t>apply</w:t>
      </w:r>
      <w:r w:rsidR="002C70F8" w:rsidRPr="000A35E6">
        <w:rPr>
          <w:rFonts w:cs="Times New Roman"/>
          <w:sz w:val="24"/>
          <w:szCs w:val="24"/>
        </w:rPr>
        <w:t xml:space="preserve"> </w:t>
      </w:r>
      <w:r w:rsidR="00AC529A" w:rsidRPr="000A35E6">
        <w:rPr>
          <w:rFonts w:cs="Times New Roman"/>
          <w:sz w:val="24"/>
          <w:szCs w:val="24"/>
        </w:rPr>
        <w:t>research methods and theory</w:t>
      </w:r>
      <w:r w:rsidR="002C70F8" w:rsidRPr="000A35E6">
        <w:rPr>
          <w:rFonts w:cs="Times New Roman"/>
          <w:sz w:val="24"/>
          <w:szCs w:val="24"/>
        </w:rPr>
        <w:t xml:space="preserve"> from the social science</w:t>
      </w:r>
      <w:r w:rsidR="00E315E9" w:rsidRPr="000A35E6">
        <w:rPr>
          <w:rFonts w:cs="Times New Roman"/>
          <w:sz w:val="24"/>
          <w:szCs w:val="24"/>
        </w:rPr>
        <w:t>s</w:t>
      </w:r>
      <w:r w:rsidR="002C70F8" w:rsidRPr="000A35E6">
        <w:rPr>
          <w:rFonts w:cs="Times New Roman"/>
          <w:sz w:val="24"/>
          <w:szCs w:val="24"/>
        </w:rPr>
        <w:t xml:space="preserve"> </w:t>
      </w:r>
      <w:r w:rsidR="00C74C61" w:rsidRPr="000A35E6">
        <w:rPr>
          <w:rFonts w:cs="Times New Roman"/>
          <w:sz w:val="24"/>
          <w:szCs w:val="24"/>
        </w:rPr>
        <w:t xml:space="preserve">to marketing </w:t>
      </w:r>
      <w:r w:rsidR="00B02380" w:rsidRPr="000A35E6">
        <w:rPr>
          <w:rFonts w:cs="Times New Roman"/>
          <w:sz w:val="24"/>
          <w:szCs w:val="24"/>
        </w:rPr>
        <w:t xml:space="preserve">and </w:t>
      </w:r>
      <w:r w:rsidR="0008036A" w:rsidRPr="000A35E6">
        <w:rPr>
          <w:rFonts w:cs="Times New Roman"/>
          <w:sz w:val="24"/>
          <w:szCs w:val="24"/>
        </w:rPr>
        <w:t>become more creative, distinctive,</w:t>
      </w:r>
      <w:r w:rsidR="00E315E9" w:rsidRPr="000A35E6">
        <w:rPr>
          <w:rFonts w:cs="Times New Roman"/>
          <w:sz w:val="24"/>
          <w:szCs w:val="24"/>
        </w:rPr>
        <w:t xml:space="preserve"> and competitive</w:t>
      </w:r>
      <w:r w:rsidR="002C70F8" w:rsidRPr="000A35E6">
        <w:rPr>
          <w:rFonts w:cs="Times New Roman"/>
          <w:sz w:val="24"/>
          <w:szCs w:val="24"/>
        </w:rPr>
        <w:t xml:space="preserve"> marketers.</w:t>
      </w:r>
    </w:p>
    <w:p w14:paraId="37708DFD" w14:textId="77777777" w:rsidR="006B707C" w:rsidRPr="000A35E6" w:rsidRDefault="003D55EE" w:rsidP="00094220">
      <w:pPr>
        <w:tabs>
          <w:tab w:val="left" w:pos="8180"/>
        </w:tabs>
        <w:rPr>
          <w:sz w:val="24"/>
          <w:szCs w:val="24"/>
        </w:rPr>
      </w:pPr>
      <w:r w:rsidRPr="000A35E6">
        <w:rPr>
          <w:rFonts w:cs="Times New Roman"/>
          <w:i/>
          <w:sz w:val="24"/>
          <w:szCs w:val="24"/>
        </w:rPr>
        <w:t>Course Perspective and Content:</w:t>
      </w:r>
      <w:r w:rsidRPr="000A35E6">
        <w:rPr>
          <w:rFonts w:cs="Times New Roman"/>
          <w:sz w:val="24"/>
          <w:szCs w:val="24"/>
        </w:rPr>
        <w:t xml:space="preserve"> </w:t>
      </w:r>
      <w:r w:rsidR="00526362" w:rsidRPr="000A35E6">
        <w:rPr>
          <w:rFonts w:cs="Times New Roman"/>
          <w:sz w:val="24"/>
          <w:szCs w:val="24"/>
        </w:rPr>
        <w:t>Mark</w:t>
      </w:r>
      <w:r w:rsidR="008A5FF2" w:rsidRPr="000A35E6">
        <w:rPr>
          <w:rFonts w:cs="Times New Roman"/>
          <w:sz w:val="24"/>
          <w:szCs w:val="24"/>
        </w:rPr>
        <w:t xml:space="preserve">eters have increasingly </w:t>
      </w:r>
      <w:r w:rsidR="00B02380" w:rsidRPr="000A35E6">
        <w:rPr>
          <w:rFonts w:cs="Times New Roman"/>
          <w:sz w:val="24"/>
          <w:szCs w:val="24"/>
        </w:rPr>
        <w:t xml:space="preserve">mined </w:t>
      </w:r>
      <w:r w:rsidR="00FA31BB" w:rsidRPr="000A35E6">
        <w:rPr>
          <w:rFonts w:cs="Times New Roman"/>
          <w:sz w:val="24"/>
          <w:szCs w:val="24"/>
        </w:rPr>
        <w:t>social sciences such as</w:t>
      </w:r>
      <w:r w:rsidR="00526362" w:rsidRPr="000A35E6">
        <w:rPr>
          <w:rFonts w:cs="Times New Roman"/>
          <w:sz w:val="24"/>
          <w:szCs w:val="24"/>
        </w:rPr>
        <w:t xml:space="preserve"> anthropology</w:t>
      </w:r>
      <w:r w:rsidR="006A6872" w:rsidRPr="000A35E6">
        <w:rPr>
          <w:rFonts w:cs="Times New Roman"/>
          <w:sz w:val="24"/>
          <w:szCs w:val="24"/>
        </w:rPr>
        <w:t>, psychology,</w:t>
      </w:r>
      <w:r w:rsidR="00526362" w:rsidRPr="000A35E6">
        <w:rPr>
          <w:rFonts w:cs="Times New Roman"/>
          <w:sz w:val="24"/>
          <w:szCs w:val="24"/>
        </w:rPr>
        <w:t xml:space="preserve"> and sociology to enhance their customer understanding</w:t>
      </w:r>
      <w:r w:rsidR="001262B7" w:rsidRPr="000A35E6">
        <w:rPr>
          <w:rFonts w:cs="Times New Roman"/>
          <w:sz w:val="24"/>
          <w:szCs w:val="24"/>
        </w:rPr>
        <w:t xml:space="preserve"> and generate epiphanies that traditiona</w:t>
      </w:r>
      <w:r w:rsidR="00B02380" w:rsidRPr="000A35E6">
        <w:rPr>
          <w:rFonts w:cs="Times New Roman"/>
          <w:sz w:val="24"/>
          <w:szCs w:val="24"/>
        </w:rPr>
        <w:t xml:space="preserve">l marketing research </w:t>
      </w:r>
      <w:r w:rsidR="00AC529A" w:rsidRPr="000A35E6">
        <w:rPr>
          <w:rFonts w:cs="Times New Roman"/>
          <w:sz w:val="24"/>
          <w:szCs w:val="24"/>
        </w:rPr>
        <w:t>cannot deliver</w:t>
      </w:r>
      <w:r w:rsidR="00526362" w:rsidRPr="000A35E6">
        <w:rPr>
          <w:rFonts w:cs="Times New Roman"/>
          <w:sz w:val="24"/>
          <w:szCs w:val="24"/>
        </w:rPr>
        <w:t xml:space="preserve">. </w:t>
      </w:r>
      <w:r w:rsidR="00364645" w:rsidRPr="000A35E6">
        <w:rPr>
          <w:rFonts w:cs="Times New Roman"/>
          <w:sz w:val="24"/>
          <w:szCs w:val="24"/>
        </w:rPr>
        <w:t>This</w:t>
      </w:r>
      <w:r w:rsidR="00094220" w:rsidRPr="000A35E6">
        <w:rPr>
          <w:rFonts w:cs="Times New Roman"/>
          <w:sz w:val="24"/>
          <w:szCs w:val="24"/>
        </w:rPr>
        <w:t xml:space="preserve"> course</w:t>
      </w:r>
      <w:r w:rsidR="00364645" w:rsidRPr="000A35E6">
        <w:rPr>
          <w:rFonts w:cs="Times New Roman"/>
          <w:sz w:val="24"/>
          <w:szCs w:val="24"/>
        </w:rPr>
        <w:t xml:space="preserve"> takes an in-depth look at</w:t>
      </w:r>
      <w:r w:rsidR="0055655C" w:rsidRPr="000A35E6">
        <w:rPr>
          <w:rFonts w:cs="Times New Roman"/>
          <w:sz w:val="24"/>
          <w:szCs w:val="24"/>
        </w:rPr>
        <w:t xml:space="preserve"> a</w:t>
      </w:r>
      <w:r w:rsidR="00094220" w:rsidRPr="000A35E6">
        <w:rPr>
          <w:rFonts w:cs="Times New Roman"/>
          <w:sz w:val="24"/>
          <w:szCs w:val="24"/>
        </w:rPr>
        <w:t xml:space="preserve">pplying social </w:t>
      </w:r>
      <w:r w:rsidR="0055655C" w:rsidRPr="000A35E6">
        <w:rPr>
          <w:rFonts w:cs="Times New Roman"/>
          <w:sz w:val="24"/>
          <w:szCs w:val="24"/>
        </w:rPr>
        <w:t xml:space="preserve">science </w:t>
      </w:r>
      <w:r w:rsidR="000D407A" w:rsidRPr="000A35E6">
        <w:rPr>
          <w:rFonts w:cs="Times New Roman"/>
          <w:sz w:val="24"/>
          <w:szCs w:val="24"/>
        </w:rPr>
        <w:t xml:space="preserve">to </w:t>
      </w:r>
      <w:r w:rsidR="008A0036" w:rsidRPr="000A35E6">
        <w:rPr>
          <w:rFonts w:cs="Times New Roman"/>
          <w:sz w:val="24"/>
          <w:szCs w:val="24"/>
        </w:rPr>
        <w:t xml:space="preserve">produce </w:t>
      </w:r>
      <w:r w:rsidR="00094220" w:rsidRPr="000A35E6">
        <w:rPr>
          <w:rFonts w:cs="Times New Roman"/>
          <w:sz w:val="24"/>
          <w:szCs w:val="24"/>
        </w:rPr>
        <w:t>insight</w:t>
      </w:r>
      <w:r w:rsidR="00177C50" w:rsidRPr="000A35E6">
        <w:rPr>
          <w:rFonts w:cs="Times New Roman"/>
          <w:sz w:val="24"/>
          <w:szCs w:val="24"/>
        </w:rPr>
        <w:t>s</w:t>
      </w:r>
      <w:r w:rsidR="00094220" w:rsidRPr="000A35E6">
        <w:rPr>
          <w:rFonts w:cs="Times New Roman"/>
          <w:sz w:val="24"/>
          <w:szCs w:val="24"/>
        </w:rPr>
        <w:t xml:space="preserve"> about</w:t>
      </w:r>
      <w:r w:rsidR="00BC5E46" w:rsidRPr="000A35E6">
        <w:rPr>
          <w:rFonts w:cs="Times New Roman"/>
          <w:sz w:val="24"/>
          <w:szCs w:val="24"/>
        </w:rPr>
        <w:t xml:space="preserve"> consumers</w:t>
      </w:r>
      <w:r w:rsidR="006B707C" w:rsidRPr="000A35E6">
        <w:rPr>
          <w:rFonts w:cs="Times New Roman"/>
          <w:sz w:val="24"/>
          <w:szCs w:val="24"/>
        </w:rPr>
        <w:t xml:space="preserve"> </w:t>
      </w:r>
      <w:r w:rsidR="00094220" w:rsidRPr="000A35E6">
        <w:rPr>
          <w:rFonts w:cs="Times New Roman"/>
          <w:sz w:val="24"/>
          <w:szCs w:val="24"/>
        </w:rPr>
        <w:t>in a qualit</w:t>
      </w:r>
      <w:r w:rsidR="00C84BF3" w:rsidRPr="000A35E6">
        <w:rPr>
          <w:rFonts w:cs="Times New Roman"/>
          <w:sz w:val="24"/>
          <w:szCs w:val="24"/>
        </w:rPr>
        <w:t>ative marketing research context</w:t>
      </w:r>
      <w:r w:rsidR="001B4145" w:rsidRPr="000A35E6">
        <w:rPr>
          <w:rFonts w:cs="Times New Roman"/>
          <w:sz w:val="24"/>
          <w:szCs w:val="24"/>
        </w:rPr>
        <w:t xml:space="preserve">. </w:t>
      </w:r>
      <w:r w:rsidR="00BE013F" w:rsidRPr="000A35E6">
        <w:rPr>
          <w:rFonts w:cs="Times New Roman"/>
          <w:sz w:val="24"/>
          <w:szCs w:val="24"/>
        </w:rPr>
        <w:t xml:space="preserve"> W</w:t>
      </w:r>
      <w:r w:rsidR="00526362" w:rsidRPr="000A35E6">
        <w:rPr>
          <w:rFonts w:cs="Times New Roman"/>
          <w:sz w:val="24"/>
          <w:szCs w:val="24"/>
        </w:rPr>
        <w:t>e will</w:t>
      </w:r>
      <w:r w:rsidR="00094220" w:rsidRPr="000A35E6">
        <w:rPr>
          <w:rFonts w:cs="Times New Roman"/>
          <w:sz w:val="24"/>
          <w:szCs w:val="24"/>
        </w:rPr>
        <w:t xml:space="preserve"> </w:t>
      </w:r>
      <w:r w:rsidR="006976CB" w:rsidRPr="000A35E6">
        <w:rPr>
          <w:rFonts w:cs="Times New Roman"/>
          <w:sz w:val="24"/>
          <w:szCs w:val="24"/>
        </w:rPr>
        <w:t>cover</w:t>
      </w:r>
      <w:r w:rsidR="00094220" w:rsidRPr="000A35E6">
        <w:rPr>
          <w:rFonts w:cs="Times New Roman"/>
          <w:sz w:val="24"/>
          <w:szCs w:val="24"/>
        </w:rPr>
        <w:t xml:space="preserve"> how </w:t>
      </w:r>
      <w:r w:rsidR="00094220" w:rsidRPr="000A35E6">
        <w:rPr>
          <w:rStyle w:val="HTMLTypewriter"/>
          <w:rFonts w:asciiTheme="minorHAnsi" w:hAnsiTheme="minorHAnsi"/>
          <w:sz w:val="24"/>
          <w:szCs w:val="24"/>
        </w:rPr>
        <w:t>anthropological</w:t>
      </w:r>
      <w:r w:rsidR="0055655C" w:rsidRPr="000A35E6">
        <w:rPr>
          <w:rStyle w:val="HTMLTypewriter"/>
          <w:rFonts w:asciiTheme="minorHAnsi" w:hAnsiTheme="minorHAnsi"/>
          <w:sz w:val="24"/>
          <w:szCs w:val="24"/>
        </w:rPr>
        <w:t xml:space="preserve"> </w:t>
      </w:r>
      <w:r w:rsidR="00476218" w:rsidRPr="000A35E6">
        <w:rPr>
          <w:rStyle w:val="HTMLTypewriter"/>
          <w:rFonts w:asciiTheme="minorHAnsi" w:hAnsiTheme="minorHAnsi"/>
          <w:sz w:val="24"/>
          <w:szCs w:val="24"/>
        </w:rPr>
        <w:t xml:space="preserve">theories </w:t>
      </w:r>
      <w:r w:rsidR="0055655C" w:rsidRPr="000A35E6">
        <w:rPr>
          <w:rStyle w:val="HTMLTypewriter"/>
          <w:rFonts w:asciiTheme="minorHAnsi" w:hAnsiTheme="minorHAnsi"/>
          <w:sz w:val="24"/>
          <w:szCs w:val="24"/>
        </w:rPr>
        <w:t xml:space="preserve">about </w:t>
      </w:r>
      <w:r w:rsidR="001B4145" w:rsidRPr="000A35E6">
        <w:rPr>
          <w:rStyle w:val="HTMLTypewriter"/>
          <w:rFonts w:asciiTheme="minorHAnsi" w:hAnsiTheme="minorHAnsi"/>
          <w:sz w:val="24"/>
          <w:szCs w:val="24"/>
        </w:rPr>
        <w:t xml:space="preserve">ritual, </w:t>
      </w:r>
      <w:r w:rsidR="000B2A26" w:rsidRPr="000A35E6">
        <w:rPr>
          <w:rStyle w:val="HTMLTypewriter"/>
          <w:rFonts w:asciiTheme="minorHAnsi" w:hAnsiTheme="minorHAnsi"/>
          <w:sz w:val="24"/>
          <w:szCs w:val="24"/>
        </w:rPr>
        <w:t>meaning</w:t>
      </w:r>
      <w:r w:rsidR="008A0036" w:rsidRPr="000A35E6">
        <w:rPr>
          <w:rStyle w:val="HTMLTypewriter"/>
          <w:rFonts w:asciiTheme="minorHAnsi" w:hAnsiTheme="minorHAnsi"/>
          <w:sz w:val="24"/>
          <w:szCs w:val="24"/>
        </w:rPr>
        <w:t xml:space="preserve"> </w:t>
      </w:r>
      <w:r w:rsidR="000B2A26" w:rsidRPr="000A35E6">
        <w:rPr>
          <w:rStyle w:val="HTMLTypewriter"/>
          <w:rFonts w:asciiTheme="minorHAnsi" w:hAnsiTheme="minorHAnsi"/>
          <w:sz w:val="24"/>
          <w:szCs w:val="24"/>
        </w:rPr>
        <w:t>making</w:t>
      </w:r>
      <w:r w:rsidR="001B4145" w:rsidRPr="000A35E6">
        <w:rPr>
          <w:rStyle w:val="HTMLTypewriter"/>
          <w:rFonts w:asciiTheme="minorHAnsi" w:hAnsiTheme="minorHAnsi"/>
          <w:sz w:val="24"/>
          <w:szCs w:val="24"/>
        </w:rPr>
        <w:t xml:space="preserve">, </w:t>
      </w:r>
      <w:r w:rsidR="001B6771" w:rsidRPr="000A35E6">
        <w:rPr>
          <w:rStyle w:val="HTMLTypewriter"/>
          <w:rFonts w:asciiTheme="minorHAnsi" w:hAnsiTheme="minorHAnsi"/>
          <w:sz w:val="24"/>
          <w:szCs w:val="24"/>
        </w:rPr>
        <w:t xml:space="preserve">social relationships, </w:t>
      </w:r>
      <w:r w:rsidR="001B4145" w:rsidRPr="000A35E6">
        <w:rPr>
          <w:rStyle w:val="HTMLTypewriter"/>
          <w:rFonts w:asciiTheme="minorHAnsi" w:hAnsiTheme="minorHAnsi"/>
          <w:sz w:val="24"/>
          <w:szCs w:val="24"/>
        </w:rPr>
        <w:t>belief</w:t>
      </w:r>
      <w:r w:rsidR="00B832DE" w:rsidRPr="000A35E6">
        <w:rPr>
          <w:rStyle w:val="HTMLTypewriter"/>
          <w:rFonts w:asciiTheme="minorHAnsi" w:hAnsiTheme="minorHAnsi"/>
          <w:sz w:val="24"/>
          <w:szCs w:val="24"/>
        </w:rPr>
        <w:t>s</w:t>
      </w:r>
      <w:r w:rsidR="0055655C" w:rsidRPr="000A35E6">
        <w:rPr>
          <w:rStyle w:val="HTMLTypewriter"/>
          <w:rFonts w:asciiTheme="minorHAnsi" w:hAnsiTheme="minorHAnsi"/>
          <w:sz w:val="24"/>
          <w:szCs w:val="24"/>
        </w:rPr>
        <w:t>, cultu</w:t>
      </w:r>
      <w:r w:rsidR="00AF12A2" w:rsidRPr="000A35E6">
        <w:rPr>
          <w:rStyle w:val="HTMLTypewriter"/>
          <w:rFonts w:asciiTheme="minorHAnsi" w:hAnsiTheme="minorHAnsi"/>
          <w:sz w:val="24"/>
          <w:szCs w:val="24"/>
        </w:rPr>
        <w:t>ral codes, gift giving</w:t>
      </w:r>
      <w:r w:rsidR="000E3022" w:rsidRPr="000A35E6">
        <w:rPr>
          <w:rStyle w:val="HTMLTypewriter"/>
          <w:rFonts w:asciiTheme="minorHAnsi" w:hAnsiTheme="minorHAnsi"/>
          <w:sz w:val="24"/>
          <w:szCs w:val="24"/>
        </w:rPr>
        <w:t xml:space="preserve">, </w:t>
      </w:r>
      <w:r w:rsidR="00AF12A2" w:rsidRPr="000A35E6">
        <w:rPr>
          <w:rStyle w:val="HTMLTypewriter"/>
          <w:rFonts w:asciiTheme="minorHAnsi" w:hAnsiTheme="minorHAnsi"/>
          <w:sz w:val="24"/>
          <w:szCs w:val="24"/>
        </w:rPr>
        <w:t>a</w:t>
      </w:r>
      <w:r w:rsidR="006976CB" w:rsidRPr="000A35E6">
        <w:rPr>
          <w:rStyle w:val="HTMLTypewriter"/>
          <w:rFonts w:asciiTheme="minorHAnsi" w:hAnsiTheme="minorHAnsi"/>
          <w:sz w:val="24"/>
          <w:szCs w:val="24"/>
        </w:rPr>
        <w:t xml:space="preserve">nd tribes </w:t>
      </w:r>
      <w:r w:rsidR="00C74C61" w:rsidRPr="000A35E6">
        <w:rPr>
          <w:rStyle w:val="HTMLTypewriter"/>
          <w:rFonts w:asciiTheme="minorHAnsi" w:hAnsiTheme="minorHAnsi"/>
          <w:sz w:val="24"/>
          <w:szCs w:val="24"/>
        </w:rPr>
        <w:t xml:space="preserve">can </w:t>
      </w:r>
      <w:r w:rsidR="0055655C" w:rsidRPr="000A35E6">
        <w:rPr>
          <w:rStyle w:val="HTMLTypewriter"/>
          <w:rFonts w:asciiTheme="minorHAnsi" w:hAnsiTheme="minorHAnsi"/>
          <w:sz w:val="24"/>
          <w:szCs w:val="24"/>
        </w:rPr>
        <w:t xml:space="preserve">inspire marketing </w:t>
      </w:r>
      <w:r w:rsidR="00094220" w:rsidRPr="000A35E6">
        <w:rPr>
          <w:rStyle w:val="HTMLTypewriter"/>
          <w:rFonts w:asciiTheme="minorHAnsi" w:hAnsiTheme="minorHAnsi"/>
          <w:sz w:val="24"/>
          <w:szCs w:val="24"/>
        </w:rPr>
        <w:t>strategies and advertising</w:t>
      </w:r>
      <w:r w:rsidR="0055655C" w:rsidRPr="000A35E6">
        <w:rPr>
          <w:rStyle w:val="HTMLTypewriter"/>
          <w:rFonts w:asciiTheme="minorHAnsi" w:hAnsiTheme="minorHAnsi"/>
          <w:sz w:val="24"/>
          <w:szCs w:val="24"/>
        </w:rPr>
        <w:t xml:space="preserve">; </w:t>
      </w:r>
      <w:r w:rsidR="00094220" w:rsidRPr="000A35E6">
        <w:rPr>
          <w:rStyle w:val="HTMLTypewriter"/>
          <w:rFonts w:asciiTheme="minorHAnsi" w:hAnsiTheme="minorHAnsi"/>
          <w:sz w:val="24"/>
          <w:szCs w:val="24"/>
        </w:rPr>
        <w:t xml:space="preserve">the value of </w:t>
      </w:r>
      <w:r w:rsidR="0055655C" w:rsidRPr="000A35E6">
        <w:rPr>
          <w:rStyle w:val="HTMLTypewriter"/>
          <w:rFonts w:asciiTheme="minorHAnsi" w:hAnsiTheme="minorHAnsi"/>
          <w:sz w:val="24"/>
          <w:szCs w:val="24"/>
        </w:rPr>
        <w:t>ethnograph</w:t>
      </w:r>
      <w:r w:rsidR="006976CB" w:rsidRPr="000A35E6">
        <w:rPr>
          <w:rStyle w:val="HTMLTypewriter"/>
          <w:rFonts w:asciiTheme="minorHAnsi" w:hAnsiTheme="minorHAnsi"/>
          <w:sz w:val="24"/>
          <w:szCs w:val="24"/>
        </w:rPr>
        <w:t xml:space="preserve">y </w:t>
      </w:r>
      <w:r w:rsidR="006E2F15" w:rsidRPr="000A35E6">
        <w:rPr>
          <w:rStyle w:val="HTMLTypewriter"/>
          <w:rFonts w:asciiTheme="minorHAnsi" w:hAnsiTheme="minorHAnsi"/>
          <w:sz w:val="24"/>
          <w:szCs w:val="24"/>
        </w:rPr>
        <w:t xml:space="preserve">as a methodology </w:t>
      </w:r>
      <w:r w:rsidR="00094220" w:rsidRPr="000A35E6">
        <w:rPr>
          <w:rStyle w:val="HTMLTypewriter"/>
          <w:rFonts w:asciiTheme="minorHAnsi" w:hAnsiTheme="minorHAnsi"/>
          <w:sz w:val="24"/>
          <w:szCs w:val="24"/>
        </w:rPr>
        <w:t xml:space="preserve">for </w:t>
      </w:r>
      <w:r w:rsidR="006E2F15" w:rsidRPr="000A35E6">
        <w:rPr>
          <w:rStyle w:val="HTMLTypewriter"/>
          <w:rFonts w:asciiTheme="minorHAnsi" w:hAnsiTheme="minorHAnsi"/>
          <w:sz w:val="24"/>
          <w:szCs w:val="24"/>
        </w:rPr>
        <w:t xml:space="preserve">gaining </w:t>
      </w:r>
      <w:r w:rsidR="00094220" w:rsidRPr="000A35E6">
        <w:rPr>
          <w:rStyle w:val="HTMLTypewriter"/>
          <w:rFonts w:asciiTheme="minorHAnsi" w:hAnsiTheme="minorHAnsi"/>
          <w:sz w:val="24"/>
          <w:szCs w:val="24"/>
        </w:rPr>
        <w:t>consumer understanding</w:t>
      </w:r>
      <w:r w:rsidR="006A53E7" w:rsidRPr="000A35E6">
        <w:rPr>
          <w:rStyle w:val="HTMLTypewriter"/>
          <w:rFonts w:asciiTheme="minorHAnsi" w:hAnsiTheme="minorHAnsi"/>
          <w:sz w:val="24"/>
          <w:szCs w:val="24"/>
        </w:rPr>
        <w:t xml:space="preserve"> and </w:t>
      </w:r>
      <w:r w:rsidR="006B6DC2" w:rsidRPr="000A35E6">
        <w:rPr>
          <w:rStyle w:val="HTMLTypewriter"/>
          <w:rFonts w:asciiTheme="minorHAnsi" w:hAnsiTheme="minorHAnsi"/>
          <w:sz w:val="24"/>
          <w:szCs w:val="24"/>
        </w:rPr>
        <w:t xml:space="preserve">accessing real-time, naturalistic </w:t>
      </w:r>
      <w:r w:rsidR="006A53E7" w:rsidRPr="000A35E6">
        <w:rPr>
          <w:rStyle w:val="HTMLTypewriter"/>
          <w:rFonts w:asciiTheme="minorHAnsi" w:hAnsiTheme="minorHAnsi"/>
          <w:sz w:val="24"/>
          <w:szCs w:val="24"/>
        </w:rPr>
        <w:t xml:space="preserve">UX; </w:t>
      </w:r>
      <w:r w:rsidR="001A5BE1" w:rsidRPr="000A35E6">
        <w:rPr>
          <w:rStyle w:val="HTMLTypewriter"/>
          <w:rFonts w:asciiTheme="minorHAnsi" w:hAnsiTheme="minorHAnsi"/>
          <w:sz w:val="24"/>
          <w:szCs w:val="24"/>
        </w:rPr>
        <w:t xml:space="preserve">and </w:t>
      </w:r>
      <w:r w:rsidR="00094220" w:rsidRPr="000A35E6">
        <w:rPr>
          <w:rStyle w:val="HTMLTypewriter"/>
          <w:rFonts w:asciiTheme="minorHAnsi" w:hAnsiTheme="minorHAnsi"/>
          <w:sz w:val="24"/>
          <w:szCs w:val="24"/>
        </w:rPr>
        <w:t xml:space="preserve">ways that </w:t>
      </w:r>
      <w:r w:rsidR="00364645" w:rsidRPr="000A35E6">
        <w:rPr>
          <w:rStyle w:val="HTMLTypewriter"/>
          <w:rFonts w:asciiTheme="minorHAnsi" w:hAnsiTheme="minorHAnsi"/>
          <w:sz w:val="24"/>
          <w:szCs w:val="24"/>
        </w:rPr>
        <w:t xml:space="preserve">focus groups and deep probing one-on-one </w:t>
      </w:r>
      <w:r w:rsidR="0055655C" w:rsidRPr="000A35E6">
        <w:rPr>
          <w:rStyle w:val="HTMLTypewriter"/>
          <w:rFonts w:asciiTheme="minorHAnsi" w:hAnsiTheme="minorHAnsi"/>
          <w:sz w:val="24"/>
          <w:szCs w:val="24"/>
        </w:rPr>
        <w:t>interviews borr</w:t>
      </w:r>
      <w:r w:rsidR="00364645" w:rsidRPr="000A35E6">
        <w:rPr>
          <w:rStyle w:val="HTMLTypewriter"/>
          <w:rFonts w:asciiTheme="minorHAnsi" w:hAnsiTheme="minorHAnsi"/>
          <w:sz w:val="24"/>
          <w:szCs w:val="24"/>
        </w:rPr>
        <w:t xml:space="preserve">ow </w:t>
      </w:r>
      <w:r w:rsidR="0055655C" w:rsidRPr="000A35E6">
        <w:rPr>
          <w:rStyle w:val="HTMLTypewriter"/>
          <w:rFonts w:asciiTheme="minorHAnsi" w:hAnsiTheme="minorHAnsi"/>
          <w:sz w:val="24"/>
          <w:szCs w:val="24"/>
        </w:rPr>
        <w:t>from psychology, anthropology and sociology</w:t>
      </w:r>
      <w:r w:rsidR="00094220" w:rsidRPr="000A35E6">
        <w:rPr>
          <w:rStyle w:val="HTMLTypewriter"/>
          <w:rFonts w:asciiTheme="minorHAnsi" w:hAnsiTheme="minorHAnsi"/>
          <w:sz w:val="24"/>
          <w:szCs w:val="24"/>
        </w:rPr>
        <w:t xml:space="preserve"> to </w:t>
      </w:r>
      <w:r w:rsidR="005F0CB8" w:rsidRPr="000A35E6">
        <w:rPr>
          <w:rStyle w:val="HTMLTypewriter"/>
          <w:rFonts w:asciiTheme="minorHAnsi" w:hAnsiTheme="minorHAnsi"/>
          <w:sz w:val="24"/>
          <w:szCs w:val="24"/>
        </w:rPr>
        <w:t xml:space="preserve">tap consumer ideas and sentiments </w:t>
      </w:r>
      <w:r w:rsidR="006B6DC2" w:rsidRPr="000A35E6">
        <w:rPr>
          <w:rStyle w:val="HTMLTypewriter"/>
          <w:rFonts w:asciiTheme="minorHAnsi" w:hAnsiTheme="minorHAnsi"/>
          <w:sz w:val="24"/>
          <w:szCs w:val="24"/>
        </w:rPr>
        <w:t xml:space="preserve">and </w:t>
      </w:r>
      <w:r w:rsidR="00094220" w:rsidRPr="000A35E6">
        <w:rPr>
          <w:rStyle w:val="HTMLTypewriter"/>
          <w:rFonts w:asciiTheme="minorHAnsi" w:hAnsiTheme="minorHAnsi"/>
          <w:sz w:val="24"/>
          <w:szCs w:val="24"/>
        </w:rPr>
        <w:t>inform marketing initiatives</w:t>
      </w:r>
      <w:r w:rsidR="001A5BE1" w:rsidRPr="000A35E6">
        <w:rPr>
          <w:rStyle w:val="HTMLTypewriter"/>
          <w:rFonts w:asciiTheme="minorHAnsi" w:hAnsiTheme="minorHAnsi"/>
          <w:sz w:val="24"/>
          <w:szCs w:val="24"/>
        </w:rPr>
        <w:t xml:space="preserve">.  We will also </w:t>
      </w:r>
      <w:r w:rsidR="006A53E7" w:rsidRPr="000A35E6">
        <w:rPr>
          <w:rStyle w:val="HTMLTypewriter"/>
          <w:rFonts w:asciiTheme="minorHAnsi" w:hAnsiTheme="minorHAnsi"/>
          <w:sz w:val="24"/>
          <w:szCs w:val="24"/>
        </w:rPr>
        <w:t xml:space="preserve">draw on </w:t>
      </w:r>
      <w:r w:rsidR="005F0CB8" w:rsidRPr="000A35E6">
        <w:rPr>
          <w:rStyle w:val="HTMLTypewriter"/>
          <w:rFonts w:asciiTheme="minorHAnsi" w:hAnsiTheme="minorHAnsi"/>
          <w:sz w:val="24"/>
          <w:szCs w:val="24"/>
        </w:rPr>
        <w:t xml:space="preserve">related </w:t>
      </w:r>
      <w:r w:rsidR="001A5BE1" w:rsidRPr="000A35E6">
        <w:rPr>
          <w:rStyle w:val="HTMLTypewriter"/>
          <w:rFonts w:asciiTheme="minorHAnsi" w:hAnsiTheme="minorHAnsi"/>
          <w:sz w:val="24"/>
          <w:szCs w:val="24"/>
        </w:rPr>
        <w:t xml:space="preserve">humanities-based </w:t>
      </w:r>
      <w:r w:rsidR="005F0CB8" w:rsidRPr="000A35E6">
        <w:rPr>
          <w:rStyle w:val="HTMLTypewriter"/>
          <w:rFonts w:asciiTheme="minorHAnsi" w:hAnsiTheme="minorHAnsi"/>
          <w:sz w:val="24"/>
          <w:szCs w:val="24"/>
        </w:rPr>
        <w:t xml:space="preserve">disciplines such as </w:t>
      </w:r>
      <w:r w:rsidR="006A53E7" w:rsidRPr="000A35E6">
        <w:rPr>
          <w:rStyle w:val="HTMLTypewriter"/>
          <w:rFonts w:asciiTheme="minorHAnsi" w:hAnsiTheme="minorHAnsi"/>
          <w:sz w:val="24"/>
          <w:szCs w:val="24"/>
        </w:rPr>
        <w:t>phenomenology and semiotics</w:t>
      </w:r>
      <w:r w:rsidR="006976CB" w:rsidRPr="000A35E6">
        <w:rPr>
          <w:rStyle w:val="HTMLTypewriter"/>
          <w:rFonts w:asciiTheme="minorHAnsi" w:hAnsiTheme="minorHAnsi"/>
          <w:sz w:val="24"/>
          <w:szCs w:val="24"/>
        </w:rPr>
        <w:t xml:space="preserve"> for </w:t>
      </w:r>
      <w:r w:rsidR="005F0CB8" w:rsidRPr="000A35E6">
        <w:rPr>
          <w:rStyle w:val="HTMLTypewriter"/>
          <w:rFonts w:asciiTheme="minorHAnsi" w:hAnsiTheme="minorHAnsi"/>
          <w:sz w:val="24"/>
          <w:szCs w:val="24"/>
        </w:rPr>
        <w:t xml:space="preserve">additional analytic </w:t>
      </w:r>
      <w:r w:rsidR="006976CB" w:rsidRPr="000A35E6">
        <w:rPr>
          <w:rStyle w:val="HTMLTypewriter"/>
          <w:rFonts w:asciiTheme="minorHAnsi" w:hAnsiTheme="minorHAnsi"/>
          <w:sz w:val="24"/>
          <w:szCs w:val="24"/>
        </w:rPr>
        <w:t>perspectives</w:t>
      </w:r>
      <w:r w:rsidR="00094220" w:rsidRPr="000A35E6">
        <w:rPr>
          <w:rStyle w:val="HTMLTypewriter"/>
          <w:rFonts w:asciiTheme="minorHAnsi" w:hAnsiTheme="minorHAnsi"/>
          <w:sz w:val="24"/>
          <w:szCs w:val="24"/>
        </w:rPr>
        <w:t xml:space="preserve">. </w:t>
      </w:r>
      <w:r w:rsidR="00364645" w:rsidRPr="000A35E6">
        <w:rPr>
          <w:rStyle w:val="HTMLTypewriter"/>
          <w:rFonts w:asciiTheme="minorHAnsi" w:hAnsiTheme="minorHAnsi"/>
          <w:sz w:val="24"/>
          <w:szCs w:val="24"/>
        </w:rPr>
        <w:t xml:space="preserve"> </w:t>
      </w:r>
      <w:r w:rsidR="003C0B44" w:rsidRPr="000A35E6">
        <w:rPr>
          <w:rStyle w:val="HTMLTypewriter"/>
          <w:rFonts w:asciiTheme="minorHAnsi" w:hAnsiTheme="minorHAnsi"/>
          <w:sz w:val="24"/>
          <w:szCs w:val="24"/>
        </w:rPr>
        <w:t>Students will gain first-hand field experience with the techniques and theory covered in this course.</w:t>
      </w:r>
    </w:p>
    <w:p w14:paraId="740400CB" w14:textId="77777777" w:rsidR="002C70F8" w:rsidRPr="000A35E6" w:rsidRDefault="002C70F8" w:rsidP="008F7F87">
      <w:pPr>
        <w:rPr>
          <w:b/>
          <w:sz w:val="24"/>
          <w:szCs w:val="24"/>
        </w:rPr>
      </w:pPr>
      <w:r w:rsidRPr="000A35E6">
        <w:rPr>
          <w:b/>
          <w:sz w:val="24"/>
          <w:szCs w:val="24"/>
        </w:rPr>
        <w:t>COURSE METHODOLOGY</w:t>
      </w:r>
    </w:p>
    <w:p w14:paraId="589F5C70" w14:textId="77777777" w:rsidR="00985DDC" w:rsidRPr="000A35E6" w:rsidRDefault="00985DDC" w:rsidP="00985DDC">
      <w:pPr>
        <w:pStyle w:val="ListParagraph"/>
        <w:numPr>
          <w:ilvl w:val="0"/>
          <w:numId w:val="9"/>
        </w:numPr>
        <w:rPr>
          <w:sz w:val="24"/>
          <w:szCs w:val="24"/>
        </w:rPr>
      </w:pPr>
      <w:r w:rsidRPr="000A35E6">
        <w:rPr>
          <w:sz w:val="24"/>
          <w:szCs w:val="24"/>
        </w:rPr>
        <w:t>Class Sessions: Lecture, discussion, and student presentations</w:t>
      </w:r>
    </w:p>
    <w:p w14:paraId="74AA15B7" w14:textId="77777777" w:rsidR="00985DDC" w:rsidRPr="000A35E6" w:rsidRDefault="00985DDC" w:rsidP="00985DDC">
      <w:pPr>
        <w:pStyle w:val="ListParagraph"/>
        <w:numPr>
          <w:ilvl w:val="1"/>
          <w:numId w:val="9"/>
        </w:numPr>
        <w:rPr>
          <w:sz w:val="24"/>
          <w:szCs w:val="24"/>
        </w:rPr>
      </w:pPr>
      <w:r w:rsidRPr="000A35E6">
        <w:rPr>
          <w:sz w:val="24"/>
          <w:szCs w:val="24"/>
        </w:rPr>
        <w:t>PowerPoint slides will be posted on Canvas after each class</w:t>
      </w:r>
    </w:p>
    <w:p w14:paraId="3C10164D" w14:textId="77777777" w:rsidR="00985DDC" w:rsidRPr="000A35E6" w:rsidRDefault="00985DDC" w:rsidP="00985DDC">
      <w:pPr>
        <w:pStyle w:val="ListParagraph"/>
        <w:numPr>
          <w:ilvl w:val="0"/>
          <w:numId w:val="9"/>
        </w:numPr>
        <w:rPr>
          <w:sz w:val="24"/>
          <w:szCs w:val="24"/>
        </w:rPr>
      </w:pPr>
      <w:r w:rsidRPr="000A35E6">
        <w:rPr>
          <w:sz w:val="24"/>
          <w:szCs w:val="24"/>
        </w:rPr>
        <w:t>Readings: Two books</w:t>
      </w:r>
      <w:r w:rsidR="00280D39" w:rsidRPr="000A35E6">
        <w:rPr>
          <w:sz w:val="24"/>
          <w:szCs w:val="24"/>
        </w:rPr>
        <w:t>, one short e-book</w:t>
      </w:r>
      <w:r w:rsidR="00464B6E" w:rsidRPr="000A35E6">
        <w:rPr>
          <w:sz w:val="24"/>
          <w:szCs w:val="24"/>
        </w:rPr>
        <w:t xml:space="preserve"> (an extended essay)</w:t>
      </w:r>
      <w:r w:rsidR="00280D39" w:rsidRPr="000A35E6">
        <w:rPr>
          <w:sz w:val="24"/>
          <w:szCs w:val="24"/>
        </w:rPr>
        <w:t>, and several articles</w:t>
      </w:r>
    </w:p>
    <w:p w14:paraId="50345586" w14:textId="77777777" w:rsidR="00985DDC" w:rsidRPr="000A35E6" w:rsidRDefault="00985DDC" w:rsidP="00985DDC">
      <w:pPr>
        <w:pStyle w:val="ListParagraph"/>
        <w:numPr>
          <w:ilvl w:val="0"/>
          <w:numId w:val="9"/>
        </w:numPr>
        <w:rPr>
          <w:sz w:val="24"/>
          <w:szCs w:val="24"/>
        </w:rPr>
      </w:pPr>
      <w:r w:rsidRPr="000A35E6">
        <w:rPr>
          <w:sz w:val="24"/>
          <w:szCs w:val="24"/>
        </w:rPr>
        <w:t>Student Tasks and Weight (%/points adding to 100)</w:t>
      </w:r>
      <w:r w:rsidR="0080656A" w:rsidRPr="000A35E6">
        <w:rPr>
          <w:sz w:val="24"/>
          <w:szCs w:val="24"/>
        </w:rPr>
        <w:t xml:space="preserve">  </w:t>
      </w:r>
    </w:p>
    <w:p w14:paraId="02C1CF73" w14:textId="77777777" w:rsidR="00985DDC" w:rsidRPr="000A35E6" w:rsidRDefault="00874942" w:rsidP="00985DDC">
      <w:pPr>
        <w:pStyle w:val="ListParagraph"/>
        <w:numPr>
          <w:ilvl w:val="1"/>
          <w:numId w:val="9"/>
        </w:numPr>
        <w:rPr>
          <w:sz w:val="24"/>
          <w:szCs w:val="24"/>
        </w:rPr>
      </w:pPr>
      <w:r w:rsidRPr="000A35E6">
        <w:rPr>
          <w:sz w:val="24"/>
          <w:szCs w:val="24"/>
        </w:rPr>
        <w:t>1</w:t>
      </w:r>
      <w:r w:rsidRPr="000A35E6">
        <w:rPr>
          <w:sz w:val="24"/>
          <w:szCs w:val="24"/>
          <w:vertAlign w:val="superscript"/>
        </w:rPr>
        <w:t>st</w:t>
      </w:r>
      <w:r w:rsidRPr="000A35E6">
        <w:rPr>
          <w:sz w:val="24"/>
          <w:szCs w:val="24"/>
        </w:rPr>
        <w:t xml:space="preserve"> Project: </w:t>
      </w:r>
      <w:r w:rsidR="00985DDC" w:rsidRPr="000A35E6">
        <w:rPr>
          <w:sz w:val="24"/>
          <w:szCs w:val="24"/>
        </w:rPr>
        <w:t>Observation</w:t>
      </w:r>
      <w:r w:rsidR="00464B6E" w:rsidRPr="000A35E6">
        <w:rPr>
          <w:sz w:val="24"/>
          <w:szCs w:val="24"/>
        </w:rPr>
        <w:tab/>
      </w:r>
      <w:r w:rsidR="00985DDC" w:rsidRPr="000A35E6">
        <w:rPr>
          <w:sz w:val="24"/>
          <w:szCs w:val="24"/>
        </w:rPr>
        <w:tab/>
      </w:r>
      <w:r w:rsidR="00985DDC" w:rsidRPr="000A35E6">
        <w:rPr>
          <w:sz w:val="24"/>
          <w:szCs w:val="24"/>
        </w:rPr>
        <w:tab/>
      </w:r>
      <w:r w:rsidR="00985DDC" w:rsidRPr="000A35E6">
        <w:rPr>
          <w:sz w:val="24"/>
          <w:szCs w:val="24"/>
        </w:rPr>
        <w:tab/>
        <w:t>10%</w:t>
      </w:r>
    </w:p>
    <w:p w14:paraId="6040131E" w14:textId="77777777" w:rsidR="00985DDC" w:rsidRPr="000A35E6" w:rsidRDefault="00874942" w:rsidP="00985DDC">
      <w:pPr>
        <w:pStyle w:val="ListParagraph"/>
        <w:numPr>
          <w:ilvl w:val="1"/>
          <w:numId w:val="9"/>
        </w:numPr>
        <w:rPr>
          <w:sz w:val="24"/>
          <w:szCs w:val="24"/>
        </w:rPr>
      </w:pPr>
      <w:r w:rsidRPr="000A35E6">
        <w:rPr>
          <w:sz w:val="24"/>
          <w:szCs w:val="24"/>
        </w:rPr>
        <w:t>2</w:t>
      </w:r>
      <w:r w:rsidRPr="000A35E6">
        <w:rPr>
          <w:sz w:val="24"/>
          <w:szCs w:val="24"/>
          <w:vertAlign w:val="superscript"/>
        </w:rPr>
        <w:t>nd</w:t>
      </w:r>
      <w:r w:rsidRPr="000A35E6">
        <w:rPr>
          <w:sz w:val="24"/>
          <w:szCs w:val="24"/>
        </w:rPr>
        <w:t xml:space="preserve"> Project: </w:t>
      </w:r>
      <w:r w:rsidR="00232121" w:rsidRPr="000A35E6">
        <w:rPr>
          <w:sz w:val="24"/>
          <w:szCs w:val="24"/>
        </w:rPr>
        <w:t>In-depth Interview</w:t>
      </w:r>
      <w:r w:rsidR="00232121" w:rsidRPr="000A35E6">
        <w:rPr>
          <w:sz w:val="24"/>
          <w:szCs w:val="24"/>
        </w:rPr>
        <w:tab/>
      </w:r>
      <w:r w:rsidR="00232121" w:rsidRPr="000A35E6">
        <w:rPr>
          <w:sz w:val="24"/>
          <w:szCs w:val="24"/>
        </w:rPr>
        <w:tab/>
      </w:r>
      <w:r w:rsidR="00232121" w:rsidRPr="000A35E6">
        <w:rPr>
          <w:sz w:val="24"/>
          <w:szCs w:val="24"/>
        </w:rPr>
        <w:tab/>
        <w:t>10</w:t>
      </w:r>
      <w:r w:rsidR="00985DDC" w:rsidRPr="000A35E6">
        <w:rPr>
          <w:sz w:val="24"/>
          <w:szCs w:val="24"/>
        </w:rPr>
        <w:t>%</w:t>
      </w:r>
    </w:p>
    <w:p w14:paraId="152A436A" w14:textId="77777777" w:rsidR="00985DDC" w:rsidRPr="000A35E6" w:rsidRDefault="00874942" w:rsidP="00985DDC">
      <w:pPr>
        <w:pStyle w:val="ListParagraph"/>
        <w:numPr>
          <w:ilvl w:val="1"/>
          <w:numId w:val="9"/>
        </w:numPr>
        <w:rPr>
          <w:sz w:val="24"/>
          <w:szCs w:val="24"/>
        </w:rPr>
      </w:pPr>
      <w:r w:rsidRPr="000A35E6">
        <w:rPr>
          <w:sz w:val="24"/>
          <w:szCs w:val="24"/>
        </w:rPr>
        <w:t>3</w:t>
      </w:r>
      <w:r w:rsidRPr="000A35E6">
        <w:rPr>
          <w:sz w:val="24"/>
          <w:szCs w:val="24"/>
          <w:vertAlign w:val="superscript"/>
        </w:rPr>
        <w:t>rd</w:t>
      </w:r>
      <w:r w:rsidRPr="000A35E6">
        <w:rPr>
          <w:sz w:val="24"/>
          <w:szCs w:val="24"/>
        </w:rPr>
        <w:t xml:space="preserve"> Project: </w:t>
      </w:r>
      <w:r w:rsidR="00985DDC" w:rsidRPr="000A35E6">
        <w:rPr>
          <w:sz w:val="24"/>
          <w:szCs w:val="24"/>
        </w:rPr>
        <w:t>Resp</w:t>
      </w:r>
      <w:r w:rsidR="00A06FF9" w:rsidRPr="000A35E6">
        <w:rPr>
          <w:sz w:val="24"/>
          <w:szCs w:val="24"/>
        </w:rPr>
        <w:t>onse to The Moment of Clarity</w:t>
      </w:r>
      <w:r w:rsidR="00A06FF9" w:rsidRPr="000A35E6">
        <w:rPr>
          <w:sz w:val="24"/>
          <w:szCs w:val="24"/>
        </w:rPr>
        <w:tab/>
        <w:t>10</w:t>
      </w:r>
      <w:r w:rsidR="00985DDC" w:rsidRPr="000A35E6">
        <w:rPr>
          <w:sz w:val="24"/>
          <w:szCs w:val="24"/>
        </w:rPr>
        <w:t>%</w:t>
      </w:r>
      <w:r w:rsidRPr="000A35E6">
        <w:rPr>
          <w:sz w:val="24"/>
          <w:szCs w:val="24"/>
        </w:rPr>
        <w:t xml:space="preserve"> (Team project; All receive same grade)</w:t>
      </w:r>
    </w:p>
    <w:p w14:paraId="1168F800" w14:textId="77777777" w:rsidR="00A06FF9" w:rsidRPr="000A35E6" w:rsidRDefault="00A06FF9" w:rsidP="00985DDC">
      <w:pPr>
        <w:pStyle w:val="ListParagraph"/>
        <w:numPr>
          <w:ilvl w:val="1"/>
          <w:numId w:val="9"/>
        </w:numPr>
        <w:rPr>
          <w:sz w:val="24"/>
          <w:szCs w:val="24"/>
        </w:rPr>
      </w:pPr>
      <w:r w:rsidRPr="000A35E6">
        <w:rPr>
          <w:sz w:val="24"/>
          <w:szCs w:val="24"/>
        </w:rPr>
        <w:t>4</w:t>
      </w:r>
      <w:r w:rsidRPr="000A35E6">
        <w:rPr>
          <w:sz w:val="24"/>
          <w:szCs w:val="24"/>
          <w:vertAlign w:val="superscript"/>
        </w:rPr>
        <w:t>th</w:t>
      </w:r>
      <w:r w:rsidRPr="000A35E6">
        <w:rPr>
          <w:sz w:val="24"/>
          <w:szCs w:val="24"/>
        </w:rPr>
        <w:t xml:space="preserve"> Project: Brief Ethnography/Epiphany </w:t>
      </w:r>
      <w:r w:rsidRPr="000A35E6">
        <w:rPr>
          <w:sz w:val="24"/>
          <w:szCs w:val="24"/>
        </w:rPr>
        <w:tab/>
      </w:r>
      <w:r w:rsidRPr="000A35E6">
        <w:rPr>
          <w:sz w:val="24"/>
          <w:szCs w:val="24"/>
        </w:rPr>
        <w:tab/>
        <w:t>10%</w:t>
      </w:r>
    </w:p>
    <w:p w14:paraId="02FEDE36" w14:textId="77777777" w:rsidR="00985DDC" w:rsidRPr="000A35E6" w:rsidRDefault="00A06FF9" w:rsidP="00985DDC">
      <w:pPr>
        <w:pStyle w:val="ListParagraph"/>
        <w:numPr>
          <w:ilvl w:val="1"/>
          <w:numId w:val="9"/>
        </w:numPr>
        <w:rPr>
          <w:sz w:val="24"/>
          <w:szCs w:val="24"/>
        </w:rPr>
      </w:pPr>
      <w:r w:rsidRPr="000A35E6">
        <w:rPr>
          <w:sz w:val="24"/>
          <w:szCs w:val="24"/>
        </w:rPr>
        <w:t>5</w:t>
      </w:r>
      <w:r w:rsidR="00874942" w:rsidRPr="000A35E6">
        <w:rPr>
          <w:sz w:val="24"/>
          <w:szCs w:val="24"/>
          <w:vertAlign w:val="superscript"/>
        </w:rPr>
        <w:t>th</w:t>
      </w:r>
      <w:r w:rsidR="00874942" w:rsidRPr="000A35E6">
        <w:rPr>
          <w:sz w:val="24"/>
          <w:szCs w:val="24"/>
        </w:rPr>
        <w:t xml:space="preserve"> Project: Draft and </w:t>
      </w:r>
      <w:r w:rsidR="00985DDC" w:rsidRPr="000A35E6">
        <w:rPr>
          <w:sz w:val="24"/>
          <w:szCs w:val="24"/>
        </w:rPr>
        <w:t>Final Project Proposal</w:t>
      </w:r>
      <w:r w:rsidR="00874942" w:rsidRPr="000A35E6">
        <w:rPr>
          <w:sz w:val="24"/>
          <w:szCs w:val="24"/>
        </w:rPr>
        <w:tab/>
      </w:r>
      <w:r w:rsidR="00874942" w:rsidRPr="000A35E6">
        <w:rPr>
          <w:sz w:val="24"/>
          <w:szCs w:val="24"/>
        </w:rPr>
        <w:tab/>
      </w:r>
      <w:r w:rsidRPr="000A35E6">
        <w:rPr>
          <w:sz w:val="24"/>
          <w:szCs w:val="24"/>
        </w:rPr>
        <w:t>10</w:t>
      </w:r>
      <w:r w:rsidR="00985DDC" w:rsidRPr="000A35E6">
        <w:rPr>
          <w:sz w:val="24"/>
          <w:szCs w:val="24"/>
        </w:rPr>
        <w:t>%</w:t>
      </w:r>
      <w:r w:rsidR="00874942" w:rsidRPr="000A35E6">
        <w:rPr>
          <w:sz w:val="24"/>
          <w:szCs w:val="24"/>
        </w:rPr>
        <w:t xml:space="preserve"> (Only Final Proposal Graded)</w:t>
      </w:r>
    </w:p>
    <w:p w14:paraId="069F78AA" w14:textId="77777777" w:rsidR="00985DDC" w:rsidRPr="000A35E6" w:rsidRDefault="00A06FF9" w:rsidP="00985DDC">
      <w:pPr>
        <w:pStyle w:val="ListParagraph"/>
        <w:numPr>
          <w:ilvl w:val="1"/>
          <w:numId w:val="9"/>
        </w:numPr>
        <w:rPr>
          <w:sz w:val="24"/>
          <w:szCs w:val="24"/>
        </w:rPr>
      </w:pPr>
      <w:r w:rsidRPr="000A35E6">
        <w:rPr>
          <w:sz w:val="24"/>
          <w:szCs w:val="24"/>
        </w:rPr>
        <w:t>6</w:t>
      </w:r>
      <w:r w:rsidR="00874942" w:rsidRPr="000A35E6">
        <w:rPr>
          <w:sz w:val="24"/>
          <w:szCs w:val="24"/>
          <w:vertAlign w:val="superscript"/>
        </w:rPr>
        <w:t>th</w:t>
      </w:r>
      <w:r w:rsidR="004521E7" w:rsidRPr="000A35E6">
        <w:rPr>
          <w:sz w:val="24"/>
          <w:szCs w:val="24"/>
        </w:rPr>
        <w:t xml:space="preserve"> </w:t>
      </w:r>
      <w:r w:rsidR="00874942" w:rsidRPr="000A35E6">
        <w:rPr>
          <w:sz w:val="24"/>
          <w:szCs w:val="24"/>
        </w:rPr>
        <w:t xml:space="preserve">Project: </w:t>
      </w:r>
      <w:r w:rsidR="0006196D" w:rsidRPr="000A35E6">
        <w:rPr>
          <w:sz w:val="24"/>
          <w:szCs w:val="24"/>
        </w:rPr>
        <w:t xml:space="preserve">Research </w:t>
      </w:r>
      <w:r w:rsidR="00874942" w:rsidRPr="000A35E6">
        <w:rPr>
          <w:sz w:val="24"/>
          <w:szCs w:val="24"/>
        </w:rPr>
        <w:t xml:space="preserve">Report </w:t>
      </w:r>
      <w:r w:rsidR="00874942" w:rsidRPr="000A35E6">
        <w:rPr>
          <w:sz w:val="24"/>
          <w:szCs w:val="24"/>
        </w:rPr>
        <w:tab/>
      </w:r>
      <w:r w:rsidR="00874942" w:rsidRPr="000A35E6">
        <w:rPr>
          <w:sz w:val="24"/>
          <w:szCs w:val="24"/>
        </w:rPr>
        <w:tab/>
      </w:r>
      <w:r w:rsidR="0006196D" w:rsidRPr="000A35E6">
        <w:rPr>
          <w:sz w:val="24"/>
          <w:szCs w:val="24"/>
        </w:rPr>
        <w:tab/>
      </w:r>
      <w:r w:rsidR="004521E7" w:rsidRPr="000A35E6">
        <w:rPr>
          <w:sz w:val="24"/>
          <w:szCs w:val="24"/>
        </w:rPr>
        <w:tab/>
      </w:r>
      <w:r w:rsidR="00232121" w:rsidRPr="000A35E6">
        <w:rPr>
          <w:sz w:val="24"/>
          <w:szCs w:val="24"/>
        </w:rPr>
        <w:t>30</w:t>
      </w:r>
      <w:r w:rsidR="00985DDC" w:rsidRPr="000A35E6">
        <w:rPr>
          <w:sz w:val="24"/>
          <w:szCs w:val="24"/>
        </w:rPr>
        <w:t>%</w:t>
      </w:r>
    </w:p>
    <w:p w14:paraId="2EE4CA55" w14:textId="77777777" w:rsidR="003C0B44" w:rsidRPr="000A35E6" w:rsidRDefault="00985DDC" w:rsidP="00B87F76">
      <w:pPr>
        <w:pStyle w:val="ListParagraph"/>
        <w:numPr>
          <w:ilvl w:val="1"/>
          <w:numId w:val="9"/>
        </w:numPr>
        <w:spacing w:line="240" w:lineRule="auto"/>
        <w:rPr>
          <w:sz w:val="24"/>
          <w:szCs w:val="24"/>
        </w:rPr>
      </w:pPr>
      <w:r w:rsidRPr="000A35E6">
        <w:rPr>
          <w:sz w:val="24"/>
          <w:szCs w:val="24"/>
        </w:rPr>
        <w:t>Class Participation</w:t>
      </w:r>
      <w:r w:rsidRPr="000A35E6">
        <w:rPr>
          <w:sz w:val="24"/>
          <w:szCs w:val="24"/>
        </w:rPr>
        <w:tab/>
      </w:r>
      <w:r w:rsidRPr="000A35E6">
        <w:rPr>
          <w:sz w:val="24"/>
          <w:szCs w:val="24"/>
        </w:rPr>
        <w:tab/>
      </w:r>
      <w:r w:rsidR="00D72E5D" w:rsidRPr="000A35E6">
        <w:rPr>
          <w:sz w:val="24"/>
          <w:szCs w:val="24"/>
        </w:rPr>
        <w:tab/>
      </w:r>
      <w:r w:rsidR="0080656A" w:rsidRPr="000A35E6">
        <w:rPr>
          <w:sz w:val="24"/>
          <w:szCs w:val="24"/>
        </w:rPr>
        <w:tab/>
      </w:r>
      <w:r w:rsidR="0080656A" w:rsidRPr="000A35E6">
        <w:rPr>
          <w:sz w:val="24"/>
          <w:szCs w:val="24"/>
        </w:rPr>
        <w:tab/>
      </w:r>
      <w:r w:rsidRPr="000A35E6">
        <w:rPr>
          <w:sz w:val="24"/>
          <w:szCs w:val="24"/>
        </w:rPr>
        <w:t>20%</w:t>
      </w:r>
      <w:r w:rsidR="006B6DC2" w:rsidRPr="000A35E6">
        <w:rPr>
          <w:sz w:val="24"/>
          <w:szCs w:val="24"/>
        </w:rPr>
        <w:tab/>
      </w:r>
    </w:p>
    <w:p w14:paraId="1A32EEAC" w14:textId="77777777" w:rsidR="00EE55B2" w:rsidRPr="000A35E6" w:rsidRDefault="006B6DC2" w:rsidP="003C0B44">
      <w:pPr>
        <w:pStyle w:val="ListParagraph"/>
        <w:spacing w:line="240" w:lineRule="auto"/>
        <w:ind w:left="1440"/>
        <w:rPr>
          <w:sz w:val="24"/>
          <w:szCs w:val="24"/>
        </w:rPr>
      </w:pPr>
      <w:r w:rsidRPr="000A35E6">
        <w:rPr>
          <w:sz w:val="24"/>
          <w:szCs w:val="24"/>
        </w:rPr>
        <w:lastRenderedPageBreak/>
        <w:tab/>
      </w:r>
      <w:r w:rsidRPr="000A35E6">
        <w:rPr>
          <w:sz w:val="24"/>
          <w:szCs w:val="24"/>
        </w:rPr>
        <w:tab/>
      </w:r>
      <w:r w:rsidRPr="000A35E6">
        <w:rPr>
          <w:sz w:val="24"/>
          <w:szCs w:val="24"/>
        </w:rPr>
        <w:tab/>
      </w:r>
      <w:r w:rsidRPr="000A35E6">
        <w:rPr>
          <w:sz w:val="24"/>
          <w:szCs w:val="24"/>
        </w:rPr>
        <w:tab/>
      </w:r>
      <w:r w:rsidRPr="000A35E6">
        <w:rPr>
          <w:sz w:val="24"/>
          <w:szCs w:val="24"/>
        </w:rPr>
        <w:tab/>
      </w:r>
    </w:p>
    <w:p w14:paraId="2EFAF1DF" w14:textId="77777777" w:rsidR="00080764" w:rsidRPr="000A35E6" w:rsidRDefault="00080764" w:rsidP="00080764">
      <w:pPr>
        <w:pStyle w:val="ListParagraph"/>
        <w:widowControl w:val="0"/>
        <w:numPr>
          <w:ilvl w:val="0"/>
          <w:numId w:val="17"/>
        </w:numPr>
        <w:autoSpaceDE w:val="0"/>
        <w:autoSpaceDN w:val="0"/>
        <w:adjustRightInd w:val="0"/>
        <w:spacing w:after="240" w:line="240" w:lineRule="auto"/>
        <w:rPr>
          <w:rFonts w:cs="Times"/>
          <w:sz w:val="24"/>
          <w:szCs w:val="24"/>
        </w:rPr>
      </w:pPr>
      <w:r w:rsidRPr="000A35E6">
        <w:rPr>
          <w:rFonts w:cs="Times"/>
          <w:sz w:val="24"/>
          <w:szCs w:val="24"/>
        </w:rPr>
        <w:t>Class Participation: S</w:t>
      </w:r>
      <w:r w:rsidRPr="000A35E6">
        <w:rPr>
          <w:rFonts w:cs="Arial"/>
          <w:sz w:val="24"/>
          <w:szCs w:val="24"/>
        </w:rPr>
        <w:t>tudents should come to class having done the readings and assignments and be prepared to participate in lively class discussions. Participation includes offering an informed point-of-view and listening actively and responding to fellow students. Demonstration of knowledge acquired in assigned readings and our earlier classes, as well as other CBS courses, will be valuable to the class and considered as part of the class participation grade.</w:t>
      </w:r>
    </w:p>
    <w:p w14:paraId="6C1DCEBD" w14:textId="77777777" w:rsidR="00080764" w:rsidRPr="000A35E6" w:rsidRDefault="00080764" w:rsidP="00080764">
      <w:pPr>
        <w:pStyle w:val="ListParagraph"/>
        <w:widowControl w:val="0"/>
        <w:numPr>
          <w:ilvl w:val="0"/>
          <w:numId w:val="17"/>
        </w:numPr>
        <w:autoSpaceDE w:val="0"/>
        <w:autoSpaceDN w:val="0"/>
        <w:adjustRightInd w:val="0"/>
        <w:spacing w:after="240" w:line="240" w:lineRule="auto"/>
        <w:rPr>
          <w:rFonts w:eastAsia="Times New Roman"/>
          <w:bCs/>
          <w:sz w:val="24"/>
          <w:szCs w:val="24"/>
        </w:rPr>
      </w:pPr>
      <w:r w:rsidRPr="000A35E6">
        <w:rPr>
          <w:rFonts w:cs="Arial"/>
          <w:sz w:val="24"/>
          <w:szCs w:val="24"/>
        </w:rPr>
        <w:t xml:space="preserve">Class attendance:  Attendance will be reflected in the overall participation grade.  The professor must be informed in advance of any absence that can be anticipated. More than one absence or excessive lateness to class will negatively impact the class participation grade significantly. </w:t>
      </w:r>
    </w:p>
    <w:p w14:paraId="4E911F3C" w14:textId="77777777" w:rsidR="00080764" w:rsidRPr="000A35E6" w:rsidRDefault="00080764" w:rsidP="00080764">
      <w:pPr>
        <w:pStyle w:val="ListParagraph"/>
        <w:numPr>
          <w:ilvl w:val="0"/>
          <w:numId w:val="17"/>
        </w:numPr>
        <w:spacing w:line="240" w:lineRule="auto"/>
        <w:rPr>
          <w:rFonts w:eastAsia="Times New Roman"/>
          <w:bCs/>
          <w:sz w:val="24"/>
          <w:szCs w:val="24"/>
        </w:rPr>
      </w:pPr>
      <w:r w:rsidRPr="000A35E6">
        <w:rPr>
          <w:rFonts w:eastAsia="Times New Roman"/>
          <w:bCs/>
          <w:sz w:val="24"/>
          <w:szCs w:val="24"/>
        </w:rPr>
        <w:t xml:space="preserve">This course adheres to the Columbia Core Culture. Students are expected to be:  </w:t>
      </w:r>
    </w:p>
    <w:p w14:paraId="306818B0" w14:textId="77777777" w:rsidR="00080764" w:rsidRPr="000A35E6" w:rsidRDefault="00080764" w:rsidP="00080764">
      <w:pPr>
        <w:pStyle w:val="ListParagraph"/>
        <w:numPr>
          <w:ilvl w:val="1"/>
          <w:numId w:val="17"/>
        </w:numPr>
        <w:spacing w:line="240" w:lineRule="auto"/>
        <w:rPr>
          <w:sz w:val="24"/>
          <w:szCs w:val="24"/>
        </w:rPr>
      </w:pPr>
      <w:r w:rsidRPr="000A35E6">
        <w:rPr>
          <w:rFonts w:eastAsia="Times New Roman"/>
          <w:bCs/>
          <w:i/>
          <w:sz w:val="24"/>
          <w:szCs w:val="24"/>
        </w:rPr>
        <w:t>Present</w:t>
      </w:r>
      <w:r w:rsidRPr="000A35E6">
        <w:rPr>
          <w:rFonts w:eastAsia="Times New Roman"/>
          <w:sz w:val="24"/>
          <w:szCs w:val="24"/>
        </w:rPr>
        <w:t>: On time for every class. Attendance will be tracked</w:t>
      </w:r>
      <w:r w:rsidRPr="000A35E6">
        <w:rPr>
          <w:sz w:val="24"/>
          <w:szCs w:val="24"/>
        </w:rPr>
        <w:t xml:space="preserve"> and is required except for reasonable absences. </w:t>
      </w:r>
    </w:p>
    <w:p w14:paraId="2487F440" w14:textId="77777777" w:rsidR="00080764" w:rsidRPr="000A35E6" w:rsidRDefault="00080764" w:rsidP="00080764">
      <w:pPr>
        <w:pStyle w:val="ListParagraph"/>
        <w:numPr>
          <w:ilvl w:val="1"/>
          <w:numId w:val="17"/>
        </w:numPr>
        <w:spacing w:line="240" w:lineRule="auto"/>
        <w:rPr>
          <w:rFonts w:eastAsia="Times New Roman"/>
          <w:sz w:val="24"/>
          <w:szCs w:val="24"/>
        </w:rPr>
      </w:pPr>
      <w:r w:rsidRPr="000A35E6">
        <w:rPr>
          <w:rFonts w:eastAsia="Times New Roman"/>
          <w:bCs/>
          <w:i/>
          <w:sz w:val="24"/>
          <w:szCs w:val="24"/>
        </w:rPr>
        <w:t>Prepared</w:t>
      </w:r>
      <w:r w:rsidRPr="000A35E6">
        <w:rPr>
          <w:rFonts w:eastAsia="Times New Roman"/>
          <w:bCs/>
          <w:sz w:val="24"/>
          <w:szCs w:val="24"/>
        </w:rPr>
        <w:t xml:space="preserve">: </w:t>
      </w:r>
      <w:r w:rsidRPr="000A35E6">
        <w:rPr>
          <w:rFonts w:eastAsia="Times New Roman"/>
          <w:sz w:val="24"/>
          <w:szCs w:val="24"/>
        </w:rPr>
        <w:t xml:space="preserve">Complete required reading and other work and expect cold calling. Bring and display nameplates. </w:t>
      </w:r>
    </w:p>
    <w:p w14:paraId="0EB20CB3" w14:textId="77777777" w:rsidR="003C0B44" w:rsidRPr="000A35E6" w:rsidRDefault="00080764" w:rsidP="00080764">
      <w:pPr>
        <w:pStyle w:val="ListParagraph"/>
        <w:numPr>
          <w:ilvl w:val="1"/>
          <w:numId w:val="17"/>
        </w:numPr>
        <w:spacing w:line="240" w:lineRule="auto"/>
        <w:rPr>
          <w:rFonts w:eastAsia="Times New Roman"/>
          <w:sz w:val="24"/>
          <w:szCs w:val="24"/>
        </w:rPr>
      </w:pPr>
      <w:r w:rsidRPr="000A35E6">
        <w:rPr>
          <w:rFonts w:eastAsia="Times New Roman"/>
          <w:bCs/>
          <w:i/>
          <w:sz w:val="24"/>
          <w:szCs w:val="24"/>
        </w:rPr>
        <w:t>Participating</w:t>
      </w:r>
      <w:r w:rsidRPr="000A35E6">
        <w:rPr>
          <w:rFonts w:eastAsia="Times New Roman"/>
          <w:bCs/>
          <w:sz w:val="24"/>
          <w:szCs w:val="24"/>
        </w:rPr>
        <w:t>:</w:t>
      </w:r>
      <w:r w:rsidRPr="000A35E6">
        <w:rPr>
          <w:rFonts w:eastAsia="Times New Roman"/>
          <w:sz w:val="24"/>
          <w:szCs w:val="24"/>
        </w:rPr>
        <w:t xml:space="preserve"> Constructive participation is essential, as noted above. Use of electronic devices is not permitted unless requested by the professor.</w:t>
      </w:r>
      <w:r w:rsidR="003C0B44" w:rsidRPr="000A35E6">
        <w:rPr>
          <w:rFonts w:eastAsia="Times New Roman"/>
          <w:sz w:val="24"/>
          <w:szCs w:val="24"/>
        </w:rPr>
        <w:t xml:space="preserve"> </w:t>
      </w:r>
    </w:p>
    <w:p w14:paraId="5F9DF383" w14:textId="77777777" w:rsidR="00F6427A" w:rsidRPr="000A35E6" w:rsidRDefault="0051277E" w:rsidP="00B87F76">
      <w:pPr>
        <w:spacing w:line="240" w:lineRule="auto"/>
        <w:rPr>
          <w:b/>
          <w:sz w:val="24"/>
          <w:szCs w:val="24"/>
        </w:rPr>
      </w:pPr>
      <w:r w:rsidRPr="000A35E6">
        <w:rPr>
          <w:b/>
          <w:sz w:val="24"/>
          <w:szCs w:val="24"/>
        </w:rPr>
        <w:t xml:space="preserve">REQUIRED </w:t>
      </w:r>
      <w:r w:rsidR="00C15CBD" w:rsidRPr="000A35E6">
        <w:rPr>
          <w:b/>
          <w:sz w:val="24"/>
          <w:szCs w:val="24"/>
        </w:rPr>
        <w:t>READINGS</w:t>
      </w:r>
    </w:p>
    <w:p w14:paraId="4993C32E" w14:textId="77777777" w:rsidR="00676AFC" w:rsidRPr="000A35E6" w:rsidRDefault="00676AFC" w:rsidP="00B87F76">
      <w:pPr>
        <w:spacing w:after="0" w:line="240" w:lineRule="auto"/>
        <w:rPr>
          <w:rFonts w:eastAsia="Times New Roman"/>
          <w:bCs/>
          <w:sz w:val="24"/>
          <w:szCs w:val="24"/>
          <w:u w:val="single"/>
        </w:rPr>
      </w:pPr>
      <w:r w:rsidRPr="000A35E6">
        <w:rPr>
          <w:rFonts w:eastAsia="Times New Roman"/>
          <w:bCs/>
          <w:sz w:val="24"/>
          <w:szCs w:val="24"/>
          <w:u w:val="single"/>
        </w:rPr>
        <w:t>Books</w:t>
      </w:r>
    </w:p>
    <w:p w14:paraId="44B38657" w14:textId="77777777" w:rsidR="00F3129B" w:rsidRPr="000A35E6" w:rsidRDefault="00F3129B" w:rsidP="00B87F76">
      <w:pPr>
        <w:spacing w:after="0" w:line="240" w:lineRule="auto"/>
        <w:rPr>
          <w:rFonts w:eastAsia="Times New Roman"/>
          <w:sz w:val="24"/>
          <w:szCs w:val="24"/>
          <w:u w:val="single"/>
        </w:rPr>
      </w:pPr>
    </w:p>
    <w:p w14:paraId="36358E26" w14:textId="77777777" w:rsidR="00D72E5D" w:rsidRPr="000A35E6" w:rsidRDefault="00D72E5D" w:rsidP="00D72E5D">
      <w:pPr>
        <w:pStyle w:val="PlainText"/>
        <w:numPr>
          <w:ilvl w:val="0"/>
          <w:numId w:val="10"/>
        </w:numPr>
        <w:rPr>
          <w:rFonts w:asciiTheme="minorHAnsi" w:hAnsiTheme="minorHAnsi"/>
          <w:sz w:val="24"/>
          <w:szCs w:val="24"/>
        </w:rPr>
      </w:pPr>
      <w:r w:rsidRPr="000A35E6">
        <w:rPr>
          <w:rFonts w:asciiTheme="minorHAnsi" w:hAnsiTheme="minorHAnsi"/>
          <w:i/>
          <w:sz w:val="24"/>
          <w:szCs w:val="24"/>
        </w:rPr>
        <w:t>Qualitative Consumer and Marketing Research</w:t>
      </w:r>
      <w:r w:rsidRPr="000A35E6">
        <w:rPr>
          <w:rFonts w:asciiTheme="minorHAnsi" w:hAnsiTheme="minorHAnsi"/>
          <w:i/>
          <w:sz w:val="24"/>
          <w:szCs w:val="24"/>
          <w:lang w:val="en-US"/>
        </w:rPr>
        <w:t>.</w:t>
      </w:r>
      <w:r w:rsidRPr="000A35E6">
        <w:rPr>
          <w:rFonts w:asciiTheme="minorHAnsi" w:hAnsiTheme="minorHAnsi"/>
          <w:sz w:val="24"/>
          <w:szCs w:val="24"/>
          <w:lang w:val="en-US"/>
        </w:rPr>
        <w:t xml:space="preserve"> </w:t>
      </w:r>
      <w:r w:rsidRPr="000A35E6">
        <w:rPr>
          <w:rFonts w:asciiTheme="minorHAnsi" w:hAnsiTheme="minorHAnsi"/>
          <w:sz w:val="24"/>
          <w:szCs w:val="24"/>
        </w:rPr>
        <w:t>Russell W. Belk, Eileen Fischer and Robert Kozinets</w:t>
      </w:r>
      <w:r w:rsidRPr="000A35E6">
        <w:rPr>
          <w:rFonts w:asciiTheme="minorHAnsi" w:hAnsiTheme="minorHAnsi"/>
          <w:sz w:val="24"/>
          <w:szCs w:val="24"/>
          <w:lang w:val="en-US"/>
        </w:rPr>
        <w:t>. 2013. (Selected chapters will be required)</w:t>
      </w:r>
    </w:p>
    <w:p w14:paraId="3F9B19C7" w14:textId="77777777" w:rsidR="00D72E5D" w:rsidRPr="000A35E6" w:rsidRDefault="00D72E5D" w:rsidP="00D72E5D">
      <w:pPr>
        <w:pStyle w:val="PlainText"/>
        <w:ind w:left="720"/>
        <w:rPr>
          <w:rFonts w:asciiTheme="minorHAnsi" w:hAnsiTheme="minorHAnsi"/>
          <w:sz w:val="24"/>
          <w:szCs w:val="24"/>
        </w:rPr>
      </w:pPr>
    </w:p>
    <w:p w14:paraId="3C38B631" w14:textId="77777777" w:rsidR="00AF691A" w:rsidRPr="000A35E6" w:rsidRDefault="00AF691A" w:rsidP="00B87F76">
      <w:pPr>
        <w:pStyle w:val="ListParagraph"/>
        <w:numPr>
          <w:ilvl w:val="0"/>
          <w:numId w:val="10"/>
        </w:numPr>
        <w:spacing w:after="0" w:line="240" w:lineRule="auto"/>
        <w:rPr>
          <w:rFonts w:eastAsia="Times New Roman"/>
          <w:sz w:val="24"/>
          <w:szCs w:val="24"/>
        </w:rPr>
      </w:pPr>
      <w:r w:rsidRPr="000A35E6">
        <w:rPr>
          <w:rFonts w:eastAsia="Times New Roman"/>
          <w:bCs/>
          <w:i/>
          <w:sz w:val="24"/>
          <w:szCs w:val="24"/>
        </w:rPr>
        <w:t>The Moment of Clarity.</w:t>
      </w:r>
      <w:r w:rsidRPr="000A35E6">
        <w:rPr>
          <w:rFonts w:eastAsia="Times New Roman"/>
          <w:bCs/>
          <w:sz w:val="24"/>
          <w:szCs w:val="24"/>
        </w:rPr>
        <w:t xml:space="preserve"> Christian Madsbjerg and Mikkel B. Rasmussen. 2014. </w:t>
      </w:r>
    </w:p>
    <w:p w14:paraId="66B259E7" w14:textId="77777777" w:rsidR="006976CB" w:rsidRPr="000A35E6" w:rsidRDefault="006976CB" w:rsidP="006976CB">
      <w:pPr>
        <w:pStyle w:val="PlainText"/>
        <w:rPr>
          <w:rFonts w:asciiTheme="minorHAnsi" w:hAnsiTheme="minorHAnsi"/>
          <w:sz w:val="24"/>
          <w:szCs w:val="24"/>
        </w:rPr>
      </w:pPr>
    </w:p>
    <w:p w14:paraId="632FE688" w14:textId="77777777" w:rsidR="006976CB" w:rsidRPr="000A35E6" w:rsidRDefault="001262B7" w:rsidP="006976CB">
      <w:pPr>
        <w:pStyle w:val="PlainText"/>
        <w:rPr>
          <w:rFonts w:asciiTheme="minorHAnsi" w:hAnsiTheme="minorHAnsi"/>
          <w:sz w:val="24"/>
          <w:szCs w:val="24"/>
          <w:u w:val="single"/>
        </w:rPr>
      </w:pPr>
      <w:r w:rsidRPr="000A35E6">
        <w:rPr>
          <w:rFonts w:asciiTheme="minorHAnsi" w:hAnsiTheme="minorHAnsi"/>
          <w:sz w:val="24"/>
          <w:szCs w:val="24"/>
          <w:u w:val="single"/>
        </w:rPr>
        <w:t>E-Book (</w:t>
      </w:r>
      <w:r w:rsidR="006976CB" w:rsidRPr="000A35E6">
        <w:rPr>
          <w:rFonts w:asciiTheme="minorHAnsi" w:hAnsiTheme="minorHAnsi"/>
          <w:sz w:val="24"/>
          <w:szCs w:val="24"/>
          <w:u w:val="single"/>
        </w:rPr>
        <w:t>Exten</w:t>
      </w:r>
      <w:r w:rsidRPr="000A35E6">
        <w:rPr>
          <w:rFonts w:asciiTheme="minorHAnsi" w:hAnsiTheme="minorHAnsi"/>
          <w:sz w:val="24"/>
          <w:szCs w:val="24"/>
          <w:u w:val="single"/>
        </w:rPr>
        <w:t>d</w:t>
      </w:r>
      <w:r w:rsidR="006976CB" w:rsidRPr="000A35E6">
        <w:rPr>
          <w:rFonts w:asciiTheme="minorHAnsi" w:hAnsiTheme="minorHAnsi"/>
          <w:sz w:val="24"/>
          <w:szCs w:val="24"/>
          <w:u w:val="single"/>
        </w:rPr>
        <w:t>ed Essay</w:t>
      </w:r>
      <w:r w:rsidRPr="000A35E6">
        <w:rPr>
          <w:rFonts w:asciiTheme="minorHAnsi" w:hAnsiTheme="minorHAnsi"/>
          <w:sz w:val="24"/>
          <w:szCs w:val="24"/>
          <w:u w:val="single"/>
        </w:rPr>
        <w:t>)</w:t>
      </w:r>
    </w:p>
    <w:p w14:paraId="3FABD3A9" w14:textId="77777777" w:rsidR="006976CB" w:rsidRPr="000A35E6" w:rsidRDefault="006976CB" w:rsidP="006976CB">
      <w:pPr>
        <w:pStyle w:val="PlainText"/>
        <w:rPr>
          <w:rFonts w:asciiTheme="minorHAnsi" w:hAnsiTheme="minorHAnsi"/>
          <w:sz w:val="24"/>
          <w:szCs w:val="24"/>
          <w:u w:val="single"/>
        </w:rPr>
      </w:pPr>
    </w:p>
    <w:p w14:paraId="3DE3D595" w14:textId="77777777" w:rsidR="00473480" w:rsidRPr="000A35E6" w:rsidRDefault="006976CB" w:rsidP="001F7688">
      <w:pPr>
        <w:pStyle w:val="ListParagraph"/>
        <w:numPr>
          <w:ilvl w:val="0"/>
          <w:numId w:val="14"/>
        </w:numPr>
        <w:rPr>
          <w:rFonts w:eastAsia="Times New Roman"/>
          <w:sz w:val="24"/>
          <w:szCs w:val="24"/>
        </w:rPr>
      </w:pPr>
      <w:r w:rsidRPr="000A35E6">
        <w:rPr>
          <w:i/>
          <w:sz w:val="24"/>
          <w:szCs w:val="24"/>
        </w:rPr>
        <w:t xml:space="preserve">Dark Value. </w:t>
      </w:r>
      <w:r w:rsidRPr="000A35E6">
        <w:rPr>
          <w:sz w:val="24"/>
          <w:szCs w:val="24"/>
        </w:rPr>
        <w:t>Grant McCra</w:t>
      </w:r>
      <w:r w:rsidR="001262B7" w:rsidRPr="000A35E6">
        <w:rPr>
          <w:sz w:val="24"/>
          <w:szCs w:val="24"/>
        </w:rPr>
        <w:t>c</w:t>
      </w:r>
      <w:r w:rsidRPr="000A35E6">
        <w:rPr>
          <w:sz w:val="24"/>
          <w:szCs w:val="24"/>
        </w:rPr>
        <w:t>ken</w:t>
      </w:r>
      <w:r w:rsidR="001262B7" w:rsidRPr="000A35E6">
        <w:rPr>
          <w:sz w:val="24"/>
          <w:szCs w:val="24"/>
        </w:rPr>
        <w:t>. 2016</w:t>
      </w:r>
      <w:r w:rsidRPr="000A35E6">
        <w:rPr>
          <w:sz w:val="24"/>
          <w:szCs w:val="24"/>
        </w:rPr>
        <w:t>.</w:t>
      </w:r>
      <w:r w:rsidR="001262B7" w:rsidRPr="000A35E6">
        <w:rPr>
          <w:sz w:val="24"/>
          <w:szCs w:val="24"/>
        </w:rPr>
        <w:t xml:space="preserve"> </w:t>
      </w:r>
      <w:hyperlink r:id="rId11" w:history="1">
        <w:r w:rsidR="001262B7" w:rsidRPr="000A35E6">
          <w:rPr>
            <w:rStyle w:val="Hyperlink"/>
            <w:rFonts w:eastAsia="Times New Roman"/>
            <w:sz w:val="24"/>
            <w:szCs w:val="24"/>
          </w:rPr>
          <w:t>https://www.amazon.com/Dark-Value-hidden-digital-economy-ebook/dp/B01F6BBIVW</w:t>
        </w:r>
      </w:hyperlink>
    </w:p>
    <w:p w14:paraId="68859124" w14:textId="77777777" w:rsidR="008B2F64" w:rsidRPr="000A35E6" w:rsidRDefault="008B2F64" w:rsidP="00B87F76">
      <w:pPr>
        <w:tabs>
          <w:tab w:val="num" w:pos="360"/>
        </w:tabs>
        <w:spacing w:after="0" w:line="240" w:lineRule="auto"/>
        <w:rPr>
          <w:sz w:val="24"/>
          <w:szCs w:val="24"/>
        </w:rPr>
      </w:pPr>
      <w:r w:rsidRPr="000A35E6">
        <w:rPr>
          <w:sz w:val="24"/>
          <w:szCs w:val="24"/>
          <w:u w:val="single"/>
        </w:rPr>
        <w:t>Articles</w:t>
      </w:r>
      <w:r w:rsidR="00F3129B" w:rsidRPr="000A35E6">
        <w:rPr>
          <w:sz w:val="24"/>
          <w:szCs w:val="24"/>
        </w:rPr>
        <w:t xml:space="preserve"> </w:t>
      </w:r>
      <w:r w:rsidR="00111552" w:rsidRPr="000A35E6">
        <w:rPr>
          <w:sz w:val="24"/>
          <w:szCs w:val="24"/>
        </w:rPr>
        <w:t xml:space="preserve"> </w:t>
      </w:r>
    </w:p>
    <w:p w14:paraId="671DEE03" w14:textId="77777777" w:rsidR="00676AFC" w:rsidRPr="000A35E6" w:rsidRDefault="00676AFC" w:rsidP="00F3129B">
      <w:pPr>
        <w:spacing w:after="0" w:line="240" w:lineRule="auto"/>
        <w:rPr>
          <w:sz w:val="24"/>
          <w:szCs w:val="24"/>
        </w:rPr>
      </w:pPr>
    </w:p>
    <w:p w14:paraId="0240E46D" w14:textId="77777777" w:rsidR="00D9537D" w:rsidRPr="000A35E6" w:rsidRDefault="00EF4646" w:rsidP="00B87F76">
      <w:pPr>
        <w:pStyle w:val="NormalWeb"/>
        <w:numPr>
          <w:ilvl w:val="0"/>
          <w:numId w:val="6"/>
        </w:numPr>
        <w:spacing w:before="0" w:beforeAutospacing="0" w:after="200" w:afterAutospacing="0"/>
        <w:rPr>
          <w:rStyle w:val="Hyperlink"/>
          <w:rFonts w:asciiTheme="minorHAnsi" w:hAnsiTheme="minorHAnsi" w:cs="Arial"/>
          <w:color w:val="auto"/>
          <w:u w:val="none"/>
        </w:rPr>
      </w:pPr>
      <w:r w:rsidRPr="000A35E6">
        <w:rPr>
          <w:rFonts w:asciiTheme="minorHAnsi" w:hAnsiTheme="minorHAnsi"/>
        </w:rPr>
        <w:t>Psychological N</w:t>
      </w:r>
      <w:r w:rsidR="008B735F" w:rsidRPr="000A35E6">
        <w:rPr>
          <w:rFonts w:asciiTheme="minorHAnsi" w:hAnsiTheme="minorHAnsi"/>
        </w:rPr>
        <w:t xml:space="preserve">eeds: </w:t>
      </w:r>
      <w:hyperlink r:id="rId12" w:history="1">
        <w:r w:rsidR="008B735F" w:rsidRPr="000A35E6">
          <w:rPr>
            <w:rStyle w:val="Hyperlink"/>
            <w:rFonts w:asciiTheme="minorHAnsi" w:hAnsiTheme="minorHAnsi"/>
          </w:rPr>
          <w:t>http://knowledge.wharton.upenn.edu/article/why-businesses-should-serve-consumers-higher-needs/</w:t>
        </w:r>
      </w:hyperlink>
    </w:p>
    <w:p w14:paraId="0E87DC54" w14:textId="77777777" w:rsidR="0094667F" w:rsidRPr="000A35E6" w:rsidRDefault="00EF4646" w:rsidP="00B87F76">
      <w:pPr>
        <w:pStyle w:val="ListParagraph"/>
        <w:numPr>
          <w:ilvl w:val="0"/>
          <w:numId w:val="6"/>
        </w:numPr>
        <w:spacing w:line="240" w:lineRule="auto"/>
        <w:rPr>
          <w:rStyle w:val="Hyperlink"/>
          <w:rFonts w:eastAsia="Times New Roman"/>
          <w:color w:val="auto"/>
          <w:sz w:val="24"/>
          <w:szCs w:val="24"/>
          <w:u w:val="none"/>
        </w:rPr>
      </w:pPr>
      <w:r w:rsidRPr="000A35E6">
        <w:rPr>
          <w:sz w:val="24"/>
          <w:szCs w:val="24"/>
        </w:rPr>
        <w:t>Anthropology in Business</w:t>
      </w:r>
      <w:r w:rsidR="00D405AE" w:rsidRPr="000A35E6">
        <w:rPr>
          <w:sz w:val="24"/>
          <w:szCs w:val="24"/>
        </w:rPr>
        <w:t>:</w:t>
      </w:r>
      <w:r w:rsidR="00A779D9" w:rsidRPr="000A35E6">
        <w:rPr>
          <w:rStyle w:val="Hyperlink"/>
          <w:rFonts w:cs="Arial"/>
          <w:color w:val="auto"/>
          <w:sz w:val="24"/>
          <w:szCs w:val="24"/>
          <w:u w:val="none"/>
        </w:rPr>
        <w:t xml:space="preserve"> </w:t>
      </w:r>
      <w:hyperlink r:id="rId13" w:history="1">
        <w:r w:rsidRPr="000A35E6">
          <w:rPr>
            <w:rStyle w:val="Hyperlink"/>
            <w:rFonts w:eastAsia="Times New Roman"/>
            <w:sz w:val="24"/>
            <w:szCs w:val="24"/>
          </w:rPr>
          <w:t>http://www.businessinsider.com/heres-why-companies-aredesperateto-hireanthropologists-2014-3</w:t>
        </w:r>
      </w:hyperlink>
    </w:p>
    <w:p w14:paraId="0D1C34E0" w14:textId="77777777" w:rsidR="00D405AE" w:rsidRPr="000A35E6" w:rsidRDefault="003E5690" w:rsidP="003E5690">
      <w:pPr>
        <w:pStyle w:val="NormalWeb"/>
        <w:numPr>
          <w:ilvl w:val="0"/>
          <w:numId w:val="6"/>
        </w:numPr>
        <w:spacing w:before="0" w:beforeAutospacing="0" w:after="200" w:afterAutospacing="0"/>
        <w:rPr>
          <w:rFonts w:asciiTheme="minorHAnsi" w:hAnsiTheme="minorHAnsi" w:cs="Arial"/>
        </w:rPr>
      </w:pPr>
      <w:r w:rsidRPr="000A35E6">
        <w:rPr>
          <w:rFonts w:asciiTheme="minorHAnsi" w:hAnsiTheme="minorHAnsi"/>
        </w:rPr>
        <w:t xml:space="preserve">Complementary Approaches: </w:t>
      </w:r>
      <w:hyperlink r:id="rId14" w:history="1">
        <w:r w:rsidR="00412643" w:rsidRPr="000A35E6">
          <w:rPr>
            <w:rStyle w:val="Hyperlink"/>
            <w:rFonts w:asciiTheme="minorHAnsi" w:hAnsiTheme="minorHAnsi"/>
          </w:rPr>
          <w:t>https://www.researchgate.net/profile/Timothy_Malefyt/publication/277721253_How_Anthropologists_Can_Succeed_in_Business_Mediating_Multiple_Worlds_of_Inquiry/links/5572393d08ae7536374dff9f.pdf</w:t>
        </w:r>
      </w:hyperlink>
    </w:p>
    <w:p w14:paraId="0E251BE4" w14:textId="77777777" w:rsidR="00F61C72" w:rsidRPr="000A35E6" w:rsidRDefault="00052B2F" w:rsidP="00B87F76">
      <w:pPr>
        <w:pStyle w:val="ListParagraph"/>
        <w:numPr>
          <w:ilvl w:val="0"/>
          <w:numId w:val="6"/>
        </w:numPr>
        <w:spacing w:after="0" w:line="240" w:lineRule="auto"/>
        <w:rPr>
          <w:sz w:val="24"/>
          <w:szCs w:val="24"/>
        </w:rPr>
      </w:pPr>
      <w:r w:rsidRPr="000A35E6">
        <w:rPr>
          <w:sz w:val="24"/>
          <w:szCs w:val="24"/>
        </w:rPr>
        <w:t>Driving</w:t>
      </w:r>
      <w:r w:rsidR="00D9537D" w:rsidRPr="000A35E6">
        <w:rPr>
          <w:sz w:val="24"/>
          <w:szCs w:val="24"/>
        </w:rPr>
        <w:t xml:space="preserve">: </w:t>
      </w:r>
      <w:hyperlink r:id="rId15" w:history="1">
        <w:r w:rsidR="00D9537D" w:rsidRPr="000A35E6">
          <w:rPr>
            <w:rStyle w:val="Hyperlink"/>
            <w:sz w:val="24"/>
            <w:szCs w:val="24"/>
          </w:rPr>
          <w:t>https://www.epicpeople.org/ethnographic-study-lifts-the-hood/</w:t>
        </w:r>
      </w:hyperlink>
      <w:r w:rsidR="00D9537D" w:rsidRPr="000A35E6">
        <w:rPr>
          <w:sz w:val="24"/>
          <w:szCs w:val="24"/>
        </w:rPr>
        <w:t xml:space="preserve"> </w:t>
      </w:r>
    </w:p>
    <w:p w14:paraId="40ABBB3E" w14:textId="77777777" w:rsidR="00676AFC" w:rsidRPr="000A35E6" w:rsidRDefault="00676AFC" w:rsidP="00B87F76">
      <w:pPr>
        <w:pStyle w:val="ListParagraph"/>
        <w:spacing w:after="0" w:line="240" w:lineRule="auto"/>
        <w:rPr>
          <w:sz w:val="24"/>
          <w:szCs w:val="24"/>
        </w:rPr>
      </w:pPr>
    </w:p>
    <w:p w14:paraId="173B02F5" w14:textId="77777777" w:rsidR="00280D39" w:rsidRPr="000A35E6" w:rsidRDefault="003701CE" w:rsidP="00280D39">
      <w:pPr>
        <w:pStyle w:val="ListParagraph"/>
        <w:numPr>
          <w:ilvl w:val="0"/>
          <w:numId w:val="6"/>
        </w:numPr>
        <w:spacing w:after="0" w:line="240" w:lineRule="auto"/>
        <w:rPr>
          <w:sz w:val="24"/>
          <w:szCs w:val="24"/>
        </w:rPr>
      </w:pPr>
      <w:r w:rsidRPr="000A35E6">
        <w:rPr>
          <w:sz w:val="24"/>
          <w:szCs w:val="24"/>
        </w:rPr>
        <w:t>Ritual, Symbol</w:t>
      </w:r>
      <w:r w:rsidR="00763381" w:rsidRPr="000A35E6">
        <w:rPr>
          <w:sz w:val="24"/>
          <w:szCs w:val="24"/>
        </w:rPr>
        <w:t>ism</w:t>
      </w:r>
      <w:r w:rsidRPr="000A35E6">
        <w:rPr>
          <w:sz w:val="24"/>
          <w:szCs w:val="24"/>
        </w:rPr>
        <w:t xml:space="preserve">, </w:t>
      </w:r>
      <w:r w:rsidR="00676AFC" w:rsidRPr="000A35E6">
        <w:rPr>
          <w:sz w:val="24"/>
          <w:szCs w:val="24"/>
        </w:rPr>
        <w:t>Bic</w:t>
      </w:r>
      <w:r w:rsidR="00D9537D" w:rsidRPr="000A35E6">
        <w:rPr>
          <w:sz w:val="24"/>
          <w:szCs w:val="24"/>
        </w:rPr>
        <w:t>ycles</w:t>
      </w:r>
      <w:r w:rsidR="00240988" w:rsidRPr="000A35E6">
        <w:rPr>
          <w:sz w:val="24"/>
          <w:szCs w:val="24"/>
        </w:rPr>
        <w:t xml:space="preserve"> and Cats</w:t>
      </w:r>
      <w:r w:rsidR="00D9537D" w:rsidRPr="000A35E6">
        <w:rPr>
          <w:sz w:val="24"/>
          <w:szCs w:val="24"/>
        </w:rPr>
        <w:t>:</w:t>
      </w:r>
      <w:r w:rsidR="00973546" w:rsidRPr="000A35E6">
        <w:rPr>
          <w:sz w:val="24"/>
          <w:szCs w:val="24"/>
        </w:rPr>
        <w:t xml:space="preserve"> </w:t>
      </w:r>
      <w:hyperlink r:id="rId16" w:history="1">
        <w:r w:rsidR="00280D39" w:rsidRPr="000A35E6">
          <w:rPr>
            <w:rStyle w:val="Hyperlink"/>
            <w:sz w:val="24"/>
            <w:szCs w:val="24"/>
          </w:rPr>
          <w:t>https://rauli.cbs.dk/index.php/jba/article/view/4896/5317</w:t>
        </w:r>
      </w:hyperlink>
      <w:r w:rsidR="00280D39" w:rsidRPr="000A35E6">
        <w:rPr>
          <w:sz w:val="24"/>
          <w:szCs w:val="24"/>
        </w:rPr>
        <w:t xml:space="preserve"> </w:t>
      </w:r>
    </w:p>
    <w:p w14:paraId="4DED24C7" w14:textId="77777777" w:rsidR="00676AFC" w:rsidRPr="000A35E6" w:rsidRDefault="00676AFC" w:rsidP="00B87F76">
      <w:pPr>
        <w:spacing w:after="0" w:line="240" w:lineRule="auto"/>
        <w:rPr>
          <w:sz w:val="24"/>
          <w:szCs w:val="24"/>
        </w:rPr>
      </w:pPr>
    </w:p>
    <w:p w14:paraId="1DA8D3D7" w14:textId="77777777" w:rsidR="00280D39" w:rsidRPr="000A35E6" w:rsidRDefault="003701CE" w:rsidP="00280D39">
      <w:pPr>
        <w:pStyle w:val="ListParagraph"/>
        <w:numPr>
          <w:ilvl w:val="0"/>
          <w:numId w:val="6"/>
        </w:numPr>
        <w:spacing w:after="0" w:line="240" w:lineRule="auto"/>
        <w:rPr>
          <w:sz w:val="24"/>
          <w:szCs w:val="24"/>
        </w:rPr>
      </w:pPr>
      <w:r w:rsidRPr="000A35E6">
        <w:rPr>
          <w:sz w:val="24"/>
          <w:szCs w:val="24"/>
        </w:rPr>
        <w:t>Senses, Ritual, Identity</w:t>
      </w:r>
      <w:r w:rsidR="00021EC7" w:rsidRPr="000A35E6">
        <w:rPr>
          <w:sz w:val="24"/>
          <w:szCs w:val="24"/>
        </w:rPr>
        <w:t xml:space="preserve">: </w:t>
      </w:r>
      <w:r w:rsidR="00280D39" w:rsidRPr="000A35E6">
        <w:rPr>
          <w:sz w:val="24"/>
          <w:szCs w:val="24"/>
        </w:rPr>
        <w:t xml:space="preserve">Shaving: </w:t>
      </w:r>
      <w:hyperlink r:id="rId17" w:history="1">
        <w:r w:rsidR="00280D39" w:rsidRPr="000A35E6">
          <w:rPr>
            <w:rStyle w:val="Hyperlink"/>
            <w:sz w:val="24"/>
            <w:szCs w:val="24"/>
          </w:rPr>
          <w:t>https://rauli.cbs.dk/index.php/jba/article/view/4787/5214</w:t>
        </w:r>
      </w:hyperlink>
      <w:r w:rsidR="00280D39" w:rsidRPr="000A35E6">
        <w:rPr>
          <w:sz w:val="24"/>
          <w:szCs w:val="24"/>
        </w:rPr>
        <w:t xml:space="preserve"> </w:t>
      </w:r>
    </w:p>
    <w:p w14:paraId="70D3A802" w14:textId="77777777" w:rsidR="003701CE" w:rsidRPr="000A35E6" w:rsidRDefault="003701CE" w:rsidP="00B87F76">
      <w:pPr>
        <w:pStyle w:val="ListParagraph"/>
        <w:spacing w:line="240" w:lineRule="auto"/>
        <w:rPr>
          <w:sz w:val="24"/>
          <w:szCs w:val="24"/>
        </w:rPr>
      </w:pPr>
    </w:p>
    <w:p w14:paraId="02E14AD1" w14:textId="77777777" w:rsidR="001262B7" w:rsidRPr="000A35E6" w:rsidRDefault="00EF4646" w:rsidP="001262B7">
      <w:pPr>
        <w:pStyle w:val="ListParagraph"/>
        <w:numPr>
          <w:ilvl w:val="0"/>
          <w:numId w:val="11"/>
        </w:numPr>
        <w:tabs>
          <w:tab w:val="num" w:pos="360"/>
        </w:tabs>
        <w:spacing w:after="0" w:line="240" w:lineRule="auto"/>
        <w:rPr>
          <w:sz w:val="24"/>
          <w:szCs w:val="24"/>
          <w:u w:val="single"/>
        </w:rPr>
      </w:pPr>
      <w:r w:rsidRPr="000A35E6">
        <w:rPr>
          <w:sz w:val="24"/>
          <w:szCs w:val="24"/>
        </w:rPr>
        <w:t>Gift G</w:t>
      </w:r>
      <w:r w:rsidR="000604D5" w:rsidRPr="000A35E6">
        <w:rPr>
          <w:sz w:val="24"/>
          <w:szCs w:val="24"/>
        </w:rPr>
        <w:t xml:space="preserve">iving: </w:t>
      </w:r>
      <w:hyperlink r:id="rId18" w:history="1">
        <w:r w:rsidR="000604D5" w:rsidRPr="000A35E6">
          <w:rPr>
            <w:rStyle w:val="Hyperlink"/>
            <w:sz w:val="24"/>
            <w:szCs w:val="24"/>
          </w:rPr>
          <w:t>https://www3.nd.edu/~jsherry/pdf/1983/Gift%20Giving.pdf</w:t>
        </w:r>
      </w:hyperlink>
      <w:r w:rsidR="000604D5" w:rsidRPr="000A35E6">
        <w:rPr>
          <w:sz w:val="24"/>
          <w:szCs w:val="24"/>
        </w:rPr>
        <w:t xml:space="preserve"> </w:t>
      </w:r>
      <w:r w:rsidR="001262B7" w:rsidRPr="000A35E6">
        <w:rPr>
          <w:sz w:val="24"/>
          <w:szCs w:val="24"/>
        </w:rPr>
        <w:t xml:space="preserve"> </w:t>
      </w:r>
      <w:r w:rsidR="001F7688" w:rsidRPr="000A35E6">
        <w:rPr>
          <w:rFonts w:cs="Times New Roman"/>
          <w:color w:val="000000" w:themeColor="text1"/>
          <w:sz w:val="24"/>
          <w:szCs w:val="24"/>
          <w:u w:val="single"/>
        </w:rPr>
        <w:t>(optional)</w:t>
      </w:r>
    </w:p>
    <w:p w14:paraId="17FFF198" w14:textId="77777777" w:rsidR="0051277E" w:rsidRPr="000A35E6" w:rsidRDefault="0051277E" w:rsidP="0051277E">
      <w:pPr>
        <w:tabs>
          <w:tab w:val="num" w:pos="360"/>
        </w:tabs>
        <w:spacing w:after="0" w:line="240" w:lineRule="auto"/>
        <w:rPr>
          <w:sz w:val="24"/>
          <w:szCs w:val="24"/>
          <w:u w:val="single"/>
        </w:rPr>
      </w:pPr>
    </w:p>
    <w:p w14:paraId="50E41A81" w14:textId="77777777" w:rsidR="0051277E" w:rsidRPr="000A35E6" w:rsidRDefault="00E10C52" w:rsidP="001262B7">
      <w:pPr>
        <w:pStyle w:val="ListParagraph"/>
        <w:numPr>
          <w:ilvl w:val="0"/>
          <w:numId w:val="11"/>
        </w:numPr>
        <w:tabs>
          <w:tab w:val="num" w:pos="360"/>
        </w:tabs>
        <w:spacing w:after="0" w:line="240" w:lineRule="auto"/>
        <w:rPr>
          <w:sz w:val="24"/>
          <w:szCs w:val="24"/>
          <w:u w:val="single"/>
        </w:rPr>
      </w:pPr>
      <w:r w:rsidRPr="000A35E6">
        <w:rPr>
          <w:sz w:val="24"/>
          <w:szCs w:val="24"/>
        </w:rPr>
        <w:t xml:space="preserve">From Marketing Research to </w:t>
      </w:r>
      <w:r w:rsidR="0051277E" w:rsidRPr="000A35E6">
        <w:rPr>
          <w:sz w:val="24"/>
          <w:szCs w:val="24"/>
        </w:rPr>
        <w:t xml:space="preserve">Advertising Strategy: </w:t>
      </w:r>
      <w:hyperlink r:id="rId19" w:history="1">
        <w:r w:rsidR="0051277E" w:rsidRPr="000A35E6">
          <w:rPr>
            <w:rStyle w:val="Hyperlink"/>
            <w:sz w:val="24"/>
            <w:szCs w:val="24"/>
          </w:rPr>
          <w:t>https://www.researchgate.net/publication/314100980_In_Pursuit_of_Strategy_Anthropologists_in_Advertising</w:t>
        </w:r>
      </w:hyperlink>
      <w:r w:rsidR="0051277E" w:rsidRPr="000A35E6">
        <w:rPr>
          <w:sz w:val="24"/>
          <w:szCs w:val="24"/>
          <w:u w:val="single"/>
        </w:rPr>
        <w:t xml:space="preserve"> </w:t>
      </w:r>
    </w:p>
    <w:p w14:paraId="59D99FE0" w14:textId="77777777" w:rsidR="000604D5" w:rsidRPr="000A35E6" w:rsidRDefault="000604D5" w:rsidP="001262B7">
      <w:pPr>
        <w:pStyle w:val="ListParagraph"/>
        <w:spacing w:after="0" w:line="240" w:lineRule="auto"/>
        <w:rPr>
          <w:sz w:val="24"/>
          <w:szCs w:val="24"/>
        </w:rPr>
      </w:pPr>
    </w:p>
    <w:p w14:paraId="7EEEBF3A" w14:textId="77777777" w:rsidR="000A35E6" w:rsidRDefault="000A35E6" w:rsidP="001262B7">
      <w:pPr>
        <w:tabs>
          <w:tab w:val="num" w:pos="360"/>
        </w:tabs>
        <w:spacing w:after="0" w:line="240" w:lineRule="auto"/>
        <w:rPr>
          <w:b/>
          <w:sz w:val="24"/>
          <w:szCs w:val="24"/>
        </w:rPr>
      </w:pPr>
    </w:p>
    <w:p w14:paraId="0CD74C7D" w14:textId="77777777" w:rsidR="001F7688" w:rsidRPr="000A35E6" w:rsidRDefault="00DF407A" w:rsidP="001262B7">
      <w:pPr>
        <w:tabs>
          <w:tab w:val="num" w:pos="360"/>
        </w:tabs>
        <w:spacing w:after="0" w:line="240" w:lineRule="auto"/>
        <w:rPr>
          <w:b/>
          <w:sz w:val="24"/>
          <w:szCs w:val="24"/>
        </w:rPr>
      </w:pPr>
      <w:r w:rsidRPr="000A35E6">
        <w:rPr>
          <w:b/>
          <w:sz w:val="24"/>
          <w:szCs w:val="24"/>
        </w:rPr>
        <w:t xml:space="preserve">COURSE </w:t>
      </w:r>
      <w:r w:rsidR="00E50894" w:rsidRPr="000A35E6">
        <w:rPr>
          <w:b/>
          <w:sz w:val="24"/>
          <w:szCs w:val="24"/>
        </w:rPr>
        <w:t>ROADMAP</w:t>
      </w:r>
      <w:r w:rsidR="004767D8" w:rsidRPr="000A35E6">
        <w:rPr>
          <w:b/>
          <w:sz w:val="24"/>
          <w:szCs w:val="24"/>
        </w:rPr>
        <w:t xml:space="preserve"> </w:t>
      </w:r>
      <w:r w:rsidR="00783248" w:rsidRPr="000A35E6">
        <w:rPr>
          <w:b/>
          <w:sz w:val="24"/>
          <w:szCs w:val="24"/>
        </w:rPr>
        <w:t xml:space="preserve"> </w:t>
      </w:r>
    </w:p>
    <w:p w14:paraId="3A9E1168" w14:textId="77777777" w:rsidR="00D72E5D" w:rsidRPr="000A35E6" w:rsidRDefault="00D72E5D" w:rsidP="00D72E5D">
      <w:pPr>
        <w:tabs>
          <w:tab w:val="num" w:pos="360"/>
        </w:tabs>
        <w:spacing w:after="0" w:line="240" w:lineRule="auto"/>
        <w:rPr>
          <w:rFonts w:cs="Times New Roman"/>
          <w:b/>
          <w:color w:val="FF0000"/>
          <w:sz w:val="24"/>
          <w:szCs w:val="24"/>
          <w:u w:val="single"/>
        </w:rPr>
      </w:pPr>
    </w:p>
    <w:tbl>
      <w:tblPr>
        <w:tblStyle w:val="TableGrid"/>
        <w:tblW w:w="0" w:type="auto"/>
        <w:tblLayout w:type="fixed"/>
        <w:tblLook w:val="04A0" w:firstRow="1" w:lastRow="0" w:firstColumn="1" w:lastColumn="0" w:noHBand="0" w:noVBand="1"/>
      </w:tblPr>
      <w:tblGrid>
        <w:gridCol w:w="1345"/>
        <w:gridCol w:w="7911"/>
      </w:tblGrid>
      <w:tr w:rsidR="00F35132" w:rsidRPr="000A35E6" w14:paraId="2FCD0BAD" w14:textId="77777777" w:rsidTr="000F3D22">
        <w:trPr>
          <w:trHeight w:val="278"/>
        </w:trPr>
        <w:tc>
          <w:tcPr>
            <w:tcW w:w="1345" w:type="dxa"/>
            <w:tcBorders>
              <w:top w:val="single" w:sz="4" w:space="0" w:color="auto"/>
              <w:left w:val="single" w:sz="4" w:space="0" w:color="auto"/>
              <w:bottom w:val="single" w:sz="4" w:space="0" w:color="auto"/>
              <w:right w:val="single" w:sz="4" w:space="0" w:color="auto"/>
            </w:tcBorders>
            <w:hideMark/>
          </w:tcPr>
          <w:p w14:paraId="5D0E8CE2" w14:textId="77777777" w:rsidR="00F35132" w:rsidRPr="000A35E6" w:rsidRDefault="00F35132" w:rsidP="00B87F76">
            <w:pPr>
              <w:pStyle w:val="NormalWeb"/>
              <w:spacing w:before="0" w:beforeAutospacing="0" w:after="200" w:afterAutospacing="0"/>
              <w:jc w:val="center"/>
              <w:rPr>
                <w:rFonts w:asciiTheme="minorHAnsi" w:hAnsiTheme="minorHAnsi" w:cs="Arial"/>
                <w:b/>
              </w:rPr>
            </w:pPr>
            <w:r w:rsidRPr="000A35E6">
              <w:rPr>
                <w:rFonts w:asciiTheme="minorHAnsi" w:hAnsiTheme="minorHAnsi" w:cs="Arial"/>
                <w:b/>
                <w:bCs/>
                <w:kern w:val="24"/>
              </w:rPr>
              <w:t>Date</w:t>
            </w:r>
          </w:p>
        </w:tc>
        <w:tc>
          <w:tcPr>
            <w:tcW w:w="7911" w:type="dxa"/>
            <w:tcBorders>
              <w:top w:val="single" w:sz="4" w:space="0" w:color="auto"/>
              <w:left w:val="single" w:sz="4" w:space="0" w:color="auto"/>
              <w:bottom w:val="single" w:sz="4" w:space="0" w:color="auto"/>
              <w:right w:val="single" w:sz="4" w:space="0" w:color="auto"/>
            </w:tcBorders>
            <w:hideMark/>
          </w:tcPr>
          <w:p w14:paraId="123FAC98" w14:textId="77777777" w:rsidR="00F35132" w:rsidRPr="000A35E6" w:rsidRDefault="00EE55B2" w:rsidP="00B87F76">
            <w:pPr>
              <w:pStyle w:val="NormalWeb"/>
              <w:spacing w:before="0" w:beforeAutospacing="0" w:after="200" w:afterAutospacing="0"/>
              <w:jc w:val="center"/>
              <w:rPr>
                <w:rFonts w:asciiTheme="minorHAnsi" w:hAnsiTheme="minorHAnsi" w:cs="Arial"/>
                <w:b/>
              </w:rPr>
            </w:pPr>
            <w:r w:rsidRPr="000A35E6">
              <w:rPr>
                <w:rFonts w:asciiTheme="minorHAnsi" w:hAnsiTheme="minorHAnsi" w:cs="Arial"/>
                <w:b/>
                <w:bCs/>
                <w:kern w:val="24"/>
              </w:rPr>
              <w:t xml:space="preserve"> Topic/Synopsis/</w:t>
            </w:r>
            <w:r w:rsidR="00F35132" w:rsidRPr="000A35E6">
              <w:rPr>
                <w:rFonts w:asciiTheme="minorHAnsi" w:hAnsiTheme="minorHAnsi" w:cs="Arial"/>
                <w:b/>
                <w:bCs/>
                <w:kern w:val="24"/>
              </w:rPr>
              <w:t>Reading</w:t>
            </w:r>
            <w:r w:rsidR="009961D8" w:rsidRPr="000A35E6">
              <w:rPr>
                <w:rFonts w:asciiTheme="minorHAnsi" w:hAnsiTheme="minorHAnsi" w:cs="Arial"/>
                <w:b/>
                <w:bCs/>
                <w:kern w:val="24"/>
              </w:rPr>
              <w:t>/Assignments</w:t>
            </w:r>
          </w:p>
        </w:tc>
      </w:tr>
      <w:tr w:rsidR="00F35132" w:rsidRPr="000A35E6" w14:paraId="7D7EA425" w14:textId="77777777" w:rsidTr="000F3D22">
        <w:tc>
          <w:tcPr>
            <w:tcW w:w="1345" w:type="dxa"/>
            <w:tcBorders>
              <w:top w:val="single" w:sz="4" w:space="0" w:color="auto"/>
              <w:left w:val="single" w:sz="4" w:space="0" w:color="auto"/>
              <w:bottom w:val="single" w:sz="4" w:space="0" w:color="auto"/>
              <w:right w:val="single" w:sz="4" w:space="0" w:color="auto"/>
            </w:tcBorders>
            <w:hideMark/>
          </w:tcPr>
          <w:p w14:paraId="6845B81F" w14:textId="77777777" w:rsidR="001B4145" w:rsidRPr="000A35E6" w:rsidRDefault="001B4145" w:rsidP="000F3D22">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t>Class 1</w:t>
            </w:r>
          </w:p>
          <w:p w14:paraId="55B57A04" w14:textId="77777777" w:rsidR="001009BE" w:rsidRPr="000A35E6" w:rsidRDefault="00B9549D" w:rsidP="000F3D22">
            <w:pPr>
              <w:autoSpaceDE w:val="0"/>
              <w:autoSpaceDN w:val="0"/>
              <w:jc w:val="center"/>
              <w:rPr>
                <w:sz w:val="24"/>
                <w:szCs w:val="24"/>
              </w:rPr>
            </w:pPr>
            <w:r w:rsidRPr="000A35E6">
              <w:rPr>
                <w:sz w:val="24"/>
                <w:szCs w:val="24"/>
              </w:rPr>
              <w:t>9/9/</w:t>
            </w:r>
            <w:r w:rsidR="001009BE" w:rsidRPr="000A35E6">
              <w:rPr>
                <w:sz w:val="24"/>
                <w:szCs w:val="24"/>
              </w:rPr>
              <w:t>17</w:t>
            </w:r>
          </w:p>
          <w:p w14:paraId="2E16D5DA" w14:textId="77777777" w:rsidR="00F35132" w:rsidRPr="000A35E6" w:rsidRDefault="00F35132" w:rsidP="000F3D22">
            <w:pPr>
              <w:pStyle w:val="NormalWeb"/>
              <w:spacing w:before="0" w:beforeAutospacing="0" w:after="0" w:afterAutospacing="0"/>
              <w:jc w:val="center"/>
              <w:rPr>
                <w:rFonts w:asciiTheme="minorHAnsi" w:hAnsiTheme="minorHAnsi" w:cs="Arial"/>
              </w:rPr>
            </w:pPr>
          </w:p>
        </w:tc>
        <w:tc>
          <w:tcPr>
            <w:tcW w:w="7911" w:type="dxa"/>
            <w:tcBorders>
              <w:top w:val="single" w:sz="4" w:space="0" w:color="auto"/>
              <w:left w:val="single" w:sz="4" w:space="0" w:color="auto"/>
              <w:bottom w:val="single" w:sz="4" w:space="0" w:color="auto"/>
              <w:right w:val="single" w:sz="4" w:space="0" w:color="auto"/>
            </w:tcBorders>
            <w:hideMark/>
          </w:tcPr>
          <w:p w14:paraId="3D16E356" w14:textId="77777777" w:rsidR="00F35132" w:rsidRPr="000A35E6" w:rsidRDefault="00C81559" w:rsidP="00EA4879">
            <w:pPr>
              <w:pStyle w:val="NormalWeb"/>
              <w:spacing w:before="0" w:beforeAutospacing="0" w:after="200" w:afterAutospacing="0"/>
              <w:rPr>
                <w:rFonts w:asciiTheme="minorHAnsi" w:hAnsiTheme="minorHAnsi" w:cs="Arial"/>
                <w:b/>
                <w:kern w:val="24"/>
              </w:rPr>
            </w:pPr>
            <w:r w:rsidRPr="000A35E6">
              <w:rPr>
                <w:rFonts w:asciiTheme="minorHAnsi" w:hAnsiTheme="minorHAnsi" w:cs="Arial"/>
                <w:b/>
                <w:kern w:val="24"/>
              </w:rPr>
              <w:t xml:space="preserve">Introduction and </w:t>
            </w:r>
            <w:r w:rsidR="00F35132" w:rsidRPr="000A35E6">
              <w:rPr>
                <w:rFonts w:asciiTheme="minorHAnsi" w:hAnsiTheme="minorHAnsi" w:cs="Arial"/>
                <w:b/>
                <w:kern w:val="24"/>
              </w:rPr>
              <w:t>Frameworks for</w:t>
            </w:r>
            <w:r w:rsidR="00874942" w:rsidRPr="000A35E6">
              <w:rPr>
                <w:rFonts w:asciiTheme="minorHAnsi" w:hAnsiTheme="minorHAnsi" w:cs="Arial"/>
                <w:b/>
                <w:kern w:val="24"/>
              </w:rPr>
              <w:t xml:space="preserve"> Understanding Consumers</w:t>
            </w:r>
          </w:p>
          <w:p w14:paraId="321C3D99" w14:textId="77777777" w:rsidR="00F35132" w:rsidRPr="000A35E6" w:rsidRDefault="00F35132" w:rsidP="00EA4879">
            <w:pPr>
              <w:pStyle w:val="NormalWeb"/>
              <w:spacing w:before="0" w:beforeAutospacing="0" w:after="200" w:afterAutospacing="0"/>
              <w:rPr>
                <w:rFonts w:asciiTheme="minorHAnsi" w:hAnsiTheme="minorHAnsi" w:cs="Arial"/>
              </w:rPr>
            </w:pPr>
            <w:r w:rsidRPr="000A35E6">
              <w:rPr>
                <w:rFonts w:asciiTheme="minorHAnsi" w:hAnsiTheme="minorHAnsi" w:cs="Arial"/>
                <w:kern w:val="24"/>
              </w:rPr>
              <w:t xml:space="preserve">This introductory session will lay out the </w:t>
            </w:r>
            <w:r w:rsidR="004A7DFD" w:rsidRPr="000A35E6">
              <w:rPr>
                <w:rFonts w:asciiTheme="minorHAnsi" w:hAnsiTheme="minorHAnsi" w:cs="Arial"/>
                <w:kern w:val="24"/>
              </w:rPr>
              <w:t xml:space="preserve">course </w:t>
            </w:r>
            <w:r w:rsidRPr="000A35E6">
              <w:rPr>
                <w:rFonts w:asciiTheme="minorHAnsi" w:hAnsiTheme="minorHAnsi" w:cs="Arial"/>
                <w:kern w:val="24"/>
              </w:rPr>
              <w:t>roadmap, requirements</w:t>
            </w:r>
            <w:r w:rsidR="004A7DFD" w:rsidRPr="000A35E6">
              <w:rPr>
                <w:rFonts w:asciiTheme="minorHAnsi" w:hAnsiTheme="minorHAnsi" w:cs="Arial"/>
                <w:kern w:val="24"/>
              </w:rPr>
              <w:t xml:space="preserve"> and expectations, </w:t>
            </w:r>
            <w:r w:rsidRPr="000A35E6">
              <w:rPr>
                <w:rFonts w:asciiTheme="minorHAnsi" w:hAnsiTheme="minorHAnsi" w:cs="Arial"/>
                <w:kern w:val="24"/>
              </w:rPr>
              <w:t>and</w:t>
            </w:r>
            <w:r w:rsidR="00E315E9" w:rsidRPr="000A35E6">
              <w:rPr>
                <w:rFonts w:asciiTheme="minorHAnsi" w:hAnsiTheme="minorHAnsi" w:cs="Arial"/>
                <w:kern w:val="24"/>
              </w:rPr>
              <w:t xml:space="preserve"> be</w:t>
            </w:r>
            <w:r w:rsidR="00FA31BB" w:rsidRPr="000A35E6">
              <w:rPr>
                <w:rFonts w:asciiTheme="minorHAnsi" w:hAnsiTheme="minorHAnsi" w:cs="Arial"/>
                <w:kern w:val="24"/>
              </w:rPr>
              <w:t>gin the discussion of</w:t>
            </w:r>
            <w:r w:rsidR="000604D5" w:rsidRPr="000A35E6">
              <w:rPr>
                <w:rFonts w:asciiTheme="minorHAnsi" w:hAnsiTheme="minorHAnsi" w:cs="Arial"/>
                <w:kern w:val="24"/>
              </w:rPr>
              <w:t xml:space="preserve"> </w:t>
            </w:r>
            <w:r w:rsidR="004A7DFD" w:rsidRPr="000A35E6">
              <w:rPr>
                <w:rFonts w:asciiTheme="minorHAnsi" w:hAnsiTheme="minorHAnsi" w:cs="Arial"/>
                <w:kern w:val="24"/>
              </w:rPr>
              <w:t xml:space="preserve">how </w:t>
            </w:r>
            <w:r w:rsidR="000604D5" w:rsidRPr="000A35E6">
              <w:rPr>
                <w:rFonts w:asciiTheme="minorHAnsi" w:hAnsiTheme="minorHAnsi" w:cs="Arial"/>
                <w:kern w:val="24"/>
              </w:rPr>
              <w:t xml:space="preserve">social science </w:t>
            </w:r>
            <w:r w:rsidR="00E315E9" w:rsidRPr="000A35E6">
              <w:rPr>
                <w:rFonts w:asciiTheme="minorHAnsi" w:hAnsiTheme="minorHAnsi" w:cs="Arial"/>
                <w:kern w:val="24"/>
              </w:rPr>
              <w:t>can inspire imaginative and highly competitive marketing</w:t>
            </w:r>
            <w:r w:rsidR="004A7DFD" w:rsidRPr="000A35E6">
              <w:rPr>
                <w:rFonts w:asciiTheme="minorHAnsi" w:hAnsiTheme="minorHAnsi" w:cs="Arial"/>
                <w:kern w:val="24"/>
              </w:rPr>
              <w:t xml:space="preserve"> initiatives</w:t>
            </w:r>
            <w:r w:rsidR="00E315E9" w:rsidRPr="000A35E6">
              <w:rPr>
                <w:rFonts w:asciiTheme="minorHAnsi" w:hAnsiTheme="minorHAnsi" w:cs="Arial"/>
                <w:kern w:val="24"/>
              </w:rPr>
              <w:t>.</w:t>
            </w:r>
          </w:p>
          <w:p w14:paraId="0073EAE1" w14:textId="77777777" w:rsidR="00E315E9" w:rsidRPr="000A35E6" w:rsidRDefault="0006196D" w:rsidP="00EA4879">
            <w:pPr>
              <w:pStyle w:val="NormalWeb"/>
              <w:spacing w:before="0" w:beforeAutospacing="0" w:after="200" w:afterAutospacing="0"/>
              <w:rPr>
                <w:rFonts w:asciiTheme="minorHAnsi" w:hAnsiTheme="minorHAnsi" w:cs="Arial"/>
                <w:kern w:val="24"/>
                <w:u w:val="single"/>
              </w:rPr>
            </w:pPr>
            <w:r w:rsidRPr="000A35E6">
              <w:rPr>
                <w:rFonts w:asciiTheme="minorHAnsi" w:hAnsiTheme="minorHAnsi" w:cs="Arial"/>
                <w:kern w:val="24"/>
                <w:u w:val="single"/>
              </w:rPr>
              <w:t>Reading</w:t>
            </w:r>
          </w:p>
          <w:p w14:paraId="7A067A79" w14:textId="77777777" w:rsidR="005922EF" w:rsidRPr="000A35E6" w:rsidRDefault="005922EF" w:rsidP="00EA4879">
            <w:pPr>
              <w:pStyle w:val="NormalWeb"/>
              <w:spacing w:before="0" w:beforeAutospacing="0" w:after="200" w:afterAutospacing="0"/>
              <w:rPr>
                <w:rFonts w:asciiTheme="minorHAnsi" w:hAnsiTheme="minorHAnsi" w:cs="Arial"/>
                <w:kern w:val="24"/>
              </w:rPr>
            </w:pPr>
            <w:r w:rsidRPr="000A35E6">
              <w:rPr>
                <w:rFonts w:asciiTheme="minorHAnsi" w:hAnsiTheme="minorHAnsi" w:cs="Arial"/>
              </w:rPr>
              <w:t xml:space="preserve">Chapter 2 in </w:t>
            </w:r>
            <w:r w:rsidRPr="000A35E6">
              <w:rPr>
                <w:rFonts w:asciiTheme="minorHAnsi" w:hAnsiTheme="minorHAnsi"/>
                <w:i/>
              </w:rPr>
              <w:t>Qualitative Consumer and Marketing Research</w:t>
            </w:r>
          </w:p>
          <w:p w14:paraId="659571C3" w14:textId="77777777" w:rsidR="00B87F76" w:rsidRPr="000A35E6" w:rsidRDefault="00B30727" w:rsidP="00EA4879">
            <w:pPr>
              <w:pStyle w:val="NormalWeb"/>
              <w:spacing w:before="0" w:beforeAutospacing="0" w:after="200" w:afterAutospacing="0"/>
              <w:rPr>
                <w:rStyle w:val="Hyperlink"/>
                <w:rFonts w:asciiTheme="minorHAnsi" w:hAnsiTheme="minorHAnsi"/>
              </w:rPr>
            </w:pPr>
            <w:hyperlink r:id="rId20" w:history="1">
              <w:r w:rsidR="00197AB6" w:rsidRPr="000A35E6">
                <w:rPr>
                  <w:rStyle w:val="Hyperlink"/>
                  <w:rFonts w:asciiTheme="minorHAnsi" w:hAnsiTheme="minorHAnsi"/>
                </w:rPr>
                <w:t>http://knowledge.wharton.upenn.edu/article/why-businesses-should-serve-consumers-higher-needs/</w:t>
              </w:r>
            </w:hyperlink>
          </w:p>
          <w:p w14:paraId="313A2A52" w14:textId="77777777" w:rsidR="00F35132" w:rsidRPr="000A35E6" w:rsidRDefault="00B30727" w:rsidP="00EA4879">
            <w:pPr>
              <w:pStyle w:val="NormalWeb"/>
              <w:spacing w:before="0" w:beforeAutospacing="0" w:after="200" w:afterAutospacing="0"/>
              <w:rPr>
                <w:rStyle w:val="Hyperlink"/>
                <w:rFonts w:asciiTheme="minorHAnsi" w:hAnsiTheme="minorHAnsi"/>
              </w:rPr>
            </w:pPr>
            <w:hyperlink r:id="rId21" w:history="1">
              <w:r w:rsidR="00EF4646" w:rsidRPr="000A35E6">
                <w:rPr>
                  <w:rStyle w:val="Hyperlink"/>
                  <w:rFonts w:asciiTheme="minorHAnsi" w:hAnsiTheme="minorHAnsi"/>
                </w:rPr>
                <w:t>http://www.businessinsider.com/heres-why-companies-aredesperateto-hireanthropologists-2014-3</w:t>
              </w:r>
            </w:hyperlink>
          </w:p>
          <w:p w14:paraId="1F765585" w14:textId="77777777" w:rsidR="00775644" w:rsidRPr="000A35E6" w:rsidRDefault="00EA4879" w:rsidP="00EA4879">
            <w:pPr>
              <w:pStyle w:val="Body"/>
              <w:rPr>
                <w:rFonts w:asciiTheme="minorHAnsi" w:hAnsiTheme="minorHAnsi" w:cs="Times New Roman"/>
                <w:color w:val="auto"/>
                <w:sz w:val="24"/>
                <w:szCs w:val="24"/>
              </w:rPr>
            </w:pPr>
            <w:r w:rsidRPr="000A35E6">
              <w:rPr>
                <w:rFonts w:asciiTheme="minorHAnsi" w:hAnsiTheme="minorHAnsi" w:cs="Times New Roman"/>
                <w:color w:val="auto"/>
                <w:sz w:val="24"/>
                <w:szCs w:val="24"/>
              </w:rPr>
              <w:t>Discuss</w:t>
            </w:r>
            <w:r w:rsidR="00874942" w:rsidRPr="000A35E6">
              <w:rPr>
                <w:rFonts w:asciiTheme="minorHAnsi" w:hAnsiTheme="minorHAnsi" w:cs="Times New Roman"/>
                <w:color w:val="auto"/>
                <w:sz w:val="24"/>
                <w:szCs w:val="24"/>
              </w:rPr>
              <w:t xml:space="preserve"> 1</w:t>
            </w:r>
            <w:r w:rsidR="00874942" w:rsidRPr="000A35E6">
              <w:rPr>
                <w:rFonts w:asciiTheme="minorHAnsi" w:hAnsiTheme="minorHAnsi" w:cs="Times New Roman"/>
                <w:color w:val="auto"/>
                <w:sz w:val="24"/>
                <w:szCs w:val="24"/>
                <w:vertAlign w:val="superscript"/>
              </w:rPr>
              <w:t>st</w:t>
            </w:r>
            <w:r w:rsidR="00364228" w:rsidRPr="000A35E6">
              <w:rPr>
                <w:rFonts w:asciiTheme="minorHAnsi" w:hAnsiTheme="minorHAnsi" w:cs="Times New Roman"/>
                <w:color w:val="auto"/>
                <w:sz w:val="24"/>
                <w:szCs w:val="24"/>
              </w:rPr>
              <w:t xml:space="preserve"> Project</w:t>
            </w:r>
            <w:r w:rsidRPr="000A35E6">
              <w:rPr>
                <w:rFonts w:asciiTheme="minorHAnsi" w:hAnsiTheme="minorHAnsi" w:cs="Times New Roman"/>
                <w:color w:val="auto"/>
                <w:sz w:val="24"/>
                <w:szCs w:val="24"/>
              </w:rPr>
              <w:t xml:space="preserve">: </w:t>
            </w:r>
            <w:r w:rsidR="00775644" w:rsidRPr="000A35E6">
              <w:rPr>
                <w:rFonts w:asciiTheme="minorHAnsi" w:hAnsiTheme="minorHAnsi" w:cs="Times New Roman"/>
                <w:color w:val="auto"/>
                <w:sz w:val="24"/>
                <w:szCs w:val="24"/>
              </w:rPr>
              <w:t xml:space="preserve">Observation </w:t>
            </w:r>
          </w:p>
          <w:p w14:paraId="19BB9EF8" w14:textId="77777777" w:rsidR="00EA4879" w:rsidRPr="000A35E6" w:rsidRDefault="00EA4879" w:rsidP="00EA4879">
            <w:pPr>
              <w:pStyle w:val="Body"/>
              <w:rPr>
                <w:rFonts w:asciiTheme="minorHAnsi" w:hAnsiTheme="minorHAnsi" w:cs="Times New Roman"/>
                <w:color w:val="auto"/>
                <w:sz w:val="24"/>
                <w:szCs w:val="24"/>
              </w:rPr>
            </w:pPr>
            <w:r w:rsidRPr="000A35E6">
              <w:rPr>
                <w:rFonts w:asciiTheme="minorHAnsi" w:hAnsiTheme="minorHAnsi" w:cs="Times New Roman"/>
                <w:b/>
                <w:color w:val="auto"/>
                <w:sz w:val="24"/>
                <w:szCs w:val="24"/>
              </w:rPr>
              <w:t>Due</w:t>
            </w:r>
            <w:r w:rsidR="00CD6709" w:rsidRPr="000A35E6">
              <w:rPr>
                <w:rFonts w:asciiTheme="minorHAnsi" w:hAnsiTheme="minorHAnsi" w:cs="Times New Roman"/>
                <w:b/>
                <w:color w:val="auto"/>
                <w:sz w:val="24"/>
                <w:szCs w:val="24"/>
              </w:rPr>
              <w:t>:</w:t>
            </w:r>
            <w:r w:rsidRPr="000A35E6">
              <w:rPr>
                <w:rFonts w:asciiTheme="minorHAnsi" w:hAnsiTheme="minorHAnsi" w:cs="Times New Roman"/>
                <w:color w:val="auto"/>
                <w:sz w:val="24"/>
                <w:szCs w:val="24"/>
              </w:rPr>
              <w:t xml:space="preserve"> 9/16/17</w:t>
            </w:r>
            <w:r w:rsidR="00775644" w:rsidRPr="000A35E6">
              <w:rPr>
                <w:rFonts w:asciiTheme="minorHAnsi" w:hAnsiTheme="minorHAnsi" w:cs="Times New Roman"/>
                <w:color w:val="auto"/>
                <w:sz w:val="24"/>
                <w:szCs w:val="24"/>
              </w:rPr>
              <w:t>, 2-3 PPT slides</w:t>
            </w:r>
          </w:p>
          <w:p w14:paraId="4DCE46CA" w14:textId="77777777" w:rsidR="00EA4879" w:rsidRPr="000A35E6" w:rsidRDefault="00EA4879" w:rsidP="00EA4879">
            <w:pPr>
              <w:pStyle w:val="Body"/>
              <w:rPr>
                <w:rFonts w:asciiTheme="minorHAnsi" w:hAnsiTheme="minorHAnsi"/>
                <w:color w:val="0000FF" w:themeColor="hyperlink"/>
                <w:sz w:val="24"/>
                <w:szCs w:val="24"/>
                <w:u w:val="single"/>
              </w:rPr>
            </w:pPr>
          </w:p>
        </w:tc>
      </w:tr>
      <w:tr w:rsidR="00F35132" w:rsidRPr="000A35E6" w14:paraId="6D9BD065" w14:textId="77777777" w:rsidTr="000F3D22">
        <w:tc>
          <w:tcPr>
            <w:tcW w:w="1345" w:type="dxa"/>
            <w:tcBorders>
              <w:top w:val="single" w:sz="4" w:space="0" w:color="auto"/>
              <w:left w:val="single" w:sz="4" w:space="0" w:color="auto"/>
              <w:bottom w:val="single" w:sz="4" w:space="0" w:color="auto"/>
              <w:right w:val="single" w:sz="4" w:space="0" w:color="auto"/>
            </w:tcBorders>
            <w:hideMark/>
          </w:tcPr>
          <w:p w14:paraId="7E6C2DCD" w14:textId="77777777" w:rsidR="001B4145" w:rsidRPr="000A35E6" w:rsidRDefault="001B4145" w:rsidP="000F3D22">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t>Class 2</w:t>
            </w:r>
          </w:p>
          <w:p w14:paraId="1726162C" w14:textId="77777777" w:rsidR="00F35132" w:rsidRPr="000A35E6" w:rsidRDefault="00B9549D" w:rsidP="000F3D22">
            <w:pPr>
              <w:pStyle w:val="NormalWeb"/>
              <w:spacing w:before="0" w:beforeAutospacing="0" w:after="0" w:afterAutospacing="0"/>
              <w:jc w:val="center"/>
              <w:rPr>
                <w:rFonts w:asciiTheme="minorHAnsi" w:hAnsiTheme="minorHAnsi" w:cs="Arial"/>
              </w:rPr>
            </w:pPr>
            <w:r w:rsidRPr="000A35E6">
              <w:rPr>
                <w:rFonts w:asciiTheme="minorHAnsi" w:hAnsiTheme="minorHAnsi"/>
              </w:rPr>
              <w:t>9/16/</w:t>
            </w:r>
            <w:r w:rsidR="001009BE" w:rsidRPr="000A35E6">
              <w:rPr>
                <w:rFonts w:asciiTheme="minorHAnsi" w:hAnsiTheme="minorHAnsi"/>
              </w:rPr>
              <w:t>17</w:t>
            </w:r>
          </w:p>
        </w:tc>
        <w:tc>
          <w:tcPr>
            <w:tcW w:w="7911" w:type="dxa"/>
            <w:tcBorders>
              <w:top w:val="single" w:sz="4" w:space="0" w:color="auto"/>
              <w:left w:val="single" w:sz="4" w:space="0" w:color="auto"/>
              <w:bottom w:val="single" w:sz="4" w:space="0" w:color="auto"/>
              <w:right w:val="single" w:sz="4" w:space="0" w:color="auto"/>
            </w:tcBorders>
            <w:hideMark/>
          </w:tcPr>
          <w:p w14:paraId="2B2D63D6" w14:textId="77777777" w:rsidR="00E315E9" w:rsidRPr="000A35E6" w:rsidRDefault="00E315E9" w:rsidP="00B87F76">
            <w:pPr>
              <w:pStyle w:val="NormalWeb"/>
              <w:spacing w:before="0" w:beforeAutospacing="0" w:after="200" w:afterAutospacing="0"/>
              <w:rPr>
                <w:rFonts w:asciiTheme="minorHAnsi" w:hAnsiTheme="minorHAnsi" w:cs="Arial"/>
                <w:b/>
                <w:kern w:val="24"/>
              </w:rPr>
            </w:pPr>
            <w:r w:rsidRPr="000A35E6">
              <w:rPr>
                <w:rFonts w:asciiTheme="minorHAnsi" w:hAnsiTheme="minorHAnsi" w:cs="Arial"/>
                <w:b/>
                <w:kern w:val="24"/>
              </w:rPr>
              <w:t>Methods I</w:t>
            </w:r>
          </w:p>
          <w:p w14:paraId="075BD805" w14:textId="77777777" w:rsidR="00F35132" w:rsidRPr="000A35E6" w:rsidRDefault="00E315E9" w:rsidP="00B87F76">
            <w:pPr>
              <w:pStyle w:val="NormalWeb"/>
              <w:spacing w:before="0" w:beforeAutospacing="0" w:after="200" w:afterAutospacing="0"/>
              <w:rPr>
                <w:rFonts w:asciiTheme="minorHAnsi" w:hAnsiTheme="minorHAnsi" w:cs="Arial"/>
                <w:kern w:val="24"/>
                <w:u w:val="single"/>
              </w:rPr>
            </w:pPr>
            <w:r w:rsidRPr="000A35E6">
              <w:rPr>
                <w:rFonts w:asciiTheme="minorHAnsi" w:hAnsiTheme="minorHAnsi" w:cs="Arial"/>
                <w:kern w:val="24"/>
              </w:rPr>
              <w:t xml:space="preserve">As an underpinning to the course, </w:t>
            </w:r>
            <w:r w:rsidR="0031040C" w:rsidRPr="000A35E6">
              <w:rPr>
                <w:rFonts w:asciiTheme="minorHAnsi" w:hAnsiTheme="minorHAnsi" w:cs="Arial"/>
                <w:kern w:val="24"/>
              </w:rPr>
              <w:t>we will</w:t>
            </w:r>
            <w:r w:rsidRPr="000A35E6">
              <w:rPr>
                <w:rFonts w:asciiTheme="minorHAnsi" w:hAnsiTheme="minorHAnsi" w:cs="Arial"/>
                <w:kern w:val="24"/>
              </w:rPr>
              <w:t xml:space="preserve"> </w:t>
            </w:r>
            <w:r w:rsidR="005922EF" w:rsidRPr="000A35E6">
              <w:rPr>
                <w:rFonts w:asciiTheme="minorHAnsi" w:hAnsiTheme="minorHAnsi" w:cs="Arial"/>
                <w:kern w:val="24"/>
              </w:rPr>
              <w:t xml:space="preserve">begin with the first of two </w:t>
            </w:r>
            <w:r w:rsidR="000B2A26" w:rsidRPr="000A35E6">
              <w:rPr>
                <w:rFonts w:asciiTheme="minorHAnsi" w:hAnsiTheme="minorHAnsi" w:cs="Arial"/>
                <w:kern w:val="24"/>
              </w:rPr>
              <w:t>sessions</w:t>
            </w:r>
            <w:r w:rsidR="005922EF" w:rsidRPr="000A35E6">
              <w:rPr>
                <w:rFonts w:asciiTheme="minorHAnsi" w:hAnsiTheme="minorHAnsi" w:cs="Arial"/>
                <w:kern w:val="24"/>
              </w:rPr>
              <w:t xml:space="preserve"> on </w:t>
            </w:r>
            <w:r w:rsidR="00464B6E" w:rsidRPr="000A35E6">
              <w:rPr>
                <w:rFonts w:asciiTheme="minorHAnsi" w:hAnsiTheme="minorHAnsi" w:cs="Arial"/>
                <w:kern w:val="24"/>
              </w:rPr>
              <w:t xml:space="preserve">marketing research </w:t>
            </w:r>
            <w:r w:rsidR="005922EF" w:rsidRPr="000A35E6">
              <w:rPr>
                <w:rFonts w:asciiTheme="minorHAnsi" w:hAnsiTheme="minorHAnsi" w:cs="Arial"/>
                <w:kern w:val="24"/>
              </w:rPr>
              <w:t xml:space="preserve">methodology. We will </w:t>
            </w:r>
            <w:r w:rsidR="00F3129B" w:rsidRPr="000A35E6">
              <w:rPr>
                <w:rFonts w:asciiTheme="minorHAnsi" w:hAnsiTheme="minorHAnsi" w:cs="Arial"/>
                <w:kern w:val="24"/>
              </w:rPr>
              <w:t xml:space="preserve">review the </w:t>
            </w:r>
            <w:r w:rsidRPr="000A35E6">
              <w:rPr>
                <w:rFonts w:asciiTheme="minorHAnsi" w:hAnsiTheme="minorHAnsi" w:cs="Arial"/>
                <w:kern w:val="24"/>
              </w:rPr>
              <w:t>strengths</w:t>
            </w:r>
            <w:r w:rsidR="00E10C52" w:rsidRPr="000A35E6">
              <w:rPr>
                <w:rFonts w:asciiTheme="minorHAnsi" w:hAnsiTheme="minorHAnsi" w:cs="Arial"/>
                <w:kern w:val="24"/>
              </w:rPr>
              <w:t xml:space="preserve"> and limitations </w:t>
            </w:r>
            <w:r w:rsidRPr="000A35E6">
              <w:rPr>
                <w:rFonts w:asciiTheme="minorHAnsi" w:hAnsiTheme="minorHAnsi" w:cs="Arial"/>
                <w:kern w:val="24"/>
              </w:rPr>
              <w:t>of qualitative and qua</w:t>
            </w:r>
            <w:r w:rsidR="00833192" w:rsidRPr="000A35E6">
              <w:rPr>
                <w:rFonts w:asciiTheme="minorHAnsi" w:hAnsiTheme="minorHAnsi" w:cs="Arial"/>
                <w:kern w:val="24"/>
              </w:rPr>
              <w:t>nt</w:t>
            </w:r>
            <w:r w:rsidR="005922EF" w:rsidRPr="000A35E6">
              <w:rPr>
                <w:rFonts w:asciiTheme="minorHAnsi" w:hAnsiTheme="minorHAnsi" w:cs="Arial"/>
                <w:kern w:val="24"/>
              </w:rPr>
              <w:t xml:space="preserve">itative consumer research, </w:t>
            </w:r>
            <w:r w:rsidR="00A13769" w:rsidRPr="000A35E6">
              <w:rPr>
                <w:rFonts w:asciiTheme="minorHAnsi" w:hAnsiTheme="minorHAnsi" w:cs="Arial"/>
                <w:kern w:val="24"/>
              </w:rPr>
              <w:t xml:space="preserve">big v. small data, the what, how and why, of consumer understanding, </w:t>
            </w:r>
            <w:r w:rsidR="005922EF" w:rsidRPr="000A35E6">
              <w:rPr>
                <w:rFonts w:asciiTheme="minorHAnsi" w:hAnsiTheme="minorHAnsi" w:cs="Arial"/>
                <w:kern w:val="24"/>
              </w:rPr>
              <w:t xml:space="preserve">and </w:t>
            </w:r>
            <w:r w:rsidR="00464B6E" w:rsidRPr="000A35E6">
              <w:rPr>
                <w:rFonts w:asciiTheme="minorHAnsi" w:hAnsiTheme="minorHAnsi" w:cs="Arial"/>
                <w:kern w:val="24"/>
              </w:rPr>
              <w:t xml:space="preserve">consider </w:t>
            </w:r>
            <w:r w:rsidRPr="000A35E6">
              <w:rPr>
                <w:rFonts w:asciiTheme="minorHAnsi" w:hAnsiTheme="minorHAnsi" w:cs="Arial"/>
                <w:kern w:val="24"/>
              </w:rPr>
              <w:t>the pros, cons</w:t>
            </w:r>
            <w:r w:rsidR="001A5BE1" w:rsidRPr="000A35E6">
              <w:rPr>
                <w:rFonts w:asciiTheme="minorHAnsi" w:hAnsiTheme="minorHAnsi" w:cs="Arial"/>
                <w:kern w:val="24"/>
              </w:rPr>
              <w:t>,</w:t>
            </w:r>
            <w:r w:rsidRPr="000A35E6">
              <w:rPr>
                <w:rFonts w:asciiTheme="minorHAnsi" w:hAnsiTheme="minorHAnsi" w:cs="Arial"/>
                <w:kern w:val="24"/>
              </w:rPr>
              <w:t xml:space="preserve"> and inventive</w:t>
            </w:r>
            <w:r w:rsidR="001A5BE1" w:rsidRPr="000A35E6">
              <w:rPr>
                <w:rFonts w:asciiTheme="minorHAnsi" w:hAnsiTheme="minorHAnsi" w:cs="Arial"/>
                <w:kern w:val="24"/>
              </w:rPr>
              <w:t xml:space="preserve"> social science-informed</w:t>
            </w:r>
            <w:r w:rsidRPr="000A35E6">
              <w:rPr>
                <w:rFonts w:asciiTheme="minorHAnsi" w:hAnsiTheme="minorHAnsi" w:cs="Arial"/>
                <w:kern w:val="24"/>
              </w:rPr>
              <w:t xml:space="preserve"> </w:t>
            </w:r>
            <w:r w:rsidR="001A5BE1" w:rsidRPr="000A35E6">
              <w:rPr>
                <w:rFonts w:asciiTheme="minorHAnsi" w:hAnsiTheme="minorHAnsi" w:cs="Arial"/>
                <w:kern w:val="24"/>
              </w:rPr>
              <w:t>approaches to</w:t>
            </w:r>
            <w:r w:rsidRPr="000A35E6">
              <w:rPr>
                <w:rFonts w:asciiTheme="minorHAnsi" w:hAnsiTheme="minorHAnsi" w:cs="Arial"/>
                <w:kern w:val="24"/>
              </w:rPr>
              <w:t xml:space="preserve"> f</w:t>
            </w:r>
            <w:r w:rsidR="00F35132" w:rsidRPr="000A35E6">
              <w:rPr>
                <w:rFonts w:asciiTheme="minorHAnsi" w:hAnsiTheme="minorHAnsi" w:cs="Arial"/>
                <w:kern w:val="24"/>
              </w:rPr>
              <w:t xml:space="preserve">ocus </w:t>
            </w:r>
            <w:r w:rsidRPr="000A35E6">
              <w:rPr>
                <w:rFonts w:asciiTheme="minorHAnsi" w:hAnsiTheme="minorHAnsi" w:cs="Arial"/>
                <w:kern w:val="24"/>
              </w:rPr>
              <w:t>g</w:t>
            </w:r>
            <w:r w:rsidR="00F35132" w:rsidRPr="000A35E6">
              <w:rPr>
                <w:rFonts w:asciiTheme="minorHAnsi" w:hAnsiTheme="minorHAnsi" w:cs="Arial"/>
                <w:kern w:val="24"/>
              </w:rPr>
              <w:t xml:space="preserve">roups, </w:t>
            </w:r>
            <w:r w:rsidRPr="000A35E6">
              <w:rPr>
                <w:rFonts w:asciiTheme="minorHAnsi" w:hAnsiTheme="minorHAnsi" w:cs="Arial"/>
                <w:kern w:val="24"/>
              </w:rPr>
              <w:t>in-depth interviews, interactional research and online c</w:t>
            </w:r>
            <w:r w:rsidR="00F35132" w:rsidRPr="000A35E6">
              <w:rPr>
                <w:rFonts w:asciiTheme="minorHAnsi" w:hAnsiTheme="minorHAnsi" w:cs="Arial"/>
                <w:kern w:val="24"/>
              </w:rPr>
              <w:t>ommunit</w:t>
            </w:r>
            <w:r w:rsidRPr="000A35E6">
              <w:rPr>
                <w:rFonts w:asciiTheme="minorHAnsi" w:hAnsiTheme="minorHAnsi" w:cs="Arial"/>
                <w:kern w:val="24"/>
              </w:rPr>
              <w:t>y marketing research</w:t>
            </w:r>
            <w:r w:rsidR="00833192" w:rsidRPr="000A35E6">
              <w:rPr>
                <w:rFonts w:asciiTheme="minorHAnsi" w:hAnsiTheme="minorHAnsi" w:cs="Arial"/>
                <w:kern w:val="24"/>
              </w:rPr>
              <w:t xml:space="preserve">. </w:t>
            </w:r>
            <w:r w:rsidR="00464B6E" w:rsidRPr="000A35E6">
              <w:rPr>
                <w:rFonts w:asciiTheme="minorHAnsi" w:hAnsiTheme="minorHAnsi" w:cs="Arial"/>
                <w:kern w:val="24"/>
              </w:rPr>
              <w:t>Students will learn</w:t>
            </w:r>
            <w:r w:rsidR="00833192" w:rsidRPr="000A35E6">
              <w:rPr>
                <w:rFonts w:asciiTheme="minorHAnsi" w:hAnsiTheme="minorHAnsi" w:cs="Arial"/>
                <w:kern w:val="24"/>
              </w:rPr>
              <w:t xml:space="preserve"> how social science</w:t>
            </w:r>
            <w:r w:rsidR="004E4A14" w:rsidRPr="000A35E6">
              <w:rPr>
                <w:rFonts w:asciiTheme="minorHAnsi" w:hAnsiTheme="minorHAnsi" w:cs="Arial"/>
                <w:kern w:val="24"/>
              </w:rPr>
              <w:t>-</w:t>
            </w:r>
            <w:r w:rsidR="005922EF" w:rsidRPr="000A35E6">
              <w:rPr>
                <w:rFonts w:asciiTheme="minorHAnsi" w:hAnsiTheme="minorHAnsi" w:cs="Arial"/>
                <w:kern w:val="24"/>
              </w:rPr>
              <w:t xml:space="preserve">inspired </w:t>
            </w:r>
            <w:r w:rsidR="00FA31BB" w:rsidRPr="000A35E6">
              <w:rPr>
                <w:rFonts w:asciiTheme="minorHAnsi" w:hAnsiTheme="minorHAnsi" w:cs="Arial"/>
                <w:kern w:val="24"/>
              </w:rPr>
              <w:t xml:space="preserve">lines of inquiry such as </w:t>
            </w:r>
            <w:r w:rsidR="00833192" w:rsidRPr="000A35E6">
              <w:rPr>
                <w:rFonts w:asciiTheme="minorHAnsi" w:hAnsiTheme="minorHAnsi" w:cs="Arial"/>
                <w:kern w:val="24"/>
              </w:rPr>
              <w:t xml:space="preserve">guided retrospection, deprivation, personification, metaphor elicitation, and triadic sorting </w:t>
            </w:r>
            <w:r w:rsidR="00464B6E" w:rsidRPr="000A35E6">
              <w:rPr>
                <w:rFonts w:asciiTheme="minorHAnsi" w:hAnsiTheme="minorHAnsi" w:cs="Arial"/>
                <w:kern w:val="24"/>
              </w:rPr>
              <w:t xml:space="preserve">can help marketers obtain </w:t>
            </w:r>
            <w:r w:rsidR="00833192" w:rsidRPr="000A35E6">
              <w:rPr>
                <w:rFonts w:asciiTheme="minorHAnsi" w:hAnsiTheme="minorHAnsi" w:cs="Arial"/>
                <w:kern w:val="24"/>
              </w:rPr>
              <w:t xml:space="preserve">deep consumer understanding and </w:t>
            </w:r>
            <w:r w:rsidR="009C665F" w:rsidRPr="000A35E6">
              <w:rPr>
                <w:rFonts w:asciiTheme="minorHAnsi" w:hAnsiTheme="minorHAnsi" w:cs="Arial"/>
                <w:kern w:val="24"/>
              </w:rPr>
              <w:lastRenderedPageBreak/>
              <w:t xml:space="preserve">spark marketing </w:t>
            </w:r>
            <w:r w:rsidR="00833192" w:rsidRPr="000A35E6">
              <w:rPr>
                <w:rFonts w:asciiTheme="minorHAnsi" w:hAnsiTheme="minorHAnsi" w:cs="Arial"/>
                <w:kern w:val="24"/>
              </w:rPr>
              <w:t>insights.</w:t>
            </w:r>
            <w:r w:rsidR="0058282A" w:rsidRPr="000A35E6">
              <w:rPr>
                <w:rFonts w:asciiTheme="minorHAnsi" w:hAnsiTheme="minorHAnsi" w:cs="Arial"/>
                <w:kern w:val="24"/>
              </w:rPr>
              <w:t xml:space="preserve"> Cases: children’s cereal, emergency contraception, </w:t>
            </w:r>
            <w:r w:rsidR="009C665F" w:rsidRPr="000A35E6">
              <w:rPr>
                <w:rFonts w:asciiTheme="minorHAnsi" w:hAnsiTheme="minorHAnsi" w:cs="Arial"/>
                <w:kern w:val="24"/>
              </w:rPr>
              <w:t>a sore throat remedy</w:t>
            </w:r>
            <w:r w:rsidR="0058282A" w:rsidRPr="000A35E6">
              <w:rPr>
                <w:rFonts w:asciiTheme="minorHAnsi" w:hAnsiTheme="minorHAnsi" w:cs="Arial"/>
                <w:kern w:val="24"/>
              </w:rPr>
              <w:t xml:space="preserve">. </w:t>
            </w:r>
            <w:r w:rsidR="00833192" w:rsidRPr="000A35E6">
              <w:rPr>
                <w:rFonts w:asciiTheme="minorHAnsi" w:hAnsiTheme="minorHAnsi" w:cs="Arial"/>
                <w:kern w:val="24"/>
              </w:rPr>
              <w:t xml:space="preserve"> </w:t>
            </w:r>
            <w:r w:rsidR="00F35132" w:rsidRPr="000A35E6">
              <w:rPr>
                <w:rFonts w:asciiTheme="minorHAnsi" w:hAnsiTheme="minorHAnsi" w:cs="Arial"/>
                <w:kern w:val="24"/>
                <w:u w:val="single"/>
              </w:rPr>
              <w:t xml:space="preserve"> </w:t>
            </w:r>
          </w:p>
          <w:p w14:paraId="697AF209" w14:textId="77777777" w:rsidR="00E315E9" w:rsidRPr="000A35E6" w:rsidRDefault="0006196D" w:rsidP="00B87F76">
            <w:pPr>
              <w:pStyle w:val="NormalWeb"/>
              <w:spacing w:before="0" w:beforeAutospacing="0" w:after="200" w:afterAutospacing="0"/>
              <w:rPr>
                <w:rFonts w:asciiTheme="minorHAnsi" w:hAnsiTheme="minorHAnsi" w:cs="Arial"/>
                <w:kern w:val="24"/>
                <w:u w:val="single"/>
              </w:rPr>
            </w:pPr>
            <w:r w:rsidRPr="000A35E6">
              <w:rPr>
                <w:rFonts w:asciiTheme="minorHAnsi" w:hAnsiTheme="minorHAnsi" w:cs="Arial"/>
                <w:kern w:val="24"/>
                <w:u w:val="single"/>
              </w:rPr>
              <w:t>Reading</w:t>
            </w:r>
          </w:p>
          <w:p w14:paraId="2CA42248" w14:textId="77777777" w:rsidR="001E5C4B" w:rsidRPr="000A35E6" w:rsidRDefault="00197AB6" w:rsidP="00B87F76">
            <w:pPr>
              <w:pStyle w:val="NormalWeb"/>
              <w:spacing w:before="0" w:beforeAutospacing="0" w:after="200" w:afterAutospacing="0"/>
              <w:rPr>
                <w:rFonts w:asciiTheme="minorHAnsi" w:hAnsiTheme="minorHAnsi"/>
                <w:i/>
              </w:rPr>
            </w:pPr>
            <w:r w:rsidRPr="000A35E6">
              <w:rPr>
                <w:rFonts w:asciiTheme="minorHAnsi" w:hAnsiTheme="minorHAnsi" w:cs="Arial"/>
              </w:rPr>
              <w:t>Chapter</w:t>
            </w:r>
            <w:r w:rsidR="000604D5" w:rsidRPr="000A35E6">
              <w:rPr>
                <w:rFonts w:asciiTheme="minorHAnsi" w:hAnsiTheme="minorHAnsi" w:cs="Arial"/>
              </w:rPr>
              <w:t>s</w:t>
            </w:r>
            <w:r w:rsidRPr="000A35E6">
              <w:rPr>
                <w:rFonts w:asciiTheme="minorHAnsi" w:hAnsiTheme="minorHAnsi" w:cs="Arial"/>
              </w:rPr>
              <w:t xml:space="preserve"> 3</w:t>
            </w:r>
            <w:r w:rsidR="00EE55B2" w:rsidRPr="000A35E6">
              <w:rPr>
                <w:rFonts w:asciiTheme="minorHAnsi" w:hAnsiTheme="minorHAnsi" w:cs="Arial"/>
              </w:rPr>
              <w:t xml:space="preserve"> &amp;</w:t>
            </w:r>
            <w:r w:rsidR="000604D5" w:rsidRPr="000A35E6">
              <w:rPr>
                <w:rFonts w:asciiTheme="minorHAnsi" w:hAnsiTheme="minorHAnsi" w:cs="Arial"/>
              </w:rPr>
              <w:t xml:space="preserve"> 5</w:t>
            </w:r>
            <w:r w:rsidR="001E5C4B" w:rsidRPr="000A35E6">
              <w:rPr>
                <w:rFonts w:asciiTheme="minorHAnsi" w:hAnsiTheme="minorHAnsi" w:cs="Arial"/>
              </w:rPr>
              <w:t xml:space="preserve"> in </w:t>
            </w:r>
            <w:r w:rsidR="001E5C4B" w:rsidRPr="000A35E6">
              <w:rPr>
                <w:rFonts w:asciiTheme="minorHAnsi" w:hAnsiTheme="minorHAnsi"/>
                <w:i/>
              </w:rPr>
              <w:t xml:space="preserve">Qualitative </w:t>
            </w:r>
            <w:r w:rsidRPr="000A35E6">
              <w:rPr>
                <w:rFonts w:asciiTheme="minorHAnsi" w:hAnsiTheme="minorHAnsi"/>
                <w:i/>
              </w:rPr>
              <w:t>Consumer and Marketing Research</w:t>
            </w:r>
          </w:p>
          <w:p w14:paraId="2FC3E3EC" w14:textId="77777777" w:rsidR="004359AE" w:rsidRPr="000A35E6" w:rsidRDefault="001E5C4B" w:rsidP="00B87F76">
            <w:pPr>
              <w:pStyle w:val="NormalWeb"/>
              <w:spacing w:before="0" w:beforeAutospacing="0" w:after="200" w:afterAutospacing="0"/>
              <w:rPr>
                <w:rFonts w:asciiTheme="minorHAnsi" w:hAnsiTheme="minorHAnsi"/>
                <w:bCs/>
                <w:i/>
              </w:rPr>
            </w:pPr>
            <w:r w:rsidRPr="000A35E6">
              <w:rPr>
                <w:rFonts w:asciiTheme="minorHAnsi" w:hAnsiTheme="minorHAnsi" w:cs="Arial"/>
                <w:kern w:val="24"/>
              </w:rPr>
              <w:t xml:space="preserve">Begin </w:t>
            </w:r>
            <w:r w:rsidRPr="000A35E6">
              <w:rPr>
                <w:rFonts w:asciiTheme="minorHAnsi" w:hAnsiTheme="minorHAnsi"/>
                <w:bCs/>
                <w:i/>
              </w:rPr>
              <w:t>The Moment of Clarity</w:t>
            </w:r>
          </w:p>
          <w:p w14:paraId="090B9E51" w14:textId="77777777" w:rsidR="00EA4879" w:rsidRPr="000A35E6" w:rsidRDefault="00EA4879" w:rsidP="00EA4879">
            <w:pPr>
              <w:pStyle w:val="Body"/>
              <w:rPr>
                <w:rFonts w:asciiTheme="minorHAnsi" w:hAnsiTheme="minorHAnsi" w:cs="Times New Roman"/>
                <w:color w:val="auto"/>
                <w:sz w:val="24"/>
                <w:szCs w:val="24"/>
              </w:rPr>
            </w:pPr>
            <w:r w:rsidRPr="000A35E6">
              <w:rPr>
                <w:rFonts w:asciiTheme="minorHAnsi" w:hAnsiTheme="minorHAnsi" w:cs="Times New Roman"/>
                <w:b/>
                <w:color w:val="auto"/>
                <w:sz w:val="24"/>
                <w:szCs w:val="24"/>
              </w:rPr>
              <w:t>Initial Observation due</w:t>
            </w:r>
          </w:p>
          <w:p w14:paraId="1DC54B24" w14:textId="77777777" w:rsidR="00EA4879" w:rsidRPr="000A35E6" w:rsidRDefault="00EA4879" w:rsidP="00EA4879">
            <w:pPr>
              <w:pStyle w:val="Body"/>
              <w:rPr>
                <w:rFonts w:asciiTheme="minorHAnsi" w:hAnsiTheme="minorHAnsi" w:cs="Times New Roman"/>
                <w:color w:val="auto"/>
                <w:sz w:val="24"/>
                <w:szCs w:val="24"/>
              </w:rPr>
            </w:pPr>
          </w:p>
          <w:p w14:paraId="34E06305" w14:textId="77777777" w:rsidR="00775644" w:rsidRPr="000A35E6" w:rsidRDefault="00EA4879" w:rsidP="00EA4879">
            <w:pPr>
              <w:pStyle w:val="Body"/>
              <w:rPr>
                <w:rFonts w:asciiTheme="minorHAnsi" w:hAnsiTheme="minorHAnsi" w:cs="Times New Roman"/>
                <w:color w:val="auto"/>
                <w:sz w:val="24"/>
                <w:szCs w:val="24"/>
              </w:rPr>
            </w:pPr>
            <w:r w:rsidRPr="000A35E6">
              <w:rPr>
                <w:rFonts w:asciiTheme="minorHAnsi" w:hAnsiTheme="minorHAnsi" w:cs="Times New Roman"/>
                <w:color w:val="auto"/>
                <w:sz w:val="24"/>
                <w:szCs w:val="24"/>
              </w:rPr>
              <w:t xml:space="preserve">Discuss </w:t>
            </w:r>
            <w:r w:rsidR="00874942" w:rsidRPr="000A35E6">
              <w:rPr>
                <w:rFonts w:asciiTheme="minorHAnsi" w:hAnsiTheme="minorHAnsi" w:cs="Times New Roman"/>
                <w:color w:val="auto"/>
                <w:sz w:val="24"/>
                <w:szCs w:val="24"/>
              </w:rPr>
              <w:t>2</w:t>
            </w:r>
            <w:r w:rsidR="00874942" w:rsidRPr="000A35E6">
              <w:rPr>
                <w:rFonts w:asciiTheme="minorHAnsi" w:hAnsiTheme="minorHAnsi" w:cs="Times New Roman"/>
                <w:color w:val="auto"/>
                <w:sz w:val="24"/>
                <w:szCs w:val="24"/>
                <w:vertAlign w:val="superscript"/>
              </w:rPr>
              <w:t>nd</w:t>
            </w:r>
            <w:r w:rsidR="00364228" w:rsidRPr="000A35E6">
              <w:rPr>
                <w:rFonts w:asciiTheme="minorHAnsi" w:hAnsiTheme="minorHAnsi" w:cs="Times New Roman"/>
                <w:color w:val="auto"/>
                <w:sz w:val="24"/>
                <w:szCs w:val="24"/>
              </w:rPr>
              <w:t xml:space="preserve"> Project</w:t>
            </w:r>
            <w:r w:rsidRPr="000A35E6">
              <w:rPr>
                <w:rFonts w:asciiTheme="minorHAnsi" w:hAnsiTheme="minorHAnsi" w:cs="Times New Roman"/>
                <w:color w:val="auto"/>
                <w:sz w:val="24"/>
                <w:szCs w:val="24"/>
              </w:rPr>
              <w:t xml:space="preserve">: In-depth </w:t>
            </w:r>
            <w:r w:rsidR="00521AE0" w:rsidRPr="000A35E6">
              <w:rPr>
                <w:rFonts w:asciiTheme="minorHAnsi" w:hAnsiTheme="minorHAnsi" w:cs="Times New Roman"/>
                <w:color w:val="auto"/>
                <w:sz w:val="24"/>
                <w:szCs w:val="24"/>
              </w:rPr>
              <w:t>one-on-one</w:t>
            </w:r>
            <w:r w:rsidRPr="000A35E6">
              <w:rPr>
                <w:rFonts w:asciiTheme="minorHAnsi" w:hAnsiTheme="minorHAnsi" w:cs="Times New Roman"/>
                <w:color w:val="auto"/>
                <w:sz w:val="24"/>
                <w:szCs w:val="24"/>
              </w:rPr>
              <w:t xml:space="preserve"> interview </w:t>
            </w:r>
          </w:p>
          <w:p w14:paraId="1F438079" w14:textId="77777777" w:rsidR="00F35132" w:rsidRPr="000A35E6" w:rsidRDefault="00EA4879" w:rsidP="00EA4879">
            <w:pPr>
              <w:pStyle w:val="Body"/>
              <w:rPr>
                <w:rFonts w:asciiTheme="minorHAnsi" w:hAnsiTheme="minorHAnsi" w:cs="Times New Roman"/>
                <w:color w:val="auto"/>
                <w:sz w:val="24"/>
                <w:szCs w:val="24"/>
              </w:rPr>
            </w:pPr>
            <w:r w:rsidRPr="000A35E6">
              <w:rPr>
                <w:rFonts w:asciiTheme="minorHAnsi" w:hAnsiTheme="minorHAnsi" w:cs="Times New Roman"/>
                <w:b/>
                <w:color w:val="auto"/>
                <w:sz w:val="24"/>
                <w:szCs w:val="24"/>
              </w:rPr>
              <w:t>Due</w:t>
            </w:r>
            <w:r w:rsidR="00CD6709" w:rsidRPr="000A35E6">
              <w:rPr>
                <w:rFonts w:asciiTheme="minorHAnsi" w:hAnsiTheme="minorHAnsi" w:cs="Times New Roman"/>
                <w:b/>
                <w:color w:val="auto"/>
                <w:sz w:val="24"/>
                <w:szCs w:val="24"/>
              </w:rPr>
              <w:t>:</w:t>
            </w:r>
            <w:r w:rsidRPr="000A35E6">
              <w:rPr>
                <w:rFonts w:asciiTheme="minorHAnsi" w:hAnsiTheme="minorHAnsi" w:cs="Times New Roman"/>
                <w:color w:val="auto"/>
                <w:sz w:val="24"/>
                <w:szCs w:val="24"/>
              </w:rPr>
              <w:t xml:space="preserve"> 9/23</w:t>
            </w:r>
            <w:r w:rsidR="00874942" w:rsidRPr="000A35E6">
              <w:rPr>
                <w:rFonts w:asciiTheme="minorHAnsi" w:hAnsiTheme="minorHAnsi" w:cs="Times New Roman"/>
                <w:color w:val="auto"/>
                <w:sz w:val="24"/>
                <w:szCs w:val="24"/>
              </w:rPr>
              <w:t>/17</w:t>
            </w:r>
            <w:r w:rsidR="00E10C52" w:rsidRPr="000A35E6">
              <w:rPr>
                <w:rFonts w:asciiTheme="minorHAnsi" w:hAnsiTheme="minorHAnsi" w:cs="Times New Roman"/>
                <w:color w:val="auto"/>
                <w:sz w:val="24"/>
                <w:szCs w:val="24"/>
              </w:rPr>
              <w:t xml:space="preserve">, </w:t>
            </w:r>
            <w:r w:rsidR="00775644" w:rsidRPr="000A35E6">
              <w:rPr>
                <w:rFonts w:asciiTheme="minorHAnsi" w:hAnsiTheme="minorHAnsi" w:cs="Times New Roman"/>
                <w:color w:val="auto"/>
                <w:sz w:val="24"/>
                <w:szCs w:val="24"/>
              </w:rPr>
              <w:t>3-5 PPT slides</w:t>
            </w:r>
          </w:p>
          <w:p w14:paraId="7BA46AA2" w14:textId="77777777" w:rsidR="00817C1E" w:rsidRPr="000A35E6" w:rsidRDefault="00817C1E" w:rsidP="00EA4879">
            <w:pPr>
              <w:pStyle w:val="Body"/>
              <w:rPr>
                <w:rFonts w:asciiTheme="minorHAnsi" w:hAnsiTheme="minorHAnsi" w:cs="Times New Roman"/>
                <w:color w:val="auto"/>
                <w:sz w:val="24"/>
                <w:szCs w:val="24"/>
              </w:rPr>
            </w:pPr>
          </w:p>
        </w:tc>
      </w:tr>
      <w:tr w:rsidR="00F35132" w:rsidRPr="000A35E6" w14:paraId="46159CB6" w14:textId="77777777" w:rsidTr="000F3D22">
        <w:tc>
          <w:tcPr>
            <w:tcW w:w="1345" w:type="dxa"/>
            <w:tcBorders>
              <w:top w:val="single" w:sz="4" w:space="0" w:color="auto"/>
              <w:left w:val="single" w:sz="4" w:space="0" w:color="auto"/>
              <w:bottom w:val="single" w:sz="4" w:space="0" w:color="auto"/>
              <w:right w:val="single" w:sz="4" w:space="0" w:color="auto"/>
            </w:tcBorders>
            <w:hideMark/>
          </w:tcPr>
          <w:p w14:paraId="0D96A32A" w14:textId="77777777" w:rsidR="001B4145" w:rsidRPr="000A35E6" w:rsidRDefault="001B4145" w:rsidP="000F3D22">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lastRenderedPageBreak/>
              <w:t>Class 3</w:t>
            </w:r>
          </w:p>
          <w:p w14:paraId="66FE2818" w14:textId="77777777" w:rsidR="00F35132" w:rsidRPr="000A35E6" w:rsidRDefault="00B9549D" w:rsidP="000F3D22">
            <w:pPr>
              <w:pStyle w:val="NormalWeb"/>
              <w:spacing w:before="0" w:beforeAutospacing="0" w:after="0" w:afterAutospacing="0"/>
              <w:jc w:val="center"/>
              <w:rPr>
                <w:rFonts w:asciiTheme="minorHAnsi" w:hAnsiTheme="minorHAnsi" w:cs="Arial"/>
              </w:rPr>
            </w:pPr>
            <w:r w:rsidRPr="000A35E6">
              <w:rPr>
                <w:rFonts w:asciiTheme="minorHAnsi" w:hAnsiTheme="minorHAnsi"/>
              </w:rPr>
              <w:t>9/23/</w:t>
            </w:r>
            <w:r w:rsidR="001009BE" w:rsidRPr="000A35E6">
              <w:rPr>
                <w:rFonts w:asciiTheme="minorHAnsi" w:hAnsiTheme="minorHAnsi"/>
              </w:rPr>
              <w:t>17</w:t>
            </w:r>
          </w:p>
        </w:tc>
        <w:tc>
          <w:tcPr>
            <w:tcW w:w="7911" w:type="dxa"/>
            <w:tcBorders>
              <w:top w:val="single" w:sz="4" w:space="0" w:color="auto"/>
              <w:left w:val="single" w:sz="4" w:space="0" w:color="auto"/>
              <w:bottom w:val="single" w:sz="4" w:space="0" w:color="auto"/>
              <w:right w:val="single" w:sz="4" w:space="0" w:color="auto"/>
            </w:tcBorders>
            <w:hideMark/>
          </w:tcPr>
          <w:p w14:paraId="3F551682" w14:textId="77777777" w:rsidR="00E315E9" w:rsidRPr="000A35E6" w:rsidRDefault="00E315E9" w:rsidP="00B87F76">
            <w:pPr>
              <w:pStyle w:val="NormalWeb"/>
              <w:spacing w:before="0" w:beforeAutospacing="0" w:after="200" w:afterAutospacing="0"/>
              <w:rPr>
                <w:rFonts w:asciiTheme="minorHAnsi" w:hAnsiTheme="minorHAnsi" w:cs="Arial"/>
                <w:b/>
                <w:kern w:val="24"/>
              </w:rPr>
            </w:pPr>
            <w:r w:rsidRPr="000A35E6">
              <w:rPr>
                <w:rFonts w:asciiTheme="minorHAnsi" w:hAnsiTheme="minorHAnsi" w:cs="Arial"/>
                <w:b/>
                <w:kern w:val="24"/>
              </w:rPr>
              <w:t>Methods II</w:t>
            </w:r>
          </w:p>
          <w:p w14:paraId="3E4D4162" w14:textId="77777777" w:rsidR="00EA4879" w:rsidRPr="000A35E6" w:rsidRDefault="00E315E9" w:rsidP="00B87F76">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t>Th</w:t>
            </w:r>
            <w:r w:rsidR="00833192" w:rsidRPr="000A35E6">
              <w:rPr>
                <w:rFonts w:asciiTheme="minorHAnsi" w:hAnsiTheme="minorHAnsi" w:cs="Arial"/>
                <w:kern w:val="24"/>
              </w:rPr>
              <w:t xml:space="preserve">is session </w:t>
            </w:r>
            <w:r w:rsidR="005922EF" w:rsidRPr="000A35E6">
              <w:rPr>
                <w:rFonts w:asciiTheme="minorHAnsi" w:hAnsiTheme="minorHAnsi" w:cs="Arial"/>
                <w:kern w:val="24"/>
              </w:rPr>
              <w:t xml:space="preserve">concludes the focus on </w:t>
            </w:r>
            <w:r w:rsidR="001A5BE1" w:rsidRPr="000A35E6">
              <w:rPr>
                <w:rFonts w:asciiTheme="minorHAnsi" w:hAnsiTheme="minorHAnsi" w:cs="Arial"/>
                <w:kern w:val="24"/>
              </w:rPr>
              <w:t>social science-</w:t>
            </w:r>
            <w:r w:rsidR="00313129" w:rsidRPr="000A35E6">
              <w:rPr>
                <w:rFonts w:asciiTheme="minorHAnsi" w:hAnsiTheme="minorHAnsi" w:cs="Arial"/>
                <w:kern w:val="24"/>
              </w:rPr>
              <w:t xml:space="preserve">informed </w:t>
            </w:r>
            <w:r w:rsidR="00464B6E" w:rsidRPr="000A35E6">
              <w:rPr>
                <w:rFonts w:asciiTheme="minorHAnsi" w:hAnsiTheme="minorHAnsi" w:cs="Arial"/>
                <w:kern w:val="24"/>
              </w:rPr>
              <w:t xml:space="preserve">marketing research </w:t>
            </w:r>
            <w:r w:rsidR="009C665F" w:rsidRPr="000A35E6">
              <w:rPr>
                <w:rFonts w:asciiTheme="minorHAnsi" w:hAnsiTheme="minorHAnsi" w:cs="Arial"/>
                <w:kern w:val="24"/>
              </w:rPr>
              <w:t>methodologies</w:t>
            </w:r>
            <w:r w:rsidR="005922EF" w:rsidRPr="000A35E6">
              <w:rPr>
                <w:rFonts w:asciiTheme="minorHAnsi" w:hAnsiTheme="minorHAnsi" w:cs="Arial"/>
                <w:kern w:val="24"/>
              </w:rPr>
              <w:t xml:space="preserve">.  </w:t>
            </w:r>
            <w:r w:rsidR="00464B6E" w:rsidRPr="000A35E6">
              <w:rPr>
                <w:rFonts w:asciiTheme="minorHAnsi" w:hAnsiTheme="minorHAnsi" w:cs="Arial"/>
                <w:kern w:val="24"/>
              </w:rPr>
              <w:t>Reading</w:t>
            </w:r>
            <w:r w:rsidR="004E4A14" w:rsidRPr="000A35E6">
              <w:rPr>
                <w:rFonts w:asciiTheme="minorHAnsi" w:hAnsiTheme="minorHAnsi" w:cs="Arial"/>
                <w:kern w:val="24"/>
              </w:rPr>
              <w:t>s</w:t>
            </w:r>
            <w:r w:rsidR="00464B6E" w:rsidRPr="000A35E6">
              <w:rPr>
                <w:rFonts w:asciiTheme="minorHAnsi" w:hAnsiTheme="minorHAnsi" w:cs="Arial"/>
                <w:kern w:val="24"/>
              </w:rPr>
              <w:t xml:space="preserve"> and the class</w:t>
            </w:r>
            <w:r w:rsidR="005922EF" w:rsidRPr="000A35E6">
              <w:rPr>
                <w:rFonts w:asciiTheme="minorHAnsi" w:hAnsiTheme="minorHAnsi" w:cs="Arial"/>
                <w:kern w:val="24"/>
              </w:rPr>
              <w:t xml:space="preserve"> </w:t>
            </w:r>
            <w:r w:rsidR="00464B6E" w:rsidRPr="000A35E6">
              <w:rPr>
                <w:rFonts w:asciiTheme="minorHAnsi" w:hAnsiTheme="minorHAnsi" w:cs="Arial"/>
                <w:kern w:val="24"/>
              </w:rPr>
              <w:t xml:space="preserve">lecture </w:t>
            </w:r>
            <w:r w:rsidR="005922EF" w:rsidRPr="000A35E6">
              <w:rPr>
                <w:rFonts w:asciiTheme="minorHAnsi" w:hAnsiTheme="minorHAnsi" w:cs="Arial"/>
                <w:kern w:val="24"/>
              </w:rPr>
              <w:t xml:space="preserve">will </w:t>
            </w:r>
            <w:r w:rsidR="00464B6E" w:rsidRPr="000A35E6">
              <w:rPr>
                <w:rFonts w:asciiTheme="minorHAnsi" w:hAnsiTheme="minorHAnsi" w:cs="Arial"/>
                <w:kern w:val="24"/>
              </w:rPr>
              <w:t xml:space="preserve">detail </w:t>
            </w:r>
            <w:r w:rsidR="005922EF" w:rsidRPr="000A35E6">
              <w:rPr>
                <w:rFonts w:asciiTheme="minorHAnsi" w:hAnsiTheme="minorHAnsi" w:cs="Arial"/>
                <w:kern w:val="24"/>
              </w:rPr>
              <w:t>the role of ethnography in the marketing research toolkit</w:t>
            </w:r>
            <w:r w:rsidR="00464B6E" w:rsidRPr="000A35E6">
              <w:rPr>
                <w:rFonts w:asciiTheme="minorHAnsi" w:hAnsiTheme="minorHAnsi" w:cs="Arial"/>
                <w:kern w:val="24"/>
              </w:rPr>
              <w:t>, and explain how to conduct ethnography</w:t>
            </w:r>
            <w:r w:rsidR="00833192" w:rsidRPr="000A35E6">
              <w:rPr>
                <w:rFonts w:asciiTheme="minorHAnsi" w:hAnsiTheme="minorHAnsi" w:cs="Arial"/>
                <w:kern w:val="24"/>
              </w:rPr>
              <w:t xml:space="preserve">.  In addition, we will discuss the </w:t>
            </w:r>
            <w:r w:rsidR="000E3022" w:rsidRPr="000A35E6">
              <w:rPr>
                <w:rFonts w:asciiTheme="minorHAnsi" w:hAnsiTheme="minorHAnsi" w:cs="Arial"/>
                <w:kern w:val="24"/>
              </w:rPr>
              <w:t xml:space="preserve">value of </w:t>
            </w:r>
            <w:r w:rsidRPr="000A35E6">
              <w:rPr>
                <w:rFonts w:asciiTheme="minorHAnsi" w:hAnsiTheme="minorHAnsi" w:cs="Arial"/>
                <w:kern w:val="24"/>
              </w:rPr>
              <w:t>mixed</w:t>
            </w:r>
            <w:r w:rsidR="000E3022" w:rsidRPr="000A35E6">
              <w:rPr>
                <w:rFonts w:asciiTheme="minorHAnsi" w:hAnsiTheme="minorHAnsi" w:cs="Arial"/>
                <w:kern w:val="24"/>
              </w:rPr>
              <w:t xml:space="preserve"> </w:t>
            </w:r>
            <w:r w:rsidRPr="000A35E6">
              <w:rPr>
                <w:rFonts w:asciiTheme="minorHAnsi" w:hAnsiTheme="minorHAnsi" w:cs="Arial"/>
                <w:kern w:val="24"/>
              </w:rPr>
              <w:t>methods</w:t>
            </w:r>
            <w:r w:rsidR="00D47173" w:rsidRPr="000A35E6">
              <w:rPr>
                <w:rFonts w:asciiTheme="minorHAnsi" w:hAnsiTheme="minorHAnsi" w:cs="Arial"/>
                <w:kern w:val="24"/>
              </w:rPr>
              <w:t>/perspectives</w:t>
            </w:r>
            <w:r w:rsidR="0058282A" w:rsidRPr="000A35E6">
              <w:rPr>
                <w:rFonts w:asciiTheme="minorHAnsi" w:hAnsiTheme="minorHAnsi" w:cs="Arial"/>
                <w:kern w:val="24"/>
              </w:rPr>
              <w:t xml:space="preserve"> for generating consumer understanding</w:t>
            </w:r>
            <w:r w:rsidR="001A5BE1" w:rsidRPr="000A35E6">
              <w:rPr>
                <w:rFonts w:asciiTheme="minorHAnsi" w:hAnsiTheme="minorHAnsi" w:cs="Arial"/>
                <w:kern w:val="24"/>
              </w:rPr>
              <w:t xml:space="preserve"> and insight</w:t>
            </w:r>
            <w:r w:rsidRPr="000A35E6">
              <w:rPr>
                <w:rFonts w:asciiTheme="minorHAnsi" w:hAnsiTheme="minorHAnsi" w:cs="Arial"/>
                <w:kern w:val="24"/>
              </w:rPr>
              <w:t>.</w:t>
            </w:r>
            <w:r w:rsidR="0058282A" w:rsidRPr="000A35E6">
              <w:rPr>
                <w:rFonts w:asciiTheme="minorHAnsi" w:hAnsiTheme="minorHAnsi" w:cs="Arial"/>
                <w:kern w:val="24"/>
              </w:rPr>
              <w:t xml:space="preserve"> </w:t>
            </w:r>
            <w:r w:rsidR="00464B6E" w:rsidRPr="000A35E6">
              <w:rPr>
                <w:rFonts w:asciiTheme="minorHAnsi" w:hAnsiTheme="minorHAnsi" w:cs="Arial"/>
                <w:kern w:val="24"/>
              </w:rPr>
              <w:t>Cases:</w:t>
            </w:r>
            <w:r w:rsidR="00EE55B2" w:rsidRPr="000A35E6">
              <w:rPr>
                <w:rFonts w:asciiTheme="minorHAnsi" w:hAnsiTheme="minorHAnsi" w:cs="Arial"/>
                <w:kern w:val="24"/>
              </w:rPr>
              <w:t xml:space="preserve"> a floor clean</w:t>
            </w:r>
            <w:r w:rsidR="00CF6370" w:rsidRPr="000A35E6">
              <w:rPr>
                <w:rFonts w:asciiTheme="minorHAnsi" w:hAnsiTheme="minorHAnsi" w:cs="Arial"/>
                <w:kern w:val="24"/>
              </w:rPr>
              <w:t xml:space="preserve">er, </w:t>
            </w:r>
            <w:r w:rsidR="0058282A" w:rsidRPr="000A35E6">
              <w:rPr>
                <w:rFonts w:asciiTheme="minorHAnsi" w:hAnsiTheme="minorHAnsi" w:cs="Arial"/>
                <w:kern w:val="24"/>
              </w:rPr>
              <w:t xml:space="preserve">a room deodorizer, </w:t>
            </w:r>
            <w:r w:rsidR="009C665F" w:rsidRPr="000A35E6">
              <w:rPr>
                <w:rFonts w:asciiTheme="minorHAnsi" w:hAnsiTheme="minorHAnsi" w:cs="Arial"/>
                <w:kern w:val="24"/>
              </w:rPr>
              <w:t xml:space="preserve">and </w:t>
            </w:r>
            <w:r w:rsidR="00CF6370" w:rsidRPr="000A35E6">
              <w:rPr>
                <w:rFonts w:asciiTheme="minorHAnsi" w:hAnsiTheme="minorHAnsi" w:cs="Arial"/>
                <w:kern w:val="24"/>
              </w:rPr>
              <w:t>salad dressing</w:t>
            </w:r>
            <w:r w:rsidR="0058282A" w:rsidRPr="000A35E6">
              <w:rPr>
                <w:rFonts w:asciiTheme="minorHAnsi" w:hAnsiTheme="minorHAnsi" w:cs="Arial"/>
                <w:kern w:val="24"/>
              </w:rPr>
              <w:t>.</w:t>
            </w:r>
            <w:r w:rsidR="00631BC1" w:rsidRPr="000A35E6">
              <w:rPr>
                <w:rFonts w:asciiTheme="minorHAnsi" w:hAnsiTheme="minorHAnsi" w:cs="Arial"/>
                <w:kern w:val="24"/>
              </w:rPr>
              <w:t xml:space="preserve"> </w:t>
            </w:r>
          </w:p>
          <w:p w14:paraId="34D2235F" w14:textId="77777777" w:rsidR="00E315E9" w:rsidRPr="000A35E6" w:rsidRDefault="0006196D" w:rsidP="00B87F76">
            <w:pPr>
              <w:pStyle w:val="NormalWeb"/>
              <w:spacing w:before="0" w:beforeAutospacing="0" w:after="200" w:afterAutospacing="0"/>
              <w:rPr>
                <w:rFonts w:asciiTheme="minorHAnsi" w:hAnsiTheme="minorHAnsi" w:cs="Arial"/>
                <w:kern w:val="24"/>
                <w:u w:val="single"/>
              </w:rPr>
            </w:pPr>
            <w:r w:rsidRPr="000A35E6">
              <w:rPr>
                <w:rFonts w:asciiTheme="minorHAnsi" w:hAnsiTheme="minorHAnsi" w:cs="Arial"/>
                <w:kern w:val="24"/>
                <w:u w:val="single"/>
              </w:rPr>
              <w:t>Reading</w:t>
            </w:r>
          </w:p>
          <w:p w14:paraId="7CA3B406" w14:textId="5F18E72A" w:rsidR="001E5C4B" w:rsidRPr="000A35E6" w:rsidRDefault="000604D5" w:rsidP="00B87F76">
            <w:pPr>
              <w:pStyle w:val="NormalWeb"/>
              <w:spacing w:before="0" w:beforeAutospacing="0" w:after="200" w:afterAutospacing="0"/>
              <w:rPr>
                <w:rFonts w:asciiTheme="minorHAnsi" w:hAnsiTheme="minorHAnsi"/>
                <w:i/>
              </w:rPr>
            </w:pPr>
            <w:r w:rsidRPr="000A35E6">
              <w:rPr>
                <w:rFonts w:asciiTheme="minorHAnsi" w:hAnsiTheme="minorHAnsi" w:cs="Arial"/>
              </w:rPr>
              <w:t xml:space="preserve">Chapter 4 </w:t>
            </w:r>
            <w:r w:rsidR="001E5C4B" w:rsidRPr="000A35E6">
              <w:rPr>
                <w:rFonts w:asciiTheme="minorHAnsi" w:hAnsiTheme="minorHAnsi" w:cs="Arial"/>
              </w:rPr>
              <w:t xml:space="preserve">in </w:t>
            </w:r>
            <w:r w:rsidR="001E5C4B" w:rsidRPr="000A35E6">
              <w:rPr>
                <w:rFonts w:asciiTheme="minorHAnsi" w:hAnsiTheme="minorHAnsi"/>
                <w:i/>
              </w:rPr>
              <w:t xml:space="preserve">Qualitative </w:t>
            </w:r>
            <w:r w:rsidR="000A35E6" w:rsidRPr="000A35E6">
              <w:rPr>
                <w:rFonts w:asciiTheme="minorHAnsi" w:hAnsiTheme="minorHAnsi"/>
                <w:i/>
              </w:rPr>
              <w:t>Consumer and Marketing Research</w:t>
            </w:r>
          </w:p>
          <w:p w14:paraId="2F3E3315" w14:textId="77777777" w:rsidR="00F35132" w:rsidRPr="000A35E6" w:rsidRDefault="00B30727" w:rsidP="00B87F76">
            <w:pPr>
              <w:pStyle w:val="NormalWeb"/>
              <w:spacing w:before="0" w:beforeAutospacing="0" w:after="200" w:afterAutospacing="0"/>
              <w:rPr>
                <w:rFonts w:asciiTheme="minorHAnsi" w:hAnsiTheme="minorHAnsi" w:cs="Arial"/>
                <w:kern w:val="24"/>
              </w:rPr>
            </w:pPr>
            <w:hyperlink r:id="rId22" w:history="1">
              <w:r w:rsidR="00DB3446" w:rsidRPr="000A35E6">
                <w:rPr>
                  <w:rStyle w:val="Hyperlink"/>
                  <w:rFonts w:asciiTheme="minorHAnsi" w:hAnsiTheme="minorHAnsi" w:cs="Arial"/>
                  <w:kern w:val="24"/>
                </w:rPr>
                <w:t>https://www.researchgate.net/profile/Timothy_Malefyt/publication/277721253_How_Anthropologists_Can_Succeed_in_Business_Mediating_Multiple_Worlds_of_Inquiry/links/5572393d08ae7536374dff9f.pdf</w:t>
              </w:r>
            </w:hyperlink>
            <w:r w:rsidR="00DB3446" w:rsidRPr="000A35E6">
              <w:rPr>
                <w:rFonts w:asciiTheme="minorHAnsi" w:hAnsiTheme="minorHAnsi" w:cs="Arial"/>
                <w:kern w:val="24"/>
                <w:u w:val="single"/>
              </w:rPr>
              <w:t xml:space="preserve"> </w:t>
            </w:r>
            <w:r w:rsidR="00F35132" w:rsidRPr="000A35E6">
              <w:rPr>
                <w:rFonts w:asciiTheme="minorHAnsi" w:hAnsiTheme="minorHAnsi" w:cs="Arial"/>
                <w:kern w:val="24"/>
              </w:rPr>
              <w:t xml:space="preserve"> </w:t>
            </w:r>
          </w:p>
          <w:p w14:paraId="003A6B7F" w14:textId="77777777" w:rsidR="001E5C4B" w:rsidRPr="000A35E6" w:rsidRDefault="001E5C4B" w:rsidP="00B87F76">
            <w:pPr>
              <w:pStyle w:val="NormalWeb"/>
              <w:spacing w:before="0" w:beforeAutospacing="0" w:after="200" w:afterAutospacing="0"/>
              <w:rPr>
                <w:rFonts w:asciiTheme="minorHAnsi" w:hAnsiTheme="minorHAnsi" w:cs="Arial"/>
                <w:i/>
                <w:kern w:val="24"/>
              </w:rPr>
            </w:pPr>
            <w:r w:rsidRPr="000A35E6">
              <w:rPr>
                <w:rFonts w:asciiTheme="minorHAnsi" w:hAnsiTheme="minorHAnsi" w:cs="Arial"/>
                <w:kern w:val="24"/>
              </w:rPr>
              <w:t xml:space="preserve">Continue </w:t>
            </w:r>
            <w:r w:rsidRPr="000A35E6">
              <w:rPr>
                <w:rFonts w:asciiTheme="minorHAnsi" w:hAnsiTheme="minorHAnsi"/>
                <w:bCs/>
                <w:i/>
              </w:rPr>
              <w:t>The Moment of Clarity</w:t>
            </w:r>
            <w:r w:rsidRPr="000A35E6">
              <w:rPr>
                <w:rFonts w:asciiTheme="minorHAnsi" w:hAnsiTheme="minorHAnsi" w:cs="Arial"/>
                <w:i/>
                <w:kern w:val="24"/>
              </w:rPr>
              <w:t xml:space="preserve"> </w:t>
            </w:r>
          </w:p>
          <w:p w14:paraId="5C3AA9D2" w14:textId="77777777" w:rsidR="00EA4879" w:rsidRPr="000A35E6" w:rsidRDefault="00521AE0" w:rsidP="00EA4879">
            <w:pPr>
              <w:pStyle w:val="Body"/>
              <w:rPr>
                <w:rFonts w:asciiTheme="minorHAnsi" w:hAnsiTheme="minorHAnsi" w:cs="Times New Roman"/>
                <w:b/>
                <w:color w:val="auto"/>
                <w:sz w:val="24"/>
                <w:szCs w:val="24"/>
              </w:rPr>
            </w:pPr>
            <w:r w:rsidRPr="000A35E6">
              <w:rPr>
                <w:rFonts w:asciiTheme="minorHAnsi" w:hAnsiTheme="minorHAnsi" w:cs="Times New Roman"/>
                <w:b/>
                <w:color w:val="auto"/>
                <w:sz w:val="24"/>
                <w:szCs w:val="24"/>
              </w:rPr>
              <w:t>In-depth one-on-one</w:t>
            </w:r>
            <w:r w:rsidR="004E4A14" w:rsidRPr="000A35E6">
              <w:rPr>
                <w:rFonts w:asciiTheme="minorHAnsi" w:hAnsiTheme="minorHAnsi" w:cs="Times New Roman"/>
                <w:b/>
                <w:color w:val="auto"/>
                <w:sz w:val="24"/>
                <w:szCs w:val="24"/>
              </w:rPr>
              <w:t xml:space="preserve"> interview due</w:t>
            </w:r>
          </w:p>
          <w:p w14:paraId="5191D074" w14:textId="77777777" w:rsidR="00EA4879" w:rsidRPr="000A35E6" w:rsidRDefault="00EA4879" w:rsidP="00EA4879">
            <w:pPr>
              <w:pStyle w:val="Body"/>
              <w:rPr>
                <w:rFonts w:asciiTheme="minorHAnsi" w:hAnsiTheme="minorHAnsi" w:cs="Times New Roman"/>
                <w:color w:val="auto"/>
                <w:sz w:val="24"/>
                <w:szCs w:val="24"/>
              </w:rPr>
            </w:pPr>
          </w:p>
          <w:p w14:paraId="61F6E155" w14:textId="77777777" w:rsidR="00EA4879" w:rsidRPr="000A35E6" w:rsidRDefault="00874942" w:rsidP="00EA4879">
            <w:pPr>
              <w:pStyle w:val="Body"/>
              <w:rPr>
                <w:rFonts w:asciiTheme="minorHAnsi" w:hAnsiTheme="minorHAnsi" w:cs="Times New Roman"/>
                <w:color w:val="auto"/>
                <w:sz w:val="24"/>
                <w:szCs w:val="24"/>
              </w:rPr>
            </w:pPr>
            <w:r w:rsidRPr="000A35E6">
              <w:rPr>
                <w:rFonts w:asciiTheme="minorHAnsi" w:hAnsiTheme="minorHAnsi" w:cs="Times New Roman"/>
                <w:color w:val="auto"/>
                <w:sz w:val="24"/>
                <w:szCs w:val="24"/>
              </w:rPr>
              <w:t>Discuss 3</w:t>
            </w:r>
            <w:r w:rsidRPr="000A35E6">
              <w:rPr>
                <w:rFonts w:asciiTheme="minorHAnsi" w:hAnsiTheme="minorHAnsi" w:cs="Times New Roman"/>
                <w:color w:val="auto"/>
                <w:sz w:val="24"/>
                <w:szCs w:val="24"/>
                <w:vertAlign w:val="superscript"/>
              </w:rPr>
              <w:t>rd</w:t>
            </w:r>
            <w:r w:rsidR="00364228" w:rsidRPr="000A35E6">
              <w:rPr>
                <w:rFonts w:asciiTheme="minorHAnsi" w:hAnsiTheme="minorHAnsi" w:cs="Times New Roman"/>
                <w:color w:val="auto"/>
                <w:sz w:val="24"/>
                <w:szCs w:val="24"/>
              </w:rPr>
              <w:t xml:space="preserve"> Project</w:t>
            </w:r>
            <w:r w:rsidRPr="000A35E6">
              <w:rPr>
                <w:rFonts w:asciiTheme="minorHAnsi" w:hAnsiTheme="minorHAnsi" w:cs="Times New Roman"/>
                <w:color w:val="auto"/>
                <w:sz w:val="24"/>
                <w:szCs w:val="24"/>
              </w:rPr>
              <w:t xml:space="preserve">: Response to </w:t>
            </w:r>
            <w:r w:rsidRPr="000A35E6">
              <w:rPr>
                <w:rFonts w:asciiTheme="minorHAnsi" w:hAnsiTheme="minorHAnsi" w:cs="Times New Roman"/>
                <w:i/>
                <w:color w:val="auto"/>
                <w:sz w:val="24"/>
                <w:szCs w:val="24"/>
              </w:rPr>
              <w:t xml:space="preserve">The Moment of Clarity </w:t>
            </w:r>
            <w:r w:rsidR="00364228" w:rsidRPr="000A35E6">
              <w:rPr>
                <w:rFonts w:asciiTheme="minorHAnsi" w:hAnsiTheme="minorHAnsi" w:cs="Times New Roman"/>
                <w:color w:val="auto"/>
                <w:sz w:val="24"/>
                <w:szCs w:val="24"/>
              </w:rPr>
              <w:t>(</w:t>
            </w:r>
            <w:r w:rsidR="00F51EAB" w:rsidRPr="000A35E6">
              <w:rPr>
                <w:rFonts w:asciiTheme="minorHAnsi" w:hAnsiTheme="minorHAnsi" w:cs="Times New Roman"/>
                <w:color w:val="auto"/>
                <w:sz w:val="24"/>
                <w:szCs w:val="24"/>
              </w:rPr>
              <w:t>Team project</w:t>
            </w:r>
            <w:r w:rsidRPr="000A35E6">
              <w:rPr>
                <w:rFonts w:asciiTheme="minorHAnsi" w:hAnsiTheme="minorHAnsi" w:cs="Times New Roman"/>
                <w:color w:val="auto"/>
                <w:sz w:val="24"/>
                <w:szCs w:val="24"/>
              </w:rPr>
              <w:t>)</w:t>
            </w:r>
          </w:p>
          <w:p w14:paraId="572F68FF" w14:textId="77777777" w:rsidR="00F51EAB" w:rsidRPr="000A35E6" w:rsidRDefault="00F51EAB" w:rsidP="00EA4879">
            <w:pPr>
              <w:pStyle w:val="Body"/>
              <w:rPr>
                <w:rFonts w:asciiTheme="minorHAnsi" w:hAnsiTheme="minorHAnsi" w:cs="Times New Roman"/>
                <w:color w:val="auto"/>
                <w:sz w:val="24"/>
                <w:szCs w:val="24"/>
              </w:rPr>
            </w:pPr>
            <w:r w:rsidRPr="000A35E6">
              <w:rPr>
                <w:rFonts w:asciiTheme="minorHAnsi" w:hAnsiTheme="minorHAnsi" w:cs="Times New Roman"/>
                <w:b/>
                <w:color w:val="auto"/>
                <w:sz w:val="24"/>
                <w:szCs w:val="24"/>
              </w:rPr>
              <w:t>Due</w:t>
            </w:r>
            <w:r w:rsidR="00CD6709" w:rsidRPr="000A35E6">
              <w:rPr>
                <w:rFonts w:asciiTheme="minorHAnsi" w:hAnsiTheme="minorHAnsi" w:cs="Times New Roman"/>
                <w:b/>
                <w:color w:val="auto"/>
                <w:sz w:val="24"/>
                <w:szCs w:val="24"/>
              </w:rPr>
              <w:t>:</w:t>
            </w:r>
            <w:r w:rsidR="00775644" w:rsidRPr="000A35E6">
              <w:rPr>
                <w:rFonts w:asciiTheme="minorHAnsi" w:hAnsiTheme="minorHAnsi" w:cs="Times New Roman"/>
                <w:color w:val="auto"/>
                <w:sz w:val="24"/>
                <w:szCs w:val="24"/>
              </w:rPr>
              <w:t xml:space="preserve"> 10/7/17</w:t>
            </w:r>
            <w:r w:rsidR="00E10C52" w:rsidRPr="000A35E6">
              <w:rPr>
                <w:rFonts w:asciiTheme="minorHAnsi" w:hAnsiTheme="minorHAnsi" w:cs="Times New Roman"/>
                <w:color w:val="auto"/>
                <w:sz w:val="24"/>
                <w:szCs w:val="24"/>
              </w:rPr>
              <w:t>, 3-5 PPT slides</w:t>
            </w:r>
          </w:p>
          <w:p w14:paraId="50DBE6C9" w14:textId="77777777" w:rsidR="0006196D" w:rsidRPr="000A35E6" w:rsidRDefault="0006196D" w:rsidP="00EA4879">
            <w:pPr>
              <w:pStyle w:val="Body"/>
              <w:rPr>
                <w:rFonts w:asciiTheme="minorHAnsi" w:hAnsiTheme="minorHAnsi" w:cs="Times New Roman"/>
                <w:b/>
                <w:color w:val="auto"/>
                <w:sz w:val="24"/>
                <w:szCs w:val="24"/>
              </w:rPr>
            </w:pPr>
          </w:p>
          <w:p w14:paraId="1F31994B" w14:textId="77777777" w:rsidR="00CD6709" w:rsidRPr="000A35E6" w:rsidRDefault="004E4A14" w:rsidP="00EA4879">
            <w:pPr>
              <w:pStyle w:val="Body"/>
              <w:rPr>
                <w:rFonts w:asciiTheme="minorHAnsi" w:hAnsiTheme="minorHAnsi" w:cs="Times New Roman"/>
                <w:b/>
                <w:color w:val="FF0000"/>
                <w:sz w:val="24"/>
                <w:szCs w:val="24"/>
              </w:rPr>
            </w:pPr>
            <w:r w:rsidRPr="000A35E6">
              <w:rPr>
                <w:rFonts w:asciiTheme="minorHAnsi" w:hAnsiTheme="minorHAnsi" w:cs="Times New Roman"/>
                <w:b/>
                <w:color w:val="FF0000"/>
                <w:sz w:val="24"/>
                <w:szCs w:val="24"/>
              </w:rPr>
              <w:t>No class 9</w:t>
            </w:r>
            <w:r w:rsidR="00CD6709" w:rsidRPr="000A35E6">
              <w:rPr>
                <w:rFonts w:asciiTheme="minorHAnsi" w:hAnsiTheme="minorHAnsi" w:cs="Times New Roman"/>
                <w:b/>
                <w:color w:val="FF0000"/>
                <w:sz w:val="24"/>
                <w:szCs w:val="24"/>
              </w:rPr>
              <w:t>/30/17</w:t>
            </w:r>
          </w:p>
          <w:p w14:paraId="4CD297C7" w14:textId="77777777" w:rsidR="00631BC1" w:rsidRPr="000A35E6" w:rsidRDefault="00631BC1" w:rsidP="00874942">
            <w:pPr>
              <w:pStyle w:val="Body"/>
              <w:rPr>
                <w:rFonts w:asciiTheme="minorHAnsi" w:hAnsiTheme="minorHAnsi" w:cs="Arial"/>
                <w:sz w:val="24"/>
                <w:szCs w:val="24"/>
              </w:rPr>
            </w:pPr>
          </w:p>
        </w:tc>
      </w:tr>
      <w:tr w:rsidR="00F35132" w:rsidRPr="000A35E6" w14:paraId="31FD6FC1" w14:textId="77777777" w:rsidTr="000F3D22">
        <w:tc>
          <w:tcPr>
            <w:tcW w:w="1345" w:type="dxa"/>
            <w:tcBorders>
              <w:top w:val="single" w:sz="4" w:space="0" w:color="auto"/>
              <w:left w:val="single" w:sz="4" w:space="0" w:color="auto"/>
              <w:bottom w:val="single" w:sz="4" w:space="0" w:color="auto"/>
              <w:right w:val="single" w:sz="4" w:space="0" w:color="auto"/>
            </w:tcBorders>
            <w:hideMark/>
          </w:tcPr>
          <w:p w14:paraId="4629CFC7" w14:textId="77777777" w:rsidR="001B4145" w:rsidRPr="000A35E6" w:rsidRDefault="001B4145" w:rsidP="000F3D22">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t>Class 4</w:t>
            </w:r>
          </w:p>
          <w:p w14:paraId="4D14E114" w14:textId="77777777" w:rsidR="00F35132" w:rsidRPr="000A35E6" w:rsidRDefault="00B9549D" w:rsidP="000F3D22">
            <w:pPr>
              <w:pStyle w:val="NormalWeb"/>
              <w:spacing w:before="0" w:beforeAutospacing="0" w:after="0" w:afterAutospacing="0"/>
              <w:jc w:val="center"/>
              <w:rPr>
                <w:rFonts w:asciiTheme="minorHAnsi" w:hAnsiTheme="minorHAnsi" w:cs="Arial"/>
              </w:rPr>
            </w:pPr>
            <w:r w:rsidRPr="000A35E6">
              <w:rPr>
                <w:rFonts w:asciiTheme="minorHAnsi" w:hAnsiTheme="minorHAnsi"/>
              </w:rPr>
              <w:t>10/7/</w:t>
            </w:r>
            <w:r w:rsidR="001009BE" w:rsidRPr="000A35E6">
              <w:rPr>
                <w:rFonts w:asciiTheme="minorHAnsi" w:hAnsiTheme="minorHAnsi"/>
              </w:rPr>
              <w:t>17</w:t>
            </w:r>
          </w:p>
        </w:tc>
        <w:tc>
          <w:tcPr>
            <w:tcW w:w="7911" w:type="dxa"/>
            <w:tcBorders>
              <w:top w:val="single" w:sz="4" w:space="0" w:color="auto"/>
              <w:left w:val="single" w:sz="4" w:space="0" w:color="auto"/>
              <w:bottom w:val="single" w:sz="4" w:space="0" w:color="auto"/>
              <w:right w:val="single" w:sz="4" w:space="0" w:color="auto"/>
            </w:tcBorders>
            <w:hideMark/>
          </w:tcPr>
          <w:p w14:paraId="350BA9A9" w14:textId="77777777" w:rsidR="00CF6370" w:rsidRPr="000A35E6" w:rsidRDefault="00D849DD" w:rsidP="00B87F76">
            <w:pPr>
              <w:pStyle w:val="NormalWeb"/>
              <w:spacing w:before="0" w:beforeAutospacing="0" w:after="200" w:afterAutospacing="0"/>
              <w:rPr>
                <w:rFonts w:asciiTheme="minorHAnsi" w:hAnsiTheme="minorHAnsi" w:cs="Arial"/>
                <w:b/>
                <w:kern w:val="24"/>
              </w:rPr>
            </w:pPr>
            <w:r w:rsidRPr="000A35E6">
              <w:rPr>
                <w:rFonts w:asciiTheme="minorHAnsi" w:hAnsiTheme="minorHAnsi"/>
                <w:b/>
                <w:bCs/>
              </w:rPr>
              <w:t>Marketing Epiphanies</w:t>
            </w:r>
          </w:p>
          <w:p w14:paraId="1B7899BB" w14:textId="77777777" w:rsidR="00FD2E35" w:rsidRPr="000A35E6" w:rsidRDefault="00FB3B6B" w:rsidP="00B87F76">
            <w:pPr>
              <w:pStyle w:val="NormalWeb"/>
              <w:spacing w:before="0" w:beforeAutospacing="0" w:after="200" w:afterAutospacing="0"/>
              <w:rPr>
                <w:rFonts w:asciiTheme="minorHAnsi" w:hAnsiTheme="minorHAnsi" w:cs="Arial"/>
              </w:rPr>
            </w:pPr>
            <w:r w:rsidRPr="000A35E6">
              <w:rPr>
                <w:rFonts w:asciiTheme="minorHAnsi" w:hAnsiTheme="minorHAnsi" w:cs="Arial"/>
                <w:b/>
                <w:kern w:val="24"/>
              </w:rPr>
              <w:t>Design</w:t>
            </w:r>
          </w:p>
          <w:p w14:paraId="7CAE4C88" w14:textId="77777777" w:rsidR="00AC62BC" w:rsidRPr="000A35E6" w:rsidRDefault="00D47173" w:rsidP="00B87F76">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t xml:space="preserve">We will spend </w:t>
            </w:r>
            <w:r w:rsidR="004A7DFD" w:rsidRPr="000A35E6">
              <w:rPr>
                <w:rFonts w:asciiTheme="minorHAnsi" w:hAnsiTheme="minorHAnsi" w:cs="Arial"/>
                <w:kern w:val="24"/>
              </w:rPr>
              <w:t xml:space="preserve">a </w:t>
            </w:r>
            <w:r w:rsidR="00FB3B6B" w:rsidRPr="000A35E6">
              <w:rPr>
                <w:rFonts w:asciiTheme="minorHAnsi" w:hAnsiTheme="minorHAnsi" w:cs="Arial"/>
                <w:kern w:val="24"/>
              </w:rPr>
              <w:t xml:space="preserve">good portion of this </w:t>
            </w:r>
            <w:r w:rsidRPr="000A35E6">
              <w:rPr>
                <w:rFonts w:asciiTheme="minorHAnsi" w:hAnsiTheme="minorHAnsi" w:cs="Arial"/>
                <w:kern w:val="24"/>
              </w:rPr>
              <w:t>class on</w:t>
            </w:r>
            <w:r w:rsidR="009C665F" w:rsidRPr="000A35E6">
              <w:rPr>
                <w:rFonts w:asciiTheme="minorHAnsi" w:hAnsiTheme="minorHAnsi" w:cs="Arial"/>
                <w:kern w:val="24"/>
              </w:rPr>
              <w:t xml:space="preserve"> </w:t>
            </w:r>
            <w:r w:rsidR="004A7DFD" w:rsidRPr="000A35E6">
              <w:rPr>
                <w:rFonts w:asciiTheme="minorHAnsi" w:hAnsiTheme="minorHAnsi" w:cs="Arial"/>
                <w:kern w:val="24"/>
              </w:rPr>
              <w:t>the approach</w:t>
            </w:r>
            <w:r w:rsidR="005922EF" w:rsidRPr="000A35E6">
              <w:rPr>
                <w:rFonts w:asciiTheme="minorHAnsi" w:hAnsiTheme="minorHAnsi" w:cs="Arial"/>
                <w:kern w:val="24"/>
              </w:rPr>
              <w:t>es</w:t>
            </w:r>
            <w:r w:rsidR="004A7DFD" w:rsidRPr="000A35E6">
              <w:rPr>
                <w:rFonts w:asciiTheme="minorHAnsi" w:hAnsiTheme="minorHAnsi" w:cs="Arial"/>
                <w:kern w:val="24"/>
              </w:rPr>
              <w:t xml:space="preserve"> and cases in </w:t>
            </w:r>
            <w:r w:rsidR="00D849DD" w:rsidRPr="000A35E6">
              <w:rPr>
                <w:rFonts w:asciiTheme="minorHAnsi" w:hAnsiTheme="minorHAnsi"/>
                <w:bCs/>
                <w:i/>
              </w:rPr>
              <w:t>The Moment of Clarity,</w:t>
            </w:r>
            <w:r w:rsidR="00D849DD" w:rsidRPr="000A35E6">
              <w:rPr>
                <w:rFonts w:asciiTheme="minorHAnsi" w:hAnsiTheme="minorHAnsi" w:cs="Arial"/>
                <w:i/>
                <w:kern w:val="24"/>
              </w:rPr>
              <w:t xml:space="preserve"> </w:t>
            </w:r>
            <w:r w:rsidR="004A7DFD" w:rsidRPr="000A35E6">
              <w:rPr>
                <w:rFonts w:asciiTheme="minorHAnsi" w:hAnsiTheme="minorHAnsi" w:cs="Arial"/>
                <w:kern w:val="24"/>
              </w:rPr>
              <w:t xml:space="preserve">which incorporates ideas and methods from the social sciences and </w:t>
            </w:r>
            <w:r w:rsidR="00FB3B6B" w:rsidRPr="000A35E6">
              <w:rPr>
                <w:rFonts w:asciiTheme="minorHAnsi" w:hAnsiTheme="minorHAnsi" w:cs="Arial"/>
                <w:kern w:val="24"/>
              </w:rPr>
              <w:t>humanities</w:t>
            </w:r>
            <w:r w:rsidR="004A7DFD" w:rsidRPr="000A35E6">
              <w:rPr>
                <w:rFonts w:asciiTheme="minorHAnsi" w:hAnsiTheme="minorHAnsi" w:cs="Arial"/>
                <w:kern w:val="24"/>
              </w:rPr>
              <w:t>.</w:t>
            </w:r>
            <w:r w:rsidR="005922EF" w:rsidRPr="000A35E6">
              <w:rPr>
                <w:rFonts w:asciiTheme="minorHAnsi" w:hAnsiTheme="minorHAnsi" w:cs="Arial"/>
                <w:kern w:val="24"/>
              </w:rPr>
              <w:t xml:space="preserve"> </w:t>
            </w:r>
            <w:r w:rsidR="00FB3B6B" w:rsidRPr="000A35E6">
              <w:rPr>
                <w:rFonts w:asciiTheme="minorHAnsi" w:hAnsiTheme="minorHAnsi" w:cs="Arial"/>
                <w:kern w:val="24"/>
              </w:rPr>
              <w:t>We will also discuss</w:t>
            </w:r>
            <w:r w:rsidR="000E3022" w:rsidRPr="000A35E6">
              <w:rPr>
                <w:rFonts w:asciiTheme="minorHAnsi" w:hAnsiTheme="minorHAnsi" w:cs="Arial"/>
                <w:kern w:val="24"/>
              </w:rPr>
              <w:t xml:space="preserve"> how </w:t>
            </w:r>
            <w:r w:rsidR="0006196D" w:rsidRPr="000A35E6">
              <w:rPr>
                <w:rFonts w:asciiTheme="minorHAnsi" w:hAnsiTheme="minorHAnsi" w:cs="Arial"/>
                <w:kern w:val="24"/>
              </w:rPr>
              <w:t xml:space="preserve">the </w:t>
            </w:r>
            <w:r w:rsidR="000E3022" w:rsidRPr="000A35E6">
              <w:rPr>
                <w:rFonts w:asciiTheme="minorHAnsi" w:hAnsiTheme="minorHAnsi" w:cs="Arial"/>
                <w:kern w:val="24"/>
              </w:rPr>
              <w:t>social science</w:t>
            </w:r>
            <w:r w:rsidR="00E10C52" w:rsidRPr="000A35E6">
              <w:rPr>
                <w:rFonts w:asciiTheme="minorHAnsi" w:hAnsiTheme="minorHAnsi" w:cs="Arial"/>
                <w:kern w:val="24"/>
              </w:rPr>
              <w:t>s</w:t>
            </w:r>
            <w:r w:rsidR="006A53E7" w:rsidRPr="000A35E6">
              <w:rPr>
                <w:rFonts w:asciiTheme="minorHAnsi" w:hAnsiTheme="minorHAnsi" w:cs="Arial"/>
                <w:kern w:val="24"/>
              </w:rPr>
              <w:t xml:space="preserve">, </w:t>
            </w:r>
            <w:r w:rsidR="006A53E7" w:rsidRPr="000A35E6">
              <w:rPr>
                <w:rFonts w:asciiTheme="minorHAnsi" w:hAnsiTheme="minorHAnsi" w:cs="Arial"/>
                <w:kern w:val="24"/>
              </w:rPr>
              <w:lastRenderedPageBreak/>
              <w:t>semiotics, and phenomenology</w:t>
            </w:r>
            <w:r w:rsidR="000E3022" w:rsidRPr="000A35E6">
              <w:rPr>
                <w:rFonts w:asciiTheme="minorHAnsi" w:hAnsiTheme="minorHAnsi" w:cs="Arial"/>
                <w:kern w:val="24"/>
              </w:rPr>
              <w:t xml:space="preserve"> can inform</w:t>
            </w:r>
            <w:r w:rsidR="00FB3B6B" w:rsidRPr="000A35E6">
              <w:rPr>
                <w:rFonts w:asciiTheme="minorHAnsi" w:hAnsiTheme="minorHAnsi" w:cs="Arial"/>
                <w:kern w:val="24"/>
              </w:rPr>
              <w:t xml:space="preserve"> design from a UX perspective.</w:t>
            </w:r>
            <w:r w:rsidR="00D849DD" w:rsidRPr="000A35E6">
              <w:rPr>
                <w:rFonts w:asciiTheme="minorHAnsi" w:hAnsiTheme="minorHAnsi" w:cs="Arial"/>
                <w:kern w:val="24"/>
              </w:rPr>
              <w:t xml:space="preserve"> </w:t>
            </w:r>
            <w:r w:rsidR="00052B2F" w:rsidRPr="000A35E6">
              <w:rPr>
                <w:rFonts w:asciiTheme="minorHAnsi" w:hAnsiTheme="minorHAnsi" w:cs="Arial"/>
                <w:kern w:val="24"/>
              </w:rPr>
              <w:t>Cases: Transportation,</w:t>
            </w:r>
            <w:r w:rsidR="00043F8A" w:rsidRPr="000A35E6">
              <w:rPr>
                <w:rFonts w:asciiTheme="minorHAnsi" w:hAnsiTheme="minorHAnsi" w:cs="Arial"/>
                <w:kern w:val="24"/>
              </w:rPr>
              <w:t xml:space="preserve"> WD-40, </w:t>
            </w:r>
            <w:r w:rsidR="006A53E7" w:rsidRPr="000A35E6">
              <w:rPr>
                <w:rFonts w:asciiTheme="minorHAnsi" w:hAnsiTheme="minorHAnsi" w:cs="Arial"/>
                <w:kern w:val="24"/>
              </w:rPr>
              <w:t>Domino</w:t>
            </w:r>
            <w:r w:rsidR="00EE55B2" w:rsidRPr="000A35E6">
              <w:rPr>
                <w:rFonts w:asciiTheme="minorHAnsi" w:hAnsiTheme="minorHAnsi" w:cs="Arial"/>
                <w:kern w:val="24"/>
              </w:rPr>
              <w:t>’</w:t>
            </w:r>
            <w:r w:rsidR="006A53E7" w:rsidRPr="000A35E6">
              <w:rPr>
                <w:rFonts w:asciiTheme="minorHAnsi" w:hAnsiTheme="minorHAnsi" w:cs="Arial"/>
                <w:kern w:val="24"/>
              </w:rPr>
              <w:t>s</w:t>
            </w:r>
            <w:r w:rsidR="0058282A" w:rsidRPr="000A35E6">
              <w:rPr>
                <w:rFonts w:asciiTheme="minorHAnsi" w:hAnsiTheme="minorHAnsi" w:cs="Arial"/>
                <w:kern w:val="24"/>
              </w:rPr>
              <w:t xml:space="preserve"> Pizza</w:t>
            </w:r>
            <w:r w:rsidR="00052B2F" w:rsidRPr="000A35E6">
              <w:rPr>
                <w:rFonts w:asciiTheme="minorHAnsi" w:hAnsiTheme="minorHAnsi" w:cs="Arial"/>
                <w:kern w:val="24"/>
              </w:rPr>
              <w:t>.</w:t>
            </w:r>
          </w:p>
          <w:p w14:paraId="45BB070D" w14:textId="77777777" w:rsidR="000604D5" w:rsidRPr="000A35E6" w:rsidRDefault="000604D5" w:rsidP="00B87F76">
            <w:pPr>
              <w:pStyle w:val="NormalWeb"/>
              <w:spacing w:before="0" w:beforeAutospacing="0" w:after="200" w:afterAutospacing="0"/>
              <w:rPr>
                <w:rFonts w:asciiTheme="minorHAnsi" w:hAnsiTheme="minorHAnsi" w:cs="Arial"/>
                <w:kern w:val="24"/>
                <w:u w:val="single"/>
              </w:rPr>
            </w:pPr>
            <w:r w:rsidRPr="000A35E6">
              <w:rPr>
                <w:rFonts w:asciiTheme="minorHAnsi" w:hAnsiTheme="minorHAnsi" w:cs="Arial"/>
                <w:kern w:val="24"/>
                <w:u w:val="single"/>
              </w:rPr>
              <w:t>Reading</w:t>
            </w:r>
          </w:p>
          <w:p w14:paraId="330A4B20" w14:textId="77777777" w:rsidR="00737FB8" w:rsidRPr="000A35E6" w:rsidRDefault="001E5C4B" w:rsidP="003E5690">
            <w:pPr>
              <w:pStyle w:val="NormalWeb"/>
              <w:spacing w:before="0" w:beforeAutospacing="0" w:after="200" w:afterAutospacing="0"/>
              <w:rPr>
                <w:rFonts w:asciiTheme="minorHAnsi" w:hAnsiTheme="minorHAnsi"/>
                <w:bCs/>
                <w:i/>
              </w:rPr>
            </w:pPr>
            <w:r w:rsidRPr="000A35E6">
              <w:rPr>
                <w:rFonts w:asciiTheme="minorHAnsi" w:hAnsiTheme="minorHAnsi" w:cs="Arial"/>
                <w:kern w:val="24"/>
              </w:rPr>
              <w:t xml:space="preserve">Finish </w:t>
            </w:r>
            <w:r w:rsidRPr="000A35E6">
              <w:rPr>
                <w:rFonts w:asciiTheme="minorHAnsi" w:hAnsiTheme="minorHAnsi"/>
                <w:bCs/>
                <w:i/>
              </w:rPr>
              <w:t>The Moment of Clarity</w:t>
            </w:r>
          </w:p>
          <w:p w14:paraId="2CF0D674" w14:textId="77777777" w:rsidR="004359AE" w:rsidRPr="000A35E6" w:rsidRDefault="00B30727" w:rsidP="00B87F76">
            <w:pPr>
              <w:pStyle w:val="NormalWeb"/>
              <w:spacing w:before="0" w:beforeAutospacing="0" w:after="200" w:afterAutospacing="0"/>
              <w:rPr>
                <w:rStyle w:val="Hyperlink"/>
                <w:rFonts w:asciiTheme="minorHAnsi" w:hAnsiTheme="minorHAnsi"/>
              </w:rPr>
            </w:pPr>
            <w:hyperlink r:id="rId23" w:history="1">
              <w:r w:rsidR="00FB3B6B" w:rsidRPr="000A35E6">
                <w:rPr>
                  <w:rStyle w:val="Hyperlink"/>
                  <w:rFonts w:asciiTheme="minorHAnsi" w:hAnsiTheme="minorHAnsi"/>
                </w:rPr>
                <w:t>https://www.epicpeople.org/ethnographic-study-lifts-the-hood/</w:t>
              </w:r>
            </w:hyperlink>
          </w:p>
          <w:p w14:paraId="2E5FF316" w14:textId="77777777" w:rsidR="004359AE" w:rsidRPr="000A35E6" w:rsidRDefault="00874942" w:rsidP="00B87F76">
            <w:pPr>
              <w:pStyle w:val="NormalWeb"/>
              <w:spacing w:before="0" w:beforeAutospacing="0" w:after="200" w:afterAutospacing="0"/>
              <w:rPr>
                <w:rFonts w:asciiTheme="minorHAnsi" w:hAnsiTheme="minorHAnsi"/>
                <w:b/>
                <w:bCs/>
                <w:i/>
              </w:rPr>
            </w:pPr>
            <w:r w:rsidRPr="000A35E6">
              <w:rPr>
                <w:rFonts w:asciiTheme="minorHAnsi" w:hAnsiTheme="minorHAnsi" w:cs="Arial"/>
                <w:b/>
                <w:kern w:val="24"/>
              </w:rPr>
              <w:t xml:space="preserve">Team Responses to </w:t>
            </w:r>
            <w:r w:rsidR="004E4A14" w:rsidRPr="000A35E6">
              <w:rPr>
                <w:rFonts w:asciiTheme="minorHAnsi" w:hAnsiTheme="minorHAnsi" w:cs="Arial"/>
                <w:b/>
                <w:i/>
                <w:kern w:val="24"/>
              </w:rPr>
              <w:t>The Moment of Clarity due</w:t>
            </w:r>
          </w:p>
        </w:tc>
      </w:tr>
      <w:tr w:rsidR="00D40A6D" w:rsidRPr="000A35E6" w14:paraId="48F96AE9" w14:textId="77777777" w:rsidTr="000F3D22">
        <w:tc>
          <w:tcPr>
            <w:tcW w:w="1345" w:type="dxa"/>
            <w:tcBorders>
              <w:top w:val="single" w:sz="4" w:space="0" w:color="auto"/>
              <w:left w:val="single" w:sz="4" w:space="0" w:color="auto"/>
              <w:bottom w:val="single" w:sz="4" w:space="0" w:color="auto"/>
              <w:right w:val="single" w:sz="4" w:space="0" w:color="auto"/>
            </w:tcBorders>
          </w:tcPr>
          <w:p w14:paraId="62B51401" w14:textId="77777777" w:rsidR="00D40A6D" w:rsidRPr="000A35E6" w:rsidRDefault="00D40A6D" w:rsidP="000F3D22">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lastRenderedPageBreak/>
              <w:t>Class 5</w:t>
            </w:r>
          </w:p>
          <w:p w14:paraId="57CD62D9" w14:textId="77777777" w:rsidR="00D40A6D" w:rsidRPr="000A35E6" w:rsidRDefault="00B9549D" w:rsidP="000F3D22">
            <w:pPr>
              <w:pStyle w:val="NormalWeb"/>
              <w:spacing w:before="0" w:beforeAutospacing="0" w:after="0" w:afterAutospacing="0"/>
              <w:jc w:val="center"/>
              <w:rPr>
                <w:rFonts w:asciiTheme="minorHAnsi" w:hAnsiTheme="minorHAnsi" w:cs="Arial"/>
              </w:rPr>
            </w:pPr>
            <w:r w:rsidRPr="000A35E6">
              <w:rPr>
                <w:rFonts w:asciiTheme="minorHAnsi" w:hAnsiTheme="minorHAnsi"/>
              </w:rPr>
              <w:t>10/14/</w:t>
            </w:r>
            <w:r w:rsidR="00AF09DE" w:rsidRPr="000A35E6">
              <w:rPr>
                <w:rFonts w:asciiTheme="minorHAnsi" w:hAnsiTheme="minorHAnsi"/>
              </w:rPr>
              <w:t>17</w:t>
            </w:r>
          </w:p>
        </w:tc>
        <w:tc>
          <w:tcPr>
            <w:tcW w:w="7911" w:type="dxa"/>
            <w:tcBorders>
              <w:top w:val="single" w:sz="4" w:space="0" w:color="auto"/>
              <w:left w:val="single" w:sz="4" w:space="0" w:color="auto"/>
              <w:bottom w:val="single" w:sz="4" w:space="0" w:color="auto"/>
              <w:right w:val="single" w:sz="4" w:space="0" w:color="auto"/>
            </w:tcBorders>
          </w:tcPr>
          <w:p w14:paraId="7D55FBAA" w14:textId="77777777" w:rsidR="00D40A6D" w:rsidRPr="000A35E6" w:rsidRDefault="00D40A6D" w:rsidP="00B87F76">
            <w:pPr>
              <w:pStyle w:val="NormalWeb"/>
              <w:spacing w:before="0" w:beforeAutospacing="0" w:after="200" w:afterAutospacing="0"/>
              <w:rPr>
                <w:rFonts w:asciiTheme="minorHAnsi" w:hAnsiTheme="minorHAnsi" w:cs="Arial"/>
                <w:b/>
                <w:kern w:val="24"/>
              </w:rPr>
            </w:pPr>
            <w:r w:rsidRPr="000A35E6">
              <w:rPr>
                <w:rFonts w:asciiTheme="minorHAnsi" w:hAnsiTheme="minorHAnsi" w:cs="Arial"/>
                <w:b/>
                <w:kern w:val="24"/>
              </w:rPr>
              <w:t>Ritual and Meaning Making</w:t>
            </w:r>
          </w:p>
          <w:p w14:paraId="66A4AAFB" w14:textId="77777777" w:rsidR="00D40A6D" w:rsidRPr="000A35E6" w:rsidRDefault="00D40A6D" w:rsidP="00B87F76">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t>This session will define ritual and meaning making from an anthropological perspective and consider how studying consumer behavior in these terms can ignite fre</w:t>
            </w:r>
            <w:r w:rsidR="00A47471" w:rsidRPr="000A35E6">
              <w:rPr>
                <w:rFonts w:asciiTheme="minorHAnsi" w:hAnsiTheme="minorHAnsi" w:cs="Arial"/>
                <w:kern w:val="24"/>
              </w:rPr>
              <w:t>sh marketing ideas.  Case</w:t>
            </w:r>
            <w:r w:rsidR="00B87F76" w:rsidRPr="000A35E6">
              <w:rPr>
                <w:rFonts w:asciiTheme="minorHAnsi" w:hAnsiTheme="minorHAnsi" w:cs="Arial"/>
                <w:kern w:val="24"/>
              </w:rPr>
              <w:t xml:space="preserve">s: </w:t>
            </w:r>
            <w:r w:rsidRPr="000A35E6">
              <w:rPr>
                <w:rFonts w:asciiTheme="minorHAnsi" w:hAnsiTheme="minorHAnsi" w:cs="Arial"/>
                <w:kern w:val="24"/>
              </w:rPr>
              <w:t xml:space="preserve">breakfast cereal, </w:t>
            </w:r>
            <w:r w:rsidR="00240988" w:rsidRPr="000A35E6">
              <w:rPr>
                <w:rFonts w:asciiTheme="minorHAnsi" w:hAnsiTheme="minorHAnsi" w:cs="Arial"/>
                <w:kern w:val="24"/>
              </w:rPr>
              <w:t xml:space="preserve">cookies, </w:t>
            </w:r>
            <w:r w:rsidR="005555B4" w:rsidRPr="000A35E6">
              <w:rPr>
                <w:rFonts w:asciiTheme="minorHAnsi" w:hAnsiTheme="minorHAnsi" w:cs="Arial"/>
                <w:kern w:val="24"/>
              </w:rPr>
              <w:t xml:space="preserve">car rentals, </w:t>
            </w:r>
            <w:r w:rsidR="00D47173" w:rsidRPr="000A35E6">
              <w:rPr>
                <w:rFonts w:asciiTheme="minorHAnsi" w:hAnsiTheme="minorHAnsi" w:cs="Arial"/>
                <w:kern w:val="24"/>
              </w:rPr>
              <w:t>bicycles</w:t>
            </w:r>
            <w:r w:rsidR="00240988" w:rsidRPr="000A35E6">
              <w:rPr>
                <w:rFonts w:asciiTheme="minorHAnsi" w:hAnsiTheme="minorHAnsi" w:cs="Arial"/>
                <w:kern w:val="24"/>
              </w:rPr>
              <w:t>, and cake mix.</w:t>
            </w:r>
          </w:p>
          <w:p w14:paraId="564053B2" w14:textId="77777777" w:rsidR="00973546" w:rsidRPr="000A35E6" w:rsidRDefault="00973546" w:rsidP="00B87F76">
            <w:pPr>
              <w:pStyle w:val="NormalWeb"/>
              <w:spacing w:before="0" w:beforeAutospacing="0" w:after="200" w:afterAutospacing="0"/>
              <w:rPr>
                <w:rFonts w:asciiTheme="minorHAnsi" w:hAnsiTheme="minorHAnsi" w:cs="Arial"/>
                <w:kern w:val="24"/>
                <w:u w:val="single"/>
              </w:rPr>
            </w:pPr>
            <w:r w:rsidRPr="000A35E6">
              <w:rPr>
                <w:rFonts w:asciiTheme="minorHAnsi" w:hAnsiTheme="minorHAnsi" w:cs="Arial"/>
                <w:kern w:val="24"/>
                <w:u w:val="single"/>
              </w:rPr>
              <w:t>Reading</w:t>
            </w:r>
          </w:p>
          <w:p w14:paraId="7CD7BECF" w14:textId="77777777" w:rsidR="00280D39" w:rsidRPr="000A35E6" w:rsidRDefault="00280D39" w:rsidP="00975189">
            <w:pPr>
              <w:rPr>
                <w:sz w:val="24"/>
                <w:szCs w:val="24"/>
              </w:rPr>
            </w:pPr>
            <w:r w:rsidRPr="000A35E6">
              <w:rPr>
                <w:sz w:val="24"/>
                <w:szCs w:val="24"/>
              </w:rPr>
              <w:t>Ritual, Symbolism</w:t>
            </w:r>
            <w:r w:rsidR="00975189" w:rsidRPr="000A35E6">
              <w:rPr>
                <w:sz w:val="24"/>
                <w:szCs w:val="24"/>
              </w:rPr>
              <w:t xml:space="preserve"> and </w:t>
            </w:r>
            <w:r w:rsidRPr="000A35E6">
              <w:rPr>
                <w:sz w:val="24"/>
                <w:szCs w:val="24"/>
              </w:rPr>
              <w:t xml:space="preserve">Bicycles </w:t>
            </w:r>
            <w:hyperlink r:id="rId24" w:history="1">
              <w:r w:rsidRPr="000A35E6">
                <w:rPr>
                  <w:rStyle w:val="Hyperlink"/>
                  <w:sz w:val="24"/>
                  <w:szCs w:val="24"/>
                </w:rPr>
                <w:t>https://rauli.cbs.dk/index.php/jba/article/view/4896/5317</w:t>
              </w:r>
            </w:hyperlink>
            <w:r w:rsidRPr="000A35E6">
              <w:rPr>
                <w:sz w:val="24"/>
                <w:szCs w:val="24"/>
              </w:rPr>
              <w:t xml:space="preserve"> </w:t>
            </w:r>
          </w:p>
          <w:p w14:paraId="7BC001A8" w14:textId="77777777" w:rsidR="00240988" w:rsidRPr="000A35E6" w:rsidRDefault="00240988" w:rsidP="00B87F76">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t>For now, skip the section on cats.</w:t>
            </w:r>
          </w:p>
          <w:p w14:paraId="100C90FB" w14:textId="77777777" w:rsidR="009A4D82" w:rsidRPr="000A35E6" w:rsidRDefault="00A06FF9" w:rsidP="009A4D82">
            <w:pPr>
              <w:pStyle w:val="NormalWeb"/>
              <w:spacing w:before="0" w:beforeAutospacing="0" w:after="0" w:afterAutospacing="0"/>
              <w:rPr>
                <w:rFonts w:asciiTheme="minorHAnsi" w:hAnsiTheme="minorHAnsi"/>
              </w:rPr>
            </w:pPr>
            <w:r w:rsidRPr="000A35E6">
              <w:rPr>
                <w:rFonts w:asciiTheme="minorHAnsi" w:hAnsiTheme="minorHAnsi"/>
              </w:rPr>
              <w:t>Discuss 4</w:t>
            </w:r>
            <w:r w:rsidRPr="000A35E6">
              <w:rPr>
                <w:rFonts w:asciiTheme="minorHAnsi" w:hAnsiTheme="minorHAnsi"/>
                <w:vertAlign w:val="superscript"/>
              </w:rPr>
              <w:t>th</w:t>
            </w:r>
            <w:r w:rsidR="009961D8" w:rsidRPr="000A35E6">
              <w:rPr>
                <w:rFonts w:asciiTheme="minorHAnsi" w:hAnsiTheme="minorHAnsi"/>
              </w:rPr>
              <w:t xml:space="preserve"> </w:t>
            </w:r>
            <w:r w:rsidR="00364228" w:rsidRPr="000A35E6">
              <w:rPr>
                <w:rFonts w:asciiTheme="minorHAnsi" w:hAnsiTheme="minorHAnsi"/>
              </w:rPr>
              <w:t>Project</w:t>
            </w:r>
            <w:r w:rsidRPr="000A35E6">
              <w:rPr>
                <w:rFonts w:asciiTheme="minorHAnsi" w:hAnsiTheme="minorHAnsi"/>
              </w:rPr>
              <w:t>: Brief Ethnography/Epiphany</w:t>
            </w:r>
            <w:r w:rsidR="00E10C52" w:rsidRPr="000A35E6">
              <w:rPr>
                <w:rFonts w:asciiTheme="minorHAnsi" w:hAnsiTheme="minorHAnsi"/>
              </w:rPr>
              <w:t>, 3-4 PPT slides</w:t>
            </w:r>
          </w:p>
          <w:p w14:paraId="4D22A5E7" w14:textId="77777777" w:rsidR="007C0B79" w:rsidRPr="000A35E6" w:rsidRDefault="00A06FF9" w:rsidP="007C0B79">
            <w:pPr>
              <w:pStyle w:val="NormalWeb"/>
              <w:spacing w:before="0" w:beforeAutospacing="0" w:after="0" w:afterAutospacing="0"/>
              <w:rPr>
                <w:rFonts w:asciiTheme="minorHAnsi" w:hAnsiTheme="minorHAnsi"/>
              </w:rPr>
            </w:pPr>
            <w:r w:rsidRPr="000A35E6">
              <w:rPr>
                <w:rFonts w:asciiTheme="minorHAnsi" w:hAnsiTheme="minorHAnsi"/>
                <w:b/>
              </w:rPr>
              <w:t>Due</w:t>
            </w:r>
            <w:r w:rsidR="00CD6709" w:rsidRPr="000A35E6">
              <w:rPr>
                <w:rFonts w:asciiTheme="minorHAnsi" w:hAnsiTheme="minorHAnsi"/>
                <w:b/>
              </w:rPr>
              <w:t>:</w:t>
            </w:r>
            <w:r w:rsidR="007C0B79" w:rsidRPr="000A35E6">
              <w:rPr>
                <w:rFonts w:asciiTheme="minorHAnsi" w:hAnsiTheme="minorHAnsi"/>
              </w:rPr>
              <w:t xml:space="preserve"> 10/21/17</w:t>
            </w:r>
          </w:p>
          <w:p w14:paraId="45437C03" w14:textId="77777777" w:rsidR="007C0B79" w:rsidRPr="000A35E6" w:rsidRDefault="007C0B79" w:rsidP="009A4D82">
            <w:pPr>
              <w:pStyle w:val="NormalWeb"/>
              <w:spacing w:before="0" w:beforeAutospacing="0"/>
              <w:rPr>
                <w:rFonts w:asciiTheme="minorHAnsi" w:hAnsiTheme="minorHAnsi"/>
              </w:rPr>
            </w:pPr>
          </w:p>
        </w:tc>
      </w:tr>
      <w:tr w:rsidR="00F35132" w:rsidRPr="000A35E6" w14:paraId="30C3B3F8" w14:textId="77777777" w:rsidTr="000F3D22">
        <w:tc>
          <w:tcPr>
            <w:tcW w:w="1345" w:type="dxa"/>
            <w:tcBorders>
              <w:top w:val="single" w:sz="4" w:space="0" w:color="auto"/>
              <w:left w:val="single" w:sz="4" w:space="0" w:color="auto"/>
              <w:bottom w:val="single" w:sz="4" w:space="0" w:color="auto"/>
              <w:right w:val="single" w:sz="4" w:space="0" w:color="auto"/>
            </w:tcBorders>
            <w:hideMark/>
          </w:tcPr>
          <w:p w14:paraId="23875519" w14:textId="77777777" w:rsidR="001B4145" w:rsidRPr="000A35E6" w:rsidRDefault="00D40A6D" w:rsidP="000F3D22">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t>Class 6</w:t>
            </w:r>
          </w:p>
          <w:p w14:paraId="19D85B81" w14:textId="77777777" w:rsidR="00F35132" w:rsidRPr="000A35E6" w:rsidRDefault="00B9549D" w:rsidP="000F3D22">
            <w:pPr>
              <w:pStyle w:val="NormalWeb"/>
              <w:spacing w:before="0" w:beforeAutospacing="0" w:after="0" w:afterAutospacing="0"/>
              <w:jc w:val="center"/>
              <w:rPr>
                <w:rFonts w:asciiTheme="minorHAnsi" w:hAnsiTheme="minorHAnsi" w:cs="Arial"/>
              </w:rPr>
            </w:pPr>
            <w:r w:rsidRPr="000A35E6">
              <w:rPr>
                <w:rFonts w:asciiTheme="minorHAnsi" w:hAnsiTheme="minorHAnsi"/>
              </w:rPr>
              <w:t>10/21/</w:t>
            </w:r>
            <w:r w:rsidR="00161B16" w:rsidRPr="000A35E6">
              <w:rPr>
                <w:rFonts w:asciiTheme="minorHAnsi" w:hAnsiTheme="minorHAnsi"/>
              </w:rPr>
              <w:t>17</w:t>
            </w:r>
          </w:p>
        </w:tc>
        <w:tc>
          <w:tcPr>
            <w:tcW w:w="7911" w:type="dxa"/>
            <w:tcBorders>
              <w:top w:val="single" w:sz="4" w:space="0" w:color="auto"/>
              <w:left w:val="single" w:sz="4" w:space="0" w:color="auto"/>
              <w:bottom w:val="single" w:sz="4" w:space="0" w:color="auto"/>
              <w:right w:val="single" w:sz="4" w:space="0" w:color="auto"/>
            </w:tcBorders>
            <w:hideMark/>
          </w:tcPr>
          <w:p w14:paraId="1C3B18EA" w14:textId="77777777" w:rsidR="00783248" w:rsidRPr="000A35E6" w:rsidRDefault="00F35132" w:rsidP="00B87F76">
            <w:pPr>
              <w:rPr>
                <w:rFonts w:cs="Arial"/>
                <w:b/>
                <w:kern w:val="24"/>
                <w:sz w:val="24"/>
                <w:szCs w:val="24"/>
              </w:rPr>
            </w:pPr>
            <w:r w:rsidRPr="000A35E6">
              <w:rPr>
                <w:rFonts w:cs="Arial"/>
                <w:b/>
                <w:kern w:val="24"/>
                <w:sz w:val="24"/>
                <w:szCs w:val="24"/>
              </w:rPr>
              <w:t>Anthropology and Psychology</w:t>
            </w:r>
          </w:p>
          <w:p w14:paraId="22379390" w14:textId="77777777" w:rsidR="00783248" w:rsidRPr="000A35E6" w:rsidRDefault="00783248" w:rsidP="00B87F76">
            <w:pPr>
              <w:rPr>
                <w:rFonts w:cs="Arial"/>
                <w:b/>
                <w:kern w:val="24"/>
                <w:sz w:val="24"/>
                <w:szCs w:val="24"/>
              </w:rPr>
            </w:pPr>
          </w:p>
          <w:p w14:paraId="5B7B682E" w14:textId="77777777" w:rsidR="00EB714C" w:rsidRPr="000A35E6" w:rsidRDefault="00783248" w:rsidP="00EB714C">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t xml:space="preserve">This session </w:t>
            </w:r>
            <w:r w:rsidR="004A7DFD" w:rsidRPr="000A35E6">
              <w:rPr>
                <w:rFonts w:asciiTheme="minorHAnsi" w:hAnsiTheme="minorHAnsi" w:cs="Arial"/>
                <w:kern w:val="24"/>
              </w:rPr>
              <w:t xml:space="preserve">will </w:t>
            </w:r>
            <w:r w:rsidR="005922EF" w:rsidRPr="000A35E6">
              <w:rPr>
                <w:rFonts w:asciiTheme="minorHAnsi" w:hAnsiTheme="minorHAnsi" w:cs="Arial"/>
                <w:kern w:val="24"/>
              </w:rPr>
              <w:t xml:space="preserve">contrast two </w:t>
            </w:r>
            <w:r w:rsidR="00833192" w:rsidRPr="000A35E6">
              <w:rPr>
                <w:rFonts w:asciiTheme="minorHAnsi" w:hAnsiTheme="minorHAnsi" w:cs="Arial"/>
                <w:kern w:val="24"/>
              </w:rPr>
              <w:t>social science per</w:t>
            </w:r>
            <w:r w:rsidR="00A47471" w:rsidRPr="000A35E6">
              <w:rPr>
                <w:rFonts w:asciiTheme="minorHAnsi" w:hAnsiTheme="minorHAnsi" w:cs="Arial"/>
                <w:kern w:val="24"/>
              </w:rPr>
              <w:t xml:space="preserve">spectives. We will look </w:t>
            </w:r>
            <w:r w:rsidR="00833192" w:rsidRPr="000A35E6">
              <w:rPr>
                <w:rFonts w:asciiTheme="minorHAnsi" w:hAnsiTheme="minorHAnsi" w:cs="Arial"/>
                <w:kern w:val="24"/>
              </w:rPr>
              <w:t>at how anthropology and psychology</w:t>
            </w:r>
            <w:r w:rsidR="00D849DD" w:rsidRPr="000A35E6">
              <w:rPr>
                <w:rFonts w:asciiTheme="minorHAnsi" w:hAnsiTheme="minorHAnsi" w:cs="Arial"/>
                <w:kern w:val="24"/>
              </w:rPr>
              <w:t xml:space="preserve"> informed two </w:t>
            </w:r>
            <w:r w:rsidR="00AC62BC" w:rsidRPr="000A35E6">
              <w:rPr>
                <w:rFonts w:asciiTheme="minorHAnsi" w:hAnsiTheme="minorHAnsi" w:cs="Arial"/>
                <w:kern w:val="24"/>
              </w:rPr>
              <w:t>different topics</w:t>
            </w:r>
            <w:r w:rsidRPr="000A35E6">
              <w:rPr>
                <w:rFonts w:asciiTheme="minorHAnsi" w:hAnsiTheme="minorHAnsi" w:cs="Arial"/>
                <w:kern w:val="24"/>
              </w:rPr>
              <w:t xml:space="preserve"> in the luxury hotel category:</w:t>
            </w:r>
            <w:r w:rsidR="00F35132" w:rsidRPr="000A35E6">
              <w:rPr>
                <w:rFonts w:asciiTheme="minorHAnsi" w:hAnsiTheme="minorHAnsi" w:cs="Arial"/>
                <w:kern w:val="24"/>
              </w:rPr>
              <w:t xml:space="preserve"> </w:t>
            </w:r>
            <w:r w:rsidR="00833192" w:rsidRPr="000A35E6">
              <w:rPr>
                <w:rFonts w:asciiTheme="minorHAnsi" w:hAnsiTheme="minorHAnsi" w:cs="Arial"/>
                <w:kern w:val="24"/>
              </w:rPr>
              <w:t xml:space="preserve">extremely </w:t>
            </w:r>
            <w:r w:rsidR="004A7DFD" w:rsidRPr="000A35E6">
              <w:rPr>
                <w:rFonts w:asciiTheme="minorHAnsi" w:hAnsiTheme="minorHAnsi" w:cs="Arial"/>
                <w:kern w:val="24"/>
              </w:rPr>
              <w:t>high end “</w:t>
            </w:r>
            <w:r w:rsidR="00F35132" w:rsidRPr="000A35E6">
              <w:rPr>
                <w:rFonts w:asciiTheme="minorHAnsi" w:hAnsiTheme="minorHAnsi" w:cs="Arial"/>
                <w:kern w:val="24"/>
              </w:rPr>
              <w:t>Gold</w:t>
            </w:r>
            <w:r w:rsidR="004A7DFD" w:rsidRPr="000A35E6">
              <w:rPr>
                <w:rFonts w:asciiTheme="minorHAnsi" w:hAnsiTheme="minorHAnsi" w:cs="Arial"/>
                <w:kern w:val="24"/>
              </w:rPr>
              <w:t>” floors and historical p</w:t>
            </w:r>
            <w:r w:rsidR="00F35132" w:rsidRPr="000A35E6">
              <w:rPr>
                <w:rFonts w:asciiTheme="minorHAnsi" w:hAnsiTheme="minorHAnsi" w:cs="Arial"/>
                <w:kern w:val="24"/>
              </w:rPr>
              <w:t>roperties</w:t>
            </w:r>
            <w:r w:rsidR="00833192" w:rsidRPr="000A35E6">
              <w:rPr>
                <w:rFonts w:asciiTheme="minorHAnsi" w:hAnsiTheme="minorHAnsi" w:cs="Arial"/>
                <w:kern w:val="24"/>
              </w:rPr>
              <w:t xml:space="preserve">. </w:t>
            </w:r>
            <w:r w:rsidR="00EB714C" w:rsidRPr="000A35E6">
              <w:rPr>
                <w:rFonts w:asciiTheme="minorHAnsi" w:hAnsiTheme="minorHAnsi" w:cs="Arial"/>
                <w:kern w:val="24"/>
              </w:rPr>
              <w:t>We will also discuss a case that mixes psychologically and anthropologically-informed methods in research on a dog food brand.</w:t>
            </w:r>
          </w:p>
          <w:p w14:paraId="4924CAE3" w14:textId="77777777" w:rsidR="00F35132" w:rsidRPr="000A35E6" w:rsidRDefault="00833192" w:rsidP="00B87F76">
            <w:pPr>
              <w:rPr>
                <w:rFonts w:cs="Arial"/>
                <w:kern w:val="24"/>
                <w:sz w:val="24"/>
                <w:szCs w:val="24"/>
              </w:rPr>
            </w:pPr>
            <w:r w:rsidRPr="000A35E6">
              <w:rPr>
                <w:rFonts w:cs="Arial"/>
                <w:kern w:val="24"/>
                <w:sz w:val="24"/>
                <w:szCs w:val="24"/>
              </w:rPr>
              <w:t>Class discussion</w:t>
            </w:r>
            <w:r w:rsidR="007F47EA" w:rsidRPr="000A35E6">
              <w:rPr>
                <w:rFonts w:cs="Arial"/>
                <w:kern w:val="24"/>
                <w:sz w:val="24"/>
                <w:szCs w:val="24"/>
              </w:rPr>
              <w:t xml:space="preserve"> will include the strengths, </w:t>
            </w:r>
            <w:r w:rsidRPr="000A35E6">
              <w:rPr>
                <w:rFonts w:cs="Arial"/>
                <w:kern w:val="24"/>
                <w:sz w:val="24"/>
                <w:szCs w:val="24"/>
              </w:rPr>
              <w:t>weakness</w:t>
            </w:r>
            <w:r w:rsidR="004E4A14" w:rsidRPr="000A35E6">
              <w:rPr>
                <w:rFonts w:cs="Arial"/>
                <w:kern w:val="24"/>
                <w:sz w:val="24"/>
                <w:szCs w:val="24"/>
              </w:rPr>
              <w:t>es,</w:t>
            </w:r>
            <w:r w:rsidR="007F47EA" w:rsidRPr="000A35E6">
              <w:rPr>
                <w:rFonts w:cs="Arial"/>
                <w:kern w:val="24"/>
                <w:sz w:val="24"/>
                <w:szCs w:val="24"/>
              </w:rPr>
              <w:t xml:space="preserve"> and </w:t>
            </w:r>
            <w:r w:rsidR="004E4A14" w:rsidRPr="000A35E6">
              <w:rPr>
                <w:rFonts w:cs="Arial"/>
                <w:kern w:val="24"/>
                <w:sz w:val="24"/>
                <w:szCs w:val="24"/>
              </w:rPr>
              <w:t xml:space="preserve">marketing </w:t>
            </w:r>
            <w:r w:rsidR="007F47EA" w:rsidRPr="000A35E6">
              <w:rPr>
                <w:rFonts w:cs="Arial"/>
                <w:kern w:val="24"/>
                <w:sz w:val="24"/>
                <w:szCs w:val="24"/>
              </w:rPr>
              <w:t>implications</w:t>
            </w:r>
            <w:r w:rsidRPr="000A35E6">
              <w:rPr>
                <w:rFonts w:cs="Arial"/>
                <w:kern w:val="24"/>
                <w:sz w:val="24"/>
                <w:szCs w:val="24"/>
              </w:rPr>
              <w:t xml:space="preserve"> of each of these approaches.</w:t>
            </w:r>
            <w:r w:rsidR="00B9549D" w:rsidRPr="000A35E6">
              <w:rPr>
                <w:rFonts w:cs="Arial"/>
                <w:kern w:val="24"/>
                <w:sz w:val="24"/>
                <w:szCs w:val="24"/>
              </w:rPr>
              <w:t xml:space="preserve">  </w:t>
            </w:r>
          </w:p>
          <w:p w14:paraId="23883C8F" w14:textId="77777777" w:rsidR="001300E6" w:rsidRPr="000A35E6" w:rsidRDefault="001300E6" w:rsidP="00B87F76">
            <w:pPr>
              <w:rPr>
                <w:rFonts w:cs="Arial"/>
                <w:b/>
                <w:kern w:val="24"/>
                <w:sz w:val="24"/>
                <w:szCs w:val="24"/>
              </w:rPr>
            </w:pPr>
          </w:p>
          <w:p w14:paraId="3C880879" w14:textId="77777777" w:rsidR="00A06FF9" w:rsidRPr="000A35E6" w:rsidRDefault="00A06FF9" w:rsidP="00D2782D">
            <w:pPr>
              <w:pStyle w:val="NormalWeb"/>
              <w:spacing w:before="0" w:beforeAutospacing="0" w:after="200" w:afterAutospacing="0"/>
              <w:rPr>
                <w:rFonts w:asciiTheme="minorHAnsi" w:hAnsiTheme="minorHAnsi"/>
                <w:b/>
              </w:rPr>
            </w:pPr>
            <w:r w:rsidRPr="000A35E6">
              <w:rPr>
                <w:rFonts w:asciiTheme="minorHAnsi" w:hAnsiTheme="minorHAnsi"/>
                <w:b/>
              </w:rPr>
              <w:t>Brief Ethnography/Epiphany Due</w:t>
            </w:r>
          </w:p>
          <w:p w14:paraId="49B9F195" w14:textId="77777777" w:rsidR="00B9549D" w:rsidRPr="000A35E6" w:rsidRDefault="00B9549D" w:rsidP="00D2782D">
            <w:pPr>
              <w:pStyle w:val="NormalWeb"/>
              <w:spacing w:before="0" w:beforeAutospacing="0" w:after="200" w:afterAutospacing="0"/>
              <w:rPr>
                <w:rFonts w:asciiTheme="minorHAnsi" w:hAnsiTheme="minorHAnsi" w:cs="Arial"/>
                <w:kern w:val="24"/>
                <w:u w:val="single"/>
              </w:rPr>
            </w:pPr>
            <w:r w:rsidRPr="000A35E6">
              <w:rPr>
                <w:rFonts w:asciiTheme="minorHAnsi" w:hAnsiTheme="minorHAnsi" w:cs="Arial"/>
                <w:kern w:val="24"/>
                <w:u w:val="single"/>
              </w:rPr>
              <w:t>Reading</w:t>
            </w:r>
          </w:p>
          <w:p w14:paraId="7D75C2FB" w14:textId="77777777" w:rsidR="00B9549D" w:rsidRPr="000A35E6" w:rsidRDefault="00B9549D" w:rsidP="00B9549D">
            <w:pPr>
              <w:rPr>
                <w:rFonts w:eastAsia="Times New Roman"/>
                <w:sz w:val="24"/>
                <w:szCs w:val="24"/>
              </w:rPr>
            </w:pPr>
            <w:r w:rsidRPr="000A35E6">
              <w:rPr>
                <w:i/>
                <w:sz w:val="24"/>
                <w:szCs w:val="24"/>
              </w:rPr>
              <w:t xml:space="preserve">Dark Value: </w:t>
            </w:r>
            <w:r w:rsidRPr="000A35E6">
              <w:rPr>
                <w:sz w:val="24"/>
                <w:szCs w:val="24"/>
              </w:rPr>
              <w:t xml:space="preserve"> </w:t>
            </w:r>
            <w:hyperlink r:id="rId25" w:history="1">
              <w:r w:rsidRPr="000A35E6">
                <w:rPr>
                  <w:rStyle w:val="Hyperlink"/>
                  <w:rFonts w:eastAsia="Times New Roman"/>
                  <w:sz w:val="24"/>
                  <w:szCs w:val="24"/>
                </w:rPr>
                <w:t>https://www.amazon.com/Dark-Value-hidden-digital-economy-ebook/dp/B01F6BBIVW</w:t>
              </w:r>
            </w:hyperlink>
          </w:p>
          <w:p w14:paraId="29C61FEE" w14:textId="77777777" w:rsidR="00B9549D" w:rsidRPr="000A35E6" w:rsidRDefault="00B9549D" w:rsidP="00D2782D">
            <w:pPr>
              <w:pStyle w:val="NormalWeb"/>
              <w:spacing w:before="0" w:beforeAutospacing="0" w:after="200" w:afterAutospacing="0"/>
              <w:rPr>
                <w:rFonts w:asciiTheme="minorHAnsi" w:hAnsiTheme="minorHAnsi" w:cs="Arial"/>
                <w:kern w:val="24"/>
                <w:u w:val="single"/>
              </w:rPr>
            </w:pPr>
          </w:p>
        </w:tc>
      </w:tr>
      <w:tr w:rsidR="00F35132" w:rsidRPr="000A35E6" w14:paraId="47974A9E" w14:textId="77777777" w:rsidTr="000F3D22">
        <w:tc>
          <w:tcPr>
            <w:tcW w:w="1345" w:type="dxa"/>
            <w:tcBorders>
              <w:top w:val="single" w:sz="4" w:space="0" w:color="auto"/>
              <w:left w:val="single" w:sz="4" w:space="0" w:color="auto"/>
              <w:bottom w:val="single" w:sz="4" w:space="0" w:color="auto"/>
              <w:right w:val="single" w:sz="4" w:space="0" w:color="auto"/>
            </w:tcBorders>
            <w:hideMark/>
          </w:tcPr>
          <w:p w14:paraId="5EDC0802" w14:textId="77777777" w:rsidR="001B4145" w:rsidRPr="000A35E6" w:rsidRDefault="00D40A6D" w:rsidP="000F3D22">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t>Class 7</w:t>
            </w:r>
          </w:p>
          <w:p w14:paraId="3A2C298A" w14:textId="77777777" w:rsidR="00F35132" w:rsidRPr="000A35E6" w:rsidRDefault="00B9549D" w:rsidP="000F3D22">
            <w:pPr>
              <w:pStyle w:val="NormalWeb"/>
              <w:spacing w:before="0" w:beforeAutospacing="0" w:after="0" w:afterAutospacing="0"/>
              <w:jc w:val="center"/>
              <w:rPr>
                <w:rFonts w:asciiTheme="minorHAnsi" w:hAnsiTheme="minorHAnsi" w:cs="Arial"/>
              </w:rPr>
            </w:pPr>
            <w:r w:rsidRPr="000A35E6">
              <w:rPr>
                <w:rFonts w:asciiTheme="minorHAnsi" w:hAnsiTheme="minorHAnsi"/>
              </w:rPr>
              <w:t>10/</w:t>
            </w:r>
            <w:r w:rsidR="00CD6709" w:rsidRPr="000A35E6">
              <w:rPr>
                <w:rFonts w:asciiTheme="minorHAnsi" w:hAnsiTheme="minorHAnsi"/>
              </w:rPr>
              <w:t>28</w:t>
            </w:r>
            <w:r w:rsidRPr="000A35E6">
              <w:rPr>
                <w:rFonts w:asciiTheme="minorHAnsi" w:hAnsiTheme="minorHAnsi"/>
              </w:rPr>
              <w:t>/</w:t>
            </w:r>
            <w:r w:rsidR="00161B16" w:rsidRPr="000A35E6">
              <w:rPr>
                <w:rFonts w:asciiTheme="minorHAnsi" w:hAnsiTheme="minorHAnsi"/>
              </w:rPr>
              <w:t>17</w:t>
            </w:r>
          </w:p>
        </w:tc>
        <w:tc>
          <w:tcPr>
            <w:tcW w:w="7911" w:type="dxa"/>
            <w:tcBorders>
              <w:top w:val="single" w:sz="4" w:space="0" w:color="auto"/>
              <w:left w:val="single" w:sz="4" w:space="0" w:color="auto"/>
              <w:bottom w:val="single" w:sz="4" w:space="0" w:color="auto"/>
              <w:right w:val="single" w:sz="4" w:space="0" w:color="auto"/>
            </w:tcBorders>
            <w:hideMark/>
          </w:tcPr>
          <w:p w14:paraId="4B4273CA" w14:textId="77777777" w:rsidR="00FD2E35" w:rsidRPr="000A35E6" w:rsidRDefault="00FD2E35" w:rsidP="00B87F76">
            <w:pPr>
              <w:pStyle w:val="NormalWeb"/>
              <w:spacing w:before="0" w:beforeAutospacing="0" w:after="200" w:afterAutospacing="0"/>
              <w:rPr>
                <w:rFonts w:asciiTheme="minorHAnsi" w:hAnsiTheme="minorHAnsi" w:cs="Arial"/>
                <w:b/>
                <w:kern w:val="24"/>
              </w:rPr>
            </w:pPr>
            <w:r w:rsidRPr="000A35E6">
              <w:rPr>
                <w:rFonts w:asciiTheme="minorHAnsi" w:hAnsiTheme="minorHAnsi" w:cs="Arial"/>
                <w:b/>
                <w:kern w:val="24"/>
              </w:rPr>
              <w:t>More on Anthropological and Psychological Approaches</w:t>
            </w:r>
          </w:p>
          <w:p w14:paraId="4F60F25C" w14:textId="77777777" w:rsidR="00FD2E35" w:rsidRPr="000A35E6" w:rsidRDefault="00FA31BB" w:rsidP="00B87F76">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lastRenderedPageBreak/>
              <w:t>Expan</w:t>
            </w:r>
            <w:r w:rsidR="00833192" w:rsidRPr="000A35E6">
              <w:rPr>
                <w:rFonts w:asciiTheme="minorHAnsi" w:hAnsiTheme="minorHAnsi" w:cs="Arial"/>
                <w:kern w:val="24"/>
              </w:rPr>
              <w:t>ding on the previous session, w</w:t>
            </w:r>
            <w:r w:rsidR="0031040C" w:rsidRPr="000A35E6">
              <w:rPr>
                <w:rFonts w:asciiTheme="minorHAnsi" w:hAnsiTheme="minorHAnsi" w:cs="Arial"/>
                <w:kern w:val="24"/>
              </w:rPr>
              <w:t>e will</w:t>
            </w:r>
            <w:r w:rsidR="004A7DFD" w:rsidRPr="000A35E6">
              <w:rPr>
                <w:rFonts w:asciiTheme="minorHAnsi" w:hAnsiTheme="minorHAnsi" w:cs="Arial"/>
                <w:kern w:val="24"/>
              </w:rPr>
              <w:t xml:space="preserve"> examine </w:t>
            </w:r>
            <w:r w:rsidR="00FD2E35" w:rsidRPr="000A35E6">
              <w:rPr>
                <w:rFonts w:asciiTheme="minorHAnsi" w:hAnsiTheme="minorHAnsi" w:cs="Arial"/>
                <w:kern w:val="24"/>
              </w:rPr>
              <w:t xml:space="preserve">how </w:t>
            </w:r>
            <w:r w:rsidR="00635FC8" w:rsidRPr="000A35E6">
              <w:rPr>
                <w:rFonts w:asciiTheme="minorHAnsi" w:hAnsiTheme="minorHAnsi" w:cs="Arial"/>
                <w:kern w:val="24"/>
              </w:rPr>
              <w:t xml:space="preserve">anthropology and psychology can inform </w:t>
            </w:r>
            <w:r w:rsidR="0069382C" w:rsidRPr="000A35E6">
              <w:rPr>
                <w:rFonts w:asciiTheme="minorHAnsi" w:hAnsiTheme="minorHAnsi" w:cs="Arial"/>
                <w:kern w:val="24"/>
              </w:rPr>
              <w:t xml:space="preserve">different </w:t>
            </w:r>
            <w:r w:rsidR="00FD2E35" w:rsidRPr="000A35E6">
              <w:rPr>
                <w:rFonts w:asciiTheme="minorHAnsi" w:hAnsiTheme="minorHAnsi" w:cs="Arial"/>
                <w:kern w:val="24"/>
              </w:rPr>
              <w:t>marketing research projects</w:t>
            </w:r>
            <w:r w:rsidR="00635FC8" w:rsidRPr="000A35E6">
              <w:rPr>
                <w:rFonts w:asciiTheme="minorHAnsi" w:hAnsiTheme="minorHAnsi" w:cs="Arial"/>
                <w:kern w:val="24"/>
              </w:rPr>
              <w:t xml:space="preserve"> on pets</w:t>
            </w:r>
            <w:r w:rsidR="00A47471" w:rsidRPr="000A35E6">
              <w:rPr>
                <w:rFonts w:asciiTheme="minorHAnsi" w:hAnsiTheme="minorHAnsi" w:cs="Arial"/>
                <w:kern w:val="24"/>
              </w:rPr>
              <w:t xml:space="preserve">. </w:t>
            </w:r>
            <w:r w:rsidR="00D849DD" w:rsidRPr="000A35E6">
              <w:rPr>
                <w:rFonts w:asciiTheme="minorHAnsi" w:hAnsiTheme="minorHAnsi" w:cs="Arial"/>
                <w:kern w:val="24"/>
              </w:rPr>
              <w:t>Class discussion</w:t>
            </w:r>
            <w:r w:rsidR="007F47EA" w:rsidRPr="000A35E6">
              <w:rPr>
                <w:rFonts w:asciiTheme="minorHAnsi" w:hAnsiTheme="minorHAnsi" w:cs="Arial"/>
                <w:kern w:val="24"/>
              </w:rPr>
              <w:t xml:space="preserve"> will include the strengths, </w:t>
            </w:r>
            <w:r w:rsidR="00D849DD" w:rsidRPr="000A35E6">
              <w:rPr>
                <w:rFonts w:asciiTheme="minorHAnsi" w:hAnsiTheme="minorHAnsi" w:cs="Arial"/>
                <w:kern w:val="24"/>
              </w:rPr>
              <w:t>weakness</w:t>
            </w:r>
            <w:r w:rsidR="004E4A14" w:rsidRPr="000A35E6">
              <w:rPr>
                <w:rFonts w:asciiTheme="minorHAnsi" w:hAnsiTheme="minorHAnsi" w:cs="Arial"/>
                <w:kern w:val="24"/>
              </w:rPr>
              <w:t>es</w:t>
            </w:r>
            <w:r w:rsidR="007F47EA" w:rsidRPr="000A35E6">
              <w:rPr>
                <w:rFonts w:asciiTheme="minorHAnsi" w:hAnsiTheme="minorHAnsi" w:cs="Arial"/>
                <w:kern w:val="24"/>
              </w:rPr>
              <w:t xml:space="preserve">, and </w:t>
            </w:r>
            <w:r w:rsidR="004E4A14" w:rsidRPr="000A35E6">
              <w:rPr>
                <w:rFonts w:asciiTheme="minorHAnsi" w:hAnsiTheme="minorHAnsi" w:cs="Arial"/>
                <w:kern w:val="24"/>
              </w:rPr>
              <w:t xml:space="preserve">marketing </w:t>
            </w:r>
            <w:r w:rsidR="007F47EA" w:rsidRPr="000A35E6">
              <w:rPr>
                <w:rFonts w:asciiTheme="minorHAnsi" w:hAnsiTheme="minorHAnsi" w:cs="Arial"/>
                <w:kern w:val="24"/>
              </w:rPr>
              <w:t>implications</w:t>
            </w:r>
            <w:r w:rsidR="00E10C52" w:rsidRPr="000A35E6">
              <w:rPr>
                <w:rFonts w:asciiTheme="minorHAnsi" w:hAnsiTheme="minorHAnsi" w:cs="Arial"/>
                <w:kern w:val="24"/>
              </w:rPr>
              <w:t xml:space="preserve"> </w:t>
            </w:r>
            <w:r w:rsidR="00D849DD" w:rsidRPr="000A35E6">
              <w:rPr>
                <w:rFonts w:asciiTheme="minorHAnsi" w:hAnsiTheme="minorHAnsi" w:cs="Arial"/>
                <w:kern w:val="24"/>
              </w:rPr>
              <w:t>of each of these approaches.</w:t>
            </w:r>
            <w:r w:rsidR="0069382C" w:rsidRPr="000A35E6">
              <w:rPr>
                <w:rFonts w:asciiTheme="minorHAnsi" w:hAnsiTheme="minorHAnsi" w:cs="Arial"/>
                <w:kern w:val="24"/>
              </w:rPr>
              <w:t xml:space="preserve">  We will also discuss </w:t>
            </w:r>
            <w:r w:rsidR="0069382C" w:rsidRPr="000A35E6">
              <w:rPr>
                <w:rFonts w:asciiTheme="minorHAnsi" w:hAnsiTheme="minorHAnsi" w:cs="Arial"/>
                <w:i/>
                <w:kern w:val="24"/>
              </w:rPr>
              <w:t>Dark Value.</w:t>
            </w:r>
          </w:p>
          <w:p w14:paraId="553E956D" w14:textId="77777777" w:rsidR="000604D5" w:rsidRPr="000A35E6" w:rsidRDefault="00973546" w:rsidP="00B87F76">
            <w:pPr>
              <w:pStyle w:val="NormalWeb"/>
              <w:spacing w:before="0" w:beforeAutospacing="0" w:after="200" w:afterAutospacing="0"/>
              <w:rPr>
                <w:rFonts w:asciiTheme="minorHAnsi" w:hAnsiTheme="minorHAnsi" w:cs="Arial"/>
                <w:kern w:val="24"/>
                <w:u w:val="single"/>
              </w:rPr>
            </w:pPr>
            <w:r w:rsidRPr="000A35E6">
              <w:rPr>
                <w:rFonts w:asciiTheme="minorHAnsi" w:hAnsiTheme="minorHAnsi" w:cs="Arial"/>
                <w:kern w:val="24"/>
                <w:u w:val="single"/>
              </w:rPr>
              <w:t>Reading</w:t>
            </w:r>
          </w:p>
          <w:p w14:paraId="5CF766EA" w14:textId="77777777" w:rsidR="00975189" w:rsidRPr="000A35E6" w:rsidRDefault="00B30727" w:rsidP="00975189">
            <w:pPr>
              <w:rPr>
                <w:sz w:val="24"/>
                <w:szCs w:val="24"/>
              </w:rPr>
            </w:pPr>
            <w:hyperlink r:id="rId26" w:history="1">
              <w:r w:rsidR="00975189" w:rsidRPr="000A35E6">
                <w:rPr>
                  <w:rStyle w:val="Hyperlink"/>
                  <w:sz w:val="24"/>
                  <w:szCs w:val="24"/>
                </w:rPr>
                <w:t>https://rauli.cbs.dk/index.php/jba/article/view/4896/5317</w:t>
              </w:r>
            </w:hyperlink>
            <w:r w:rsidR="00975189" w:rsidRPr="000A35E6">
              <w:rPr>
                <w:sz w:val="24"/>
                <w:szCs w:val="24"/>
              </w:rPr>
              <w:t xml:space="preserve"> </w:t>
            </w:r>
          </w:p>
          <w:p w14:paraId="1A340390" w14:textId="77777777" w:rsidR="00240988" w:rsidRPr="000A35E6" w:rsidRDefault="00240988" w:rsidP="00B87F76">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t>Focus on the section on cats.</w:t>
            </w:r>
          </w:p>
          <w:p w14:paraId="58797C02" w14:textId="2EC96820" w:rsidR="00DA6904" w:rsidRPr="000A35E6" w:rsidRDefault="000A35E6" w:rsidP="00B87F76">
            <w:pPr>
              <w:pStyle w:val="NormalWeb"/>
              <w:spacing w:before="0" w:beforeAutospacing="0" w:after="200" w:afterAutospacing="0"/>
              <w:rPr>
                <w:rFonts w:asciiTheme="minorHAnsi" w:hAnsiTheme="minorHAnsi" w:cs="Arial"/>
                <w:i/>
                <w:kern w:val="24"/>
              </w:rPr>
            </w:pPr>
            <w:r w:rsidRPr="000A35E6">
              <w:rPr>
                <w:rFonts w:asciiTheme="minorHAnsi" w:hAnsiTheme="minorHAnsi" w:cs="Arial"/>
                <w:kern w:val="24"/>
              </w:rPr>
              <w:t>Review/p</w:t>
            </w:r>
            <w:r>
              <w:rPr>
                <w:rFonts w:asciiTheme="minorHAnsi" w:hAnsiTheme="minorHAnsi" w:cs="Arial"/>
                <w:kern w:val="24"/>
              </w:rPr>
              <w:t xml:space="preserve">repare for this week’s class discussion </w:t>
            </w:r>
            <w:r w:rsidR="00DA6904" w:rsidRPr="000A35E6">
              <w:rPr>
                <w:rFonts w:asciiTheme="minorHAnsi" w:hAnsiTheme="minorHAnsi" w:cs="Arial"/>
                <w:kern w:val="24"/>
              </w:rPr>
              <w:t xml:space="preserve">on </w:t>
            </w:r>
            <w:r w:rsidR="00DA6904" w:rsidRPr="000A35E6">
              <w:rPr>
                <w:rFonts w:asciiTheme="minorHAnsi" w:hAnsiTheme="minorHAnsi" w:cs="Arial"/>
                <w:i/>
                <w:kern w:val="24"/>
              </w:rPr>
              <w:t>Dark Value</w:t>
            </w:r>
            <w:r w:rsidRPr="000A35E6">
              <w:rPr>
                <w:rFonts w:asciiTheme="minorHAnsi" w:hAnsiTheme="minorHAnsi" w:cs="Arial"/>
                <w:i/>
                <w:kern w:val="24"/>
              </w:rPr>
              <w:t xml:space="preserve"> </w:t>
            </w:r>
            <w:hyperlink r:id="rId27" w:history="1">
              <w:r w:rsidRPr="000A35E6">
                <w:rPr>
                  <w:rStyle w:val="Hyperlink"/>
                  <w:rFonts w:asciiTheme="minorHAnsi" w:hAnsiTheme="minorHAnsi"/>
                </w:rPr>
                <w:t>https://www.amazon.com/Dark-V</w:t>
              </w:r>
              <w:r w:rsidRPr="000A35E6">
                <w:rPr>
                  <w:rStyle w:val="Hyperlink"/>
                  <w:rFonts w:asciiTheme="minorHAnsi" w:hAnsiTheme="minorHAnsi"/>
                </w:rPr>
                <w:t>a</w:t>
              </w:r>
              <w:r w:rsidRPr="000A35E6">
                <w:rPr>
                  <w:rStyle w:val="Hyperlink"/>
                  <w:rFonts w:asciiTheme="minorHAnsi" w:hAnsiTheme="minorHAnsi"/>
                </w:rPr>
                <w:t>lue-hidden-digital-economy-ebook/dp/B01F6BBIVW</w:t>
              </w:r>
            </w:hyperlink>
          </w:p>
        </w:tc>
      </w:tr>
      <w:tr w:rsidR="00783248" w:rsidRPr="000A35E6" w14:paraId="473C5F0E" w14:textId="77777777" w:rsidTr="000F3D22">
        <w:tc>
          <w:tcPr>
            <w:tcW w:w="1345" w:type="dxa"/>
            <w:tcBorders>
              <w:top w:val="single" w:sz="4" w:space="0" w:color="auto"/>
              <w:left w:val="single" w:sz="4" w:space="0" w:color="auto"/>
              <w:bottom w:val="single" w:sz="4" w:space="0" w:color="auto"/>
              <w:right w:val="single" w:sz="4" w:space="0" w:color="auto"/>
            </w:tcBorders>
            <w:hideMark/>
          </w:tcPr>
          <w:p w14:paraId="12166CD6" w14:textId="77777777" w:rsidR="001B4145" w:rsidRPr="000A35E6" w:rsidRDefault="001B4145" w:rsidP="000F3D22">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lastRenderedPageBreak/>
              <w:t>Class 8</w:t>
            </w:r>
          </w:p>
          <w:p w14:paraId="015A14A1" w14:textId="77777777" w:rsidR="006559BC" w:rsidRPr="000A35E6" w:rsidRDefault="00CD6709" w:rsidP="000F3D22">
            <w:pPr>
              <w:autoSpaceDE w:val="0"/>
              <w:autoSpaceDN w:val="0"/>
              <w:jc w:val="center"/>
              <w:rPr>
                <w:sz w:val="24"/>
                <w:szCs w:val="24"/>
              </w:rPr>
            </w:pPr>
            <w:r w:rsidRPr="000A35E6">
              <w:rPr>
                <w:sz w:val="24"/>
                <w:szCs w:val="24"/>
              </w:rPr>
              <w:t>11/4/</w:t>
            </w:r>
            <w:r w:rsidR="006559BC" w:rsidRPr="000A35E6">
              <w:rPr>
                <w:sz w:val="24"/>
                <w:szCs w:val="24"/>
              </w:rPr>
              <w:t>17</w:t>
            </w:r>
          </w:p>
          <w:p w14:paraId="77D61184" w14:textId="77777777" w:rsidR="006559BC" w:rsidRPr="000A35E6" w:rsidRDefault="006559BC" w:rsidP="000F3D22">
            <w:pPr>
              <w:autoSpaceDE w:val="0"/>
              <w:autoSpaceDN w:val="0"/>
              <w:jc w:val="center"/>
              <w:rPr>
                <w:sz w:val="24"/>
                <w:szCs w:val="24"/>
              </w:rPr>
            </w:pPr>
          </w:p>
          <w:p w14:paraId="6A6AFB86" w14:textId="77777777" w:rsidR="00783248" w:rsidRPr="000A35E6" w:rsidRDefault="00783248" w:rsidP="000F3D22">
            <w:pPr>
              <w:autoSpaceDE w:val="0"/>
              <w:autoSpaceDN w:val="0"/>
              <w:jc w:val="center"/>
              <w:rPr>
                <w:rFonts w:cs="Arial"/>
                <w:sz w:val="24"/>
                <w:szCs w:val="24"/>
              </w:rPr>
            </w:pPr>
          </w:p>
        </w:tc>
        <w:tc>
          <w:tcPr>
            <w:tcW w:w="7911" w:type="dxa"/>
            <w:tcBorders>
              <w:top w:val="single" w:sz="4" w:space="0" w:color="auto"/>
              <w:left w:val="single" w:sz="4" w:space="0" w:color="auto"/>
              <w:bottom w:val="single" w:sz="4" w:space="0" w:color="auto"/>
              <w:right w:val="single" w:sz="4" w:space="0" w:color="auto"/>
            </w:tcBorders>
          </w:tcPr>
          <w:p w14:paraId="0A0B4C41" w14:textId="6E79169A" w:rsidR="000A35E6" w:rsidRPr="000A35E6" w:rsidRDefault="00A802FB" w:rsidP="00B87F76">
            <w:pPr>
              <w:pStyle w:val="NormalWeb"/>
              <w:spacing w:before="0" w:beforeAutospacing="0" w:after="200" w:afterAutospacing="0"/>
              <w:rPr>
                <w:rFonts w:asciiTheme="minorHAnsi" w:hAnsiTheme="minorHAnsi" w:cs="Arial"/>
                <w:b/>
                <w:kern w:val="24"/>
              </w:rPr>
            </w:pPr>
            <w:r w:rsidRPr="000A35E6">
              <w:rPr>
                <w:rFonts w:asciiTheme="minorHAnsi" w:hAnsiTheme="minorHAnsi" w:cs="Arial"/>
                <w:b/>
                <w:kern w:val="24"/>
              </w:rPr>
              <w:t>Belief</w:t>
            </w:r>
            <w:r w:rsidR="00FD2E35" w:rsidRPr="000A35E6">
              <w:rPr>
                <w:rFonts w:asciiTheme="minorHAnsi" w:hAnsiTheme="minorHAnsi" w:cs="Arial"/>
                <w:b/>
                <w:kern w:val="24"/>
              </w:rPr>
              <w:t>s</w:t>
            </w:r>
            <w:r w:rsidR="00F87276" w:rsidRPr="000A35E6">
              <w:rPr>
                <w:rFonts w:asciiTheme="minorHAnsi" w:hAnsiTheme="minorHAnsi" w:cs="Arial"/>
                <w:b/>
                <w:kern w:val="24"/>
              </w:rPr>
              <w:t xml:space="preserve">, </w:t>
            </w:r>
            <w:r w:rsidRPr="000A35E6">
              <w:rPr>
                <w:rFonts w:asciiTheme="minorHAnsi" w:hAnsiTheme="minorHAnsi" w:cs="Arial"/>
                <w:b/>
                <w:kern w:val="24"/>
              </w:rPr>
              <w:t>Sensory Experiences</w:t>
            </w:r>
            <w:r w:rsidR="00F87276" w:rsidRPr="000A35E6">
              <w:rPr>
                <w:rFonts w:asciiTheme="minorHAnsi" w:hAnsiTheme="minorHAnsi" w:cs="Arial"/>
                <w:b/>
                <w:kern w:val="24"/>
              </w:rPr>
              <w:t>, and Identity</w:t>
            </w:r>
            <w:bookmarkStart w:id="0" w:name="_GoBack"/>
            <w:bookmarkEnd w:id="0"/>
          </w:p>
          <w:p w14:paraId="2AC16612" w14:textId="77777777" w:rsidR="00FD2E35" w:rsidRPr="000A35E6" w:rsidRDefault="004A7DFD" w:rsidP="00B87F76">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t xml:space="preserve">We will look at how </w:t>
            </w:r>
            <w:r w:rsidR="00F87276" w:rsidRPr="000A35E6">
              <w:rPr>
                <w:rFonts w:asciiTheme="minorHAnsi" w:hAnsiTheme="minorHAnsi" w:cs="Arial"/>
                <w:kern w:val="24"/>
              </w:rPr>
              <w:t xml:space="preserve">concepts from anthropology and sociology can enhance </w:t>
            </w:r>
            <w:r w:rsidR="004E4A14" w:rsidRPr="000A35E6">
              <w:rPr>
                <w:rFonts w:asciiTheme="minorHAnsi" w:hAnsiTheme="minorHAnsi" w:cs="Arial"/>
                <w:kern w:val="24"/>
              </w:rPr>
              <w:t xml:space="preserve">marketers’ </w:t>
            </w:r>
            <w:r w:rsidR="009C665F" w:rsidRPr="000A35E6">
              <w:rPr>
                <w:rFonts w:asciiTheme="minorHAnsi" w:hAnsiTheme="minorHAnsi" w:cs="Arial"/>
                <w:kern w:val="24"/>
              </w:rPr>
              <w:t xml:space="preserve">understanding </w:t>
            </w:r>
            <w:r w:rsidR="00F87276" w:rsidRPr="000A35E6">
              <w:rPr>
                <w:rFonts w:asciiTheme="minorHAnsi" w:hAnsiTheme="minorHAnsi" w:cs="Arial"/>
                <w:kern w:val="24"/>
              </w:rPr>
              <w:t xml:space="preserve">of </w:t>
            </w:r>
            <w:r w:rsidRPr="000A35E6">
              <w:rPr>
                <w:rFonts w:asciiTheme="minorHAnsi" w:hAnsiTheme="minorHAnsi" w:cs="Arial"/>
                <w:kern w:val="24"/>
              </w:rPr>
              <w:t>consumer beliefs</w:t>
            </w:r>
            <w:r w:rsidR="00A47471" w:rsidRPr="000A35E6">
              <w:rPr>
                <w:rFonts w:asciiTheme="minorHAnsi" w:hAnsiTheme="minorHAnsi" w:cs="Arial"/>
                <w:kern w:val="24"/>
              </w:rPr>
              <w:t xml:space="preserve">, </w:t>
            </w:r>
            <w:r w:rsidR="00AC62BC" w:rsidRPr="000A35E6">
              <w:rPr>
                <w:rFonts w:asciiTheme="minorHAnsi" w:hAnsiTheme="minorHAnsi" w:cs="Arial"/>
                <w:kern w:val="24"/>
              </w:rPr>
              <w:t>the need for sensory experiences</w:t>
            </w:r>
            <w:r w:rsidR="00F87276" w:rsidRPr="000A35E6">
              <w:rPr>
                <w:rFonts w:asciiTheme="minorHAnsi" w:hAnsiTheme="minorHAnsi" w:cs="Arial"/>
                <w:kern w:val="24"/>
              </w:rPr>
              <w:t xml:space="preserve">, and </w:t>
            </w:r>
            <w:r w:rsidR="004E4A14" w:rsidRPr="000A35E6">
              <w:rPr>
                <w:rFonts w:asciiTheme="minorHAnsi" w:hAnsiTheme="minorHAnsi" w:cs="Arial"/>
                <w:kern w:val="24"/>
              </w:rPr>
              <w:t xml:space="preserve">expressions of </w:t>
            </w:r>
            <w:r w:rsidR="00F87276" w:rsidRPr="000A35E6">
              <w:rPr>
                <w:rFonts w:asciiTheme="minorHAnsi" w:hAnsiTheme="minorHAnsi" w:cs="Arial"/>
                <w:kern w:val="24"/>
              </w:rPr>
              <w:t>identity</w:t>
            </w:r>
            <w:r w:rsidR="004E4A14" w:rsidRPr="000A35E6">
              <w:rPr>
                <w:rFonts w:asciiTheme="minorHAnsi" w:hAnsiTheme="minorHAnsi" w:cs="Arial"/>
                <w:kern w:val="24"/>
              </w:rPr>
              <w:t xml:space="preserve">, as well as how these approaches can </w:t>
            </w:r>
            <w:r w:rsidR="009C665F" w:rsidRPr="000A35E6">
              <w:rPr>
                <w:rFonts w:asciiTheme="minorHAnsi" w:hAnsiTheme="minorHAnsi" w:cs="Arial"/>
                <w:kern w:val="24"/>
              </w:rPr>
              <w:t>inform marketing initiatives</w:t>
            </w:r>
            <w:r w:rsidR="00F3129B" w:rsidRPr="000A35E6">
              <w:rPr>
                <w:rFonts w:asciiTheme="minorHAnsi" w:hAnsiTheme="minorHAnsi" w:cs="Arial"/>
                <w:kern w:val="24"/>
              </w:rPr>
              <w:t xml:space="preserve">. Cases: </w:t>
            </w:r>
            <w:r w:rsidR="0095743E" w:rsidRPr="000A35E6">
              <w:rPr>
                <w:rFonts w:asciiTheme="minorHAnsi" w:hAnsiTheme="minorHAnsi" w:cs="Arial"/>
                <w:kern w:val="24"/>
              </w:rPr>
              <w:t xml:space="preserve">vitamins, </w:t>
            </w:r>
            <w:r w:rsidR="00240988" w:rsidRPr="000A35E6">
              <w:rPr>
                <w:rFonts w:asciiTheme="minorHAnsi" w:hAnsiTheme="minorHAnsi" w:cs="Arial"/>
                <w:kern w:val="24"/>
              </w:rPr>
              <w:t>shaving</w:t>
            </w:r>
            <w:r w:rsidR="00BC6DC9" w:rsidRPr="000A35E6">
              <w:rPr>
                <w:rFonts w:asciiTheme="minorHAnsi" w:hAnsiTheme="minorHAnsi" w:cs="Arial"/>
                <w:kern w:val="24"/>
              </w:rPr>
              <w:t xml:space="preserve">, </w:t>
            </w:r>
            <w:r w:rsidRPr="000A35E6">
              <w:rPr>
                <w:rFonts w:asciiTheme="minorHAnsi" w:hAnsiTheme="minorHAnsi" w:cs="Arial"/>
                <w:kern w:val="24"/>
              </w:rPr>
              <w:t>and mouthwash</w:t>
            </w:r>
            <w:r w:rsidR="00BC6DC9" w:rsidRPr="000A35E6">
              <w:rPr>
                <w:rFonts w:asciiTheme="minorHAnsi" w:hAnsiTheme="minorHAnsi" w:cs="Arial"/>
                <w:kern w:val="24"/>
              </w:rPr>
              <w:t>.</w:t>
            </w:r>
            <w:r w:rsidR="00FD2E35" w:rsidRPr="000A35E6">
              <w:rPr>
                <w:rFonts w:asciiTheme="minorHAnsi" w:hAnsiTheme="minorHAnsi" w:cs="Arial"/>
                <w:kern w:val="24"/>
              </w:rPr>
              <w:t xml:space="preserve">   </w:t>
            </w:r>
          </w:p>
          <w:p w14:paraId="587599C7" w14:textId="77777777" w:rsidR="00F51EAB" w:rsidRPr="000A35E6" w:rsidRDefault="00E10C52" w:rsidP="00635FC8">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t>We will also cover h</w:t>
            </w:r>
            <w:r w:rsidR="00F51EAB" w:rsidRPr="000A35E6">
              <w:rPr>
                <w:rFonts w:asciiTheme="minorHAnsi" w:hAnsiTheme="minorHAnsi" w:cs="Arial"/>
                <w:kern w:val="24"/>
              </w:rPr>
              <w:t xml:space="preserve">ow to write a </w:t>
            </w:r>
            <w:r w:rsidRPr="000A35E6">
              <w:rPr>
                <w:rFonts w:asciiTheme="minorHAnsi" w:hAnsiTheme="minorHAnsi" w:cs="Arial"/>
                <w:kern w:val="24"/>
              </w:rPr>
              <w:t xml:space="preserve">marketing </w:t>
            </w:r>
            <w:r w:rsidR="00F51EAB" w:rsidRPr="000A35E6">
              <w:rPr>
                <w:rFonts w:asciiTheme="minorHAnsi" w:hAnsiTheme="minorHAnsi" w:cs="Arial"/>
                <w:kern w:val="24"/>
              </w:rPr>
              <w:t>research proposal</w:t>
            </w:r>
            <w:r w:rsidR="00635FC8" w:rsidRPr="000A35E6">
              <w:rPr>
                <w:rFonts w:asciiTheme="minorHAnsi" w:hAnsiTheme="minorHAnsi" w:cs="Arial"/>
                <w:kern w:val="24"/>
              </w:rPr>
              <w:t xml:space="preserve">, and </w:t>
            </w:r>
            <w:r w:rsidR="00F51EAB" w:rsidRPr="000A35E6">
              <w:rPr>
                <w:rFonts w:asciiTheme="minorHAnsi" w:hAnsiTheme="minorHAnsi"/>
              </w:rPr>
              <w:t xml:space="preserve">devote time to </w:t>
            </w:r>
            <w:r w:rsidR="00635FC8" w:rsidRPr="000A35E6">
              <w:rPr>
                <w:rFonts w:asciiTheme="minorHAnsi" w:hAnsiTheme="minorHAnsi"/>
              </w:rPr>
              <w:t xml:space="preserve">discussion of </w:t>
            </w:r>
            <w:r w:rsidR="00F51EAB" w:rsidRPr="000A35E6">
              <w:rPr>
                <w:rFonts w:asciiTheme="minorHAnsi" w:hAnsiTheme="minorHAnsi"/>
              </w:rPr>
              <w:t>the final project</w:t>
            </w:r>
            <w:r w:rsidR="00635FC8" w:rsidRPr="000A35E6">
              <w:rPr>
                <w:rFonts w:asciiTheme="minorHAnsi" w:hAnsiTheme="minorHAnsi"/>
              </w:rPr>
              <w:t>.</w:t>
            </w:r>
            <w:r w:rsidR="00F51EAB" w:rsidRPr="000A35E6">
              <w:rPr>
                <w:rFonts w:asciiTheme="minorHAnsi" w:hAnsiTheme="minorHAnsi"/>
              </w:rPr>
              <w:t xml:space="preserve"> </w:t>
            </w:r>
          </w:p>
          <w:p w14:paraId="32994DF2" w14:textId="77777777" w:rsidR="00F51EAB" w:rsidRPr="000A35E6" w:rsidRDefault="00A06FF9" w:rsidP="00F51EAB">
            <w:pPr>
              <w:pStyle w:val="Body"/>
              <w:rPr>
                <w:rFonts w:asciiTheme="minorHAnsi" w:hAnsiTheme="minorHAnsi" w:cs="Times New Roman"/>
                <w:color w:val="auto"/>
                <w:sz w:val="24"/>
                <w:szCs w:val="24"/>
              </w:rPr>
            </w:pPr>
            <w:r w:rsidRPr="000A35E6">
              <w:rPr>
                <w:rFonts w:asciiTheme="minorHAnsi" w:hAnsiTheme="minorHAnsi" w:cs="Times New Roman"/>
                <w:color w:val="auto"/>
                <w:sz w:val="24"/>
                <w:szCs w:val="24"/>
              </w:rPr>
              <w:t>D</w:t>
            </w:r>
            <w:r w:rsidR="00635FC8" w:rsidRPr="000A35E6">
              <w:rPr>
                <w:rFonts w:asciiTheme="minorHAnsi" w:hAnsiTheme="minorHAnsi" w:cs="Times New Roman"/>
                <w:color w:val="auto"/>
                <w:sz w:val="24"/>
                <w:szCs w:val="24"/>
              </w:rPr>
              <w:t xml:space="preserve">iscuss </w:t>
            </w:r>
            <w:r w:rsidRPr="000A35E6">
              <w:rPr>
                <w:rFonts w:asciiTheme="minorHAnsi" w:hAnsiTheme="minorHAnsi" w:cs="Times New Roman"/>
                <w:color w:val="auto"/>
                <w:sz w:val="24"/>
                <w:szCs w:val="24"/>
              </w:rPr>
              <w:t>5</w:t>
            </w:r>
            <w:r w:rsidR="00F51EAB" w:rsidRPr="000A35E6">
              <w:rPr>
                <w:rFonts w:asciiTheme="minorHAnsi" w:hAnsiTheme="minorHAnsi" w:cs="Times New Roman"/>
                <w:color w:val="auto"/>
                <w:sz w:val="24"/>
                <w:szCs w:val="24"/>
                <w:vertAlign w:val="superscript"/>
              </w:rPr>
              <w:t>th</w:t>
            </w:r>
            <w:r w:rsidR="00364228" w:rsidRPr="000A35E6">
              <w:rPr>
                <w:rFonts w:asciiTheme="minorHAnsi" w:hAnsiTheme="minorHAnsi" w:cs="Times New Roman"/>
                <w:color w:val="auto"/>
                <w:sz w:val="24"/>
                <w:szCs w:val="24"/>
              </w:rPr>
              <w:t xml:space="preserve"> Project (Part 1)</w:t>
            </w:r>
            <w:r w:rsidR="00635FC8" w:rsidRPr="000A35E6">
              <w:rPr>
                <w:rFonts w:asciiTheme="minorHAnsi" w:hAnsiTheme="minorHAnsi" w:cs="Times New Roman"/>
                <w:color w:val="auto"/>
                <w:sz w:val="24"/>
                <w:szCs w:val="24"/>
              </w:rPr>
              <w:t>: Marketing Research P</w:t>
            </w:r>
            <w:r w:rsidR="00F51EAB" w:rsidRPr="000A35E6">
              <w:rPr>
                <w:rFonts w:asciiTheme="minorHAnsi" w:hAnsiTheme="minorHAnsi" w:cs="Times New Roman"/>
                <w:color w:val="auto"/>
                <w:sz w:val="24"/>
                <w:szCs w:val="24"/>
              </w:rPr>
              <w:t xml:space="preserve">roposal Draft </w:t>
            </w:r>
          </w:p>
          <w:p w14:paraId="3E5010E9" w14:textId="77777777" w:rsidR="00F51EAB" w:rsidRPr="000A35E6" w:rsidRDefault="00F51EAB" w:rsidP="00F51EAB">
            <w:pPr>
              <w:pStyle w:val="Body"/>
              <w:rPr>
                <w:rFonts w:asciiTheme="minorHAnsi" w:hAnsiTheme="minorHAnsi" w:cs="Times New Roman"/>
                <w:color w:val="auto"/>
                <w:sz w:val="24"/>
                <w:szCs w:val="24"/>
              </w:rPr>
            </w:pPr>
            <w:r w:rsidRPr="000A35E6">
              <w:rPr>
                <w:rFonts w:asciiTheme="minorHAnsi" w:hAnsiTheme="minorHAnsi" w:cs="Times New Roman"/>
                <w:b/>
                <w:color w:val="auto"/>
                <w:sz w:val="24"/>
                <w:szCs w:val="24"/>
              </w:rPr>
              <w:t>Due</w:t>
            </w:r>
            <w:r w:rsidR="00245E1C" w:rsidRPr="000A35E6">
              <w:rPr>
                <w:rFonts w:asciiTheme="minorHAnsi" w:hAnsiTheme="minorHAnsi" w:cs="Times New Roman"/>
                <w:b/>
                <w:color w:val="auto"/>
                <w:sz w:val="24"/>
                <w:szCs w:val="24"/>
              </w:rPr>
              <w:t>:</w:t>
            </w:r>
            <w:r w:rsidRPr="000A35E6">
              <w:rPr>
                <w:rFonts w:asciiTheme="minorHAnsi" w:hAnsiTheme="minorHAnsi" w:cs="Times New Roman"/>
                <w:color w:val="auto"/>
                <w:sz w:val="24"/>
                <w:szCs w:val="24"/>
              </w:rPr>
              <w:t xml:space="preserve"> 11/11</w:t>
            </w:r>
            <w:r w:rsidR="00775644" w:rsidRPr="000A35E6">
              <w:rPr>
                <w:rFonts w:asciiTheme="minorHAnsi" w:hAnsiTheme="minorHAnsi" w:cs="Times New Roman"/>
                <w:color w:val="auto"/>
                <w:sz w:val="24"/>
                <w:szCs w:val="24"/>
              </w:rPr>
              <w:t>/17</w:t>
            </w:r>
            <w:r w:rsidR="00EA6F3D" w:rsidRPr="000A35E6">
              <w:rPr>
                <w:rFonts w:asciiTheme="minorHAnsi" w:hAnsiTheme="minorHAnsi" w:cs="Times New Roman"/>
                <w:color w:val="auto"/>
                <w:sz w:val="24"/>
                <w:szCs w:val="24"/>
              </w:rPr>
              <w:t>, 2-3 PPT slides</w:t>
            </w:r>
          </w:p>
          <w:p w14:paraId="20A585E0" w14:textId="77777777" w:rsidR="00F51EAB" w:rsidRPr="000A35E6" w:rsidRDefault="00F51EAB" w:rsidP="00F51EAB">
            <w:pPr>
              <w:pStyle w:val="Body"/>
              <w:rPr>
                <w:rFonts w:asciiTheme="minorHAnsi" w:hAnsiTheme="minorHAnsi" w:cs="Times New Roman"/>
                <w:color w:val="auto"/>
                <w:sz w:val="24"/>
                <w:szCs w:val="24"/>
              </w:rPr>
            </w:pPr>
          </w:p>
          <w:p w14:paraId="090DA3F1" w14:textId="77777777" w:rsidR="000604D5" w:rsidRPr="000A35E6" w:rsidRDefault="000604D5" w:rsidP="00B87F76">
            <w:pPr>
              <w:pStyle w:val="NormalWeb"/>
              <w:spacing w:before="0" w:beforeAutospacing="0" w:after="200" w:afterAutospacing="0"/>
              <w:rPr>
                <w:rFonts w:asciiTheme="minorHAnsi" w:hAnsiTheme="minorHAnsi" w:cs="Arial"/>
                <w:kern w:val="24"/>
                <w:u w:val="single"/>
              </w:rPr>
            </w:pPr>
            <w:r w:rsidRPr="000A35E6">
              <w:rPr>
                <w:rFonts w:asciiTheme="minorHAnsi" w:hAnsiTheme="minorHAnsi" w:cs="Arial"/>
                <w:kern w:val="24"/>
                <w:u w:val="single"/>
              </w:rPr>
              <w:t>Reading</w:t>
            </w:r>
          </w:p>
          <w:p w14:paraId="6B57058D" w14:textId="77777777" w:rsidR="00975189" w:rsidRPr="000A35E6" w:rsidRDefault="00B30727" w:rsidP="00975189">
            <w:pPr>
              <w:rPr>
                <w:sz w:val="24"/>
                <w:szCs w:val="24"/>
              </w:rPr>
            </w:pPr>
            <w:hyperlink r:id="rId28" w:history="1">
              <w:r w:rsidR="00975189" w:rsidRPr="000A35E6">
                <w:rPr>
                  <w:rStyle w:val="Hyperlink"/>
                  <w:sz w:val="24"/>
                  <w:szCs w:val="24"/>
                </w:rPr>
                <w:t>https://rauli.cbs.dk/index.php/jba/article/view/4787/5214</w:t>
              </w:r>
            </w:hyperlink>
            <w:r w:rsidR="00975189" w:rsidRPr="000A35E6">
              <w:rPr>
                <w:sz w:val="24"/>
                <w:szCs w:val="24"/>
              </w:rPr>
              <w:t xml:space="preserve"> </w:t>
            </w:r>
          </w:p>
          <w:p w14:paraId="047CEA7D" w14:textId="77777777" w:rsidR="00975189" w:rsidRPr="000A35E6" w:rsidRDefault="00975189" w:rsidP="00F51EAB">
            <w:pPr>
              <w:pStyle w:val="NormalWeb"/>
              <w:spacing w:before="0" w:beforeAutospacing="0" w:after="200" w:afterAutospacing="0"/>
              <w:rPr>
                <w:rFonts w:asciiTheme="minorHAnsi" w:hAnsiTheme="minorHAnsi" w:cs="Arial"/>
                <w:kern w:val="24"/>
              </w:rPr>
            </w:pPr>
          </w:p>
        </w:tc>
      </w:tr>
      <w:tr w:rsidR="00783248" w:rsidRPr="000A35E6" w14:paraId="7B6E970F" w14:textId="77777777" w:rsidTr="000F3D22">
        <w:tc>
          <w:tcPr>
            <w:tcW w:w="1345" w:type="dxa"/>
            <w:tcBorders>
              <w:top w:val="single" w:sz="4" w:space="0" w:color="auto"/>
              <w:left w:val="single" w:sz="4" w:space="0" w:color="auto"/>
              <w:bottom w:val="single" w:sz="4" w:space="0" w:color="auto"/>
              <w:right w:val="single" w:sz="4" w:space="0" w:color="auto"/>
            </w:tcBorders>
            <w:hideMark/>
          </w:tcPr>
          <w:p w14:paraId="721764EA" w14:textId="77777777" w:rsidR="001B4145" w:rsidRPr="000A35E6" w:rsidRDefault="001B4145" w:rsidP="000F3D22">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t>Class 9</w:t>
            </w:r>
          </w:p>
          <w:p w14:paraId="06875421" w14:textId="77777777" w:rsidR="00783248" w:rsidRPr="000A35E6" w:rsidRDefault="00CD6709" w:rsidP="000F3D22">
            <w:pPr>
              <w:pStyle w:val="NormalWeb"/>
              <w:spacing w:before="0" w:beforeAutospacing="0" w:after="0" w:afterAutospacing="0"/>
              <w:jc w:val="center"/>
              <w:rPr>
                <w:rFonts w:asciiTheme="minorHAnsi" w:hAnsiTheme="minorHAnsi" w:cs="Arial"/>
              </w:rPr>
            </w:pPr>
            <w:r w:rsidRPr="000A35E6">
              <w:rPr>
                <w:rFonts w:asciiTheme="minorHAnsi" w:hAnsiTheme="minorHAnsi"/>
              </w:rPr>
              <w:t>11/11/</w:t>
            </w:r>
            <w:r w:rsidR="006559BC" w:rsidRPr="000A35E6">
              <w:rPr>
                <w:rFonts w:asciiTheme="minorHAnsi" w:hAnsiTheme="minorHAnsi"/>
              </w:rPr>
              <w:t>17</w:t>
            </w:r>
          </w:p>
        </w:tc>
        <w:tc>
          <w:tcPr>
            <w:tcW w:w="7911" w:type="dxa"/>
            <w:tcBorders>
              <w:top w:val="single" w:sz="4" w:space="0" w:color="auto"/>
              <w:left w:val="single" w:sz="4" w:space="0" w:color="auto"/>
              <w:bottom w:val="single" w:sz="4" w:space="0" w:color="auto"/>
              <w:right w:val="single" w:sz="4" w:space="0" w:color="auto"/>
            </w:tcBorders>
            <w:hideMark/>
          </w:tcPr>
          <w:p w14:paraId="10B337DA" w14:textId="77777777" w:rsidR="00FD2E35" w:rsidRPr="000A35E6" w:rsidRDefault="00FD2E35" w:rsidP="00B87F76">
            <w:pPr>
              <w:pStyle w:val="NormalWeb"/>
              <w:spacing w:before="0" w:beforeAutospacing="0" w:after="200" w:afterAutospacing="0"/>
              <w:rPr>
                <w:rFonts w:asciiTheme="minorHAnsi" w:hAnsiTheme="minorHAnsi" w:cs="Arial"/>
                <w:b/>
                <w:kern w:val="24"/>
              </w:rPr>
            </w:pPr>
            <w:r w:rsidRPr="000A35E6">
              <w:rPr>
                <w:rFonts w:asciiTheme="minorHAnsi" w:hAnsiTheme="minorHAnsi" w:cs="Arial"/>
                <w:b/>
                <w:kern w:val="24"/>
              </w:rPr>
              <w:t>Cultural Codes</w:t>
            </w:r>
          </w:p>
          <w:p w14:paraId="46727312" w14:textId="77777777" w:rsidR="001300E6" w:rsidRPr="000A35E6" w:rsidRDefault="009C267D" w:rsidP="00B87F76">
            <w:pPr>
              <w:rPr>
                <w:rFonts w:cs="Arial"/>
                <w:kern w:val="24"/>
                <w:sz w:val="24"/>
                <w:szCs w:val="24"/>
              </w:rPr>
            </w:pPr>
            <w:r w:rsidRPr="000A35E6">
              <w:rPr>
                <w:rFonts w:cs="Arial"/>
                <w:kern w:val="24"/>
                <w:sz w:val="24"/>
                <w:szCs w:val="24"/>
              </w:rPr>
              <w:t xml:space="preserve">This session will explore how </w:t>
            </w:r>
            <w:r w:rsidR="00BC6DC9" w:rsidRPr="000A35E6">
              <w:rPr>
                <w:rFonts w:cs="Arial"/>
                <w:kern w:val="24"/>
                <w:sz w:val="24"/>
                <w:szCs w:val="24"/>
              </w:rPr>
              <w:t xml:space="preserve">deep </w:t>
            </w:r>
            <w:r w:rsidR="00AC62BC" w:rsidRPr="000A35E6">
              <w:rPr>
                <w:rFonts w:cs="Arial"/>
                <w:kern w:val="24"/>
                <w:sz w:val="24"/>
                <w:szCs w:val="24"/>
              </w:rPr>
              <w:t>analysis of</w:t>
            </w:r>
            <w:r w:rsidR="00BC6DC9" w:rsidRPr="000A35E6">
              <w:rPr>
                <w:rFonts w:cs="Arial"/>
                <w:kern w:val="24"/>
                <w:sz w:val="24"/>
                <w:szCs w:val="24"/>
              </w:rPr>
              <w:t xml:space="preserve"> </w:t>
            </w:r>
            <w:r w:rsidRPr="000A35E6">
              <w:rPr>
                <w:rFonts w:cs="Arial"/>
                <w:kern w:val="24"/>
                <w:sz w:val="24"/>
                <w:szCs w:val="24"/>
              </w:rPr>
              <w:t>cultural symbolism and codes can generate marketing i</w:t>
            </w:r>
            <w:r w:rsidR="00DA6904" w:rsidRPr="000A35E6">
              <w:rPr>
                <w:rFonts w:cs="Arial"/>
                <w:kern w:val="24"/>
                <w:sz w:val="24"/>
                <w:szCs w:val="24"/>
              </w:rPr>
              <w:t xml:space="preserve">deas. Cases: coffee, </w:t>
            </w:r>
            <w:r w:rsidR="0058282A" w:rsidRPr="000A35E6">
              <w:rPr>
                <w:rFonts w:cs="Arial"/>
                <w:kern w:val="24"/>
                <w:sz w:val="24"/>
                <w:szCs w:val="24"/>
              </w:rPr>
              <w:t>cars</w:t>
            </w:r>
            <w:r w:rsidR="00DA6904" w:rsidRPr="000A35E6">
              <w:rPr>
                <w:rFonts w:cs="Arial"/>
                <w:kern w:val="24"/>
                <w:sz w:val="24"/>
                <w:szCs w:val="24"/>
              </w:rPr>
              <w:t>, and diapers</w:t>
            </w:r>
            <w:r w:rsidR="00B9549D" w:rsidRPr="000A35E6">
              <w:rPr>
                <w:rFonts w:cs="Arial"/>
                <w:kern w:val="24"/>
                <w:sz w:val="24"/>
                <w:szCs w:val="24"/>
              </w:rPr>
              <w:t>.</w:t>
            </w:r>
            <w:r w:rsidR="0058282A" w:rsidRPr="000A35E6">
              <w:rPr>
                <w:rFonts w:cs="Arial"/>
                <w:kern w:val="24"/>
                <w:sz w:val="24"/>
                <w:szCs w:val="24"/>
              </w:rPr>
              <w:t xml:space="preserve"> </w:t>
            </w:r>
          </w:p>
          <w:p w14:paraId="2FB56151" w14:textId="77777777" w:rsidR="003701CE" w:rsidRPr="000A35E6" w:rsidRDefault="003701CE" w:rsidP="00B87F76">
            <w:pPr>
              <w:rPr>
                <w:rStyle w:val="Hyperlink"/>
                <w:rFonts w:cs="Arial"/>
                <w:color w:val="auto"/>
                <w:kern w:val="24"/>
                <w:sz w:val="24"/>
                <w:szCs w:val="24"/>
                <w:u w:val="none"/>
              </w:rPr>
            </w:pPr>
          </w:p>
          <w:p w14:paraId="5C6329DB" w14:textId="77777777" w:rsidR="00B9549D" w:rsidRPr="000A35E6" w:rsidRDefault="00B9549D" w:rsidP="00B87F76">
            <w:pPr>
              <w:rPr>
                <w:rFonts w:cs="Times New Roman"/>
                <w:b/>
                <w:sz w:val="24"/>
                <w:szCs w:val="24"/>
              </w:rPr>
            </w:pPr>
            <w:r w:rsidRPr="000A35E6">
              <w:rPr>
                <w:rFonts w:cs="Times New Roman"/>
                <w:b/>
                <w:sz w:val="24"/>
                <w:szCs w:val="24"/>
              </w:rPr>
              <w:t>Proposal Draft Due</w:t>
            </w:r>
          </w:p>
          <w:p w14:paraId="634990B2" w14:textId="77777777" w:rsidR="007F47EA" w:rsidRPr="000A35E6" w:rsidRDefault="007F47EA" w:rsidP="00817C1E">
            <w:pPr>
              <w:rPr>
                <w:rFonts w:cs="Times New Roman"/>
                <w:sz w:val="24"/>
                <w:szCs w:val="24"/>
              </w:rPr>
            </w:pPr>
          </w:p>
          <w:p w14:paraId="1840EA36" w14:textId="77777777" w:rsidR="00F51EAB" w:rsidRPr="000A35E6" w:rsidRDefault="004E4A14" w:rsidP="00817C1E">
            <w:pPr>
              <w:rPr>
                <w:rFonts w:cs="Times New Roman"/>
                <w:b/>
                <w:sz w:val="24"/>
                <w:szCs w:val="24"/>
              </w:rPr>
            </w:pPr>
            <w:r w:rsidRPr="000A35E6">
              <w:rPr>
                <w:rFonts w:cs="Times New Roman"/>
                <w:sz w:val="24"/>
                <w:szCs w:val="24"/>
              </w:rPr>
              <w:t>Class Discussion of</w:t>
            </w:r>
            <w:r w:rsidR="00817C1E" w:rsidRPr="000A35E6">
              <w:rPr>
                <w:rFonts w:cs="Times New Roman"/>
                <w:sz w:val="24"/>
                <w:szCs w:val="24"/>
              </w:rPr>
              <w:t xml:space="preserve"> </w:t>
            </w:r>
            <w:r w:rsidR="007F47EA" w:rsidRPr="000A35E6">
              <w:rPr>
                <w:rFonts w:cs="Times New Roman"/>
                <w:sz w:val="24"/>
                <w:szCs w:val="24"/>
              </w:rPr>
              <w:t xml:space="preserve">Proposal </w:t>
            </w:r>
            <w:r w:rsidR="00817C1E" w:rsidRPr="000A35E6">
              <w:rPr>
                <w:rFonts w:cs="Times New Roman"/>
                <w:sz w:val="24"/>
                <w:szCs w:val="24"/>
              </w:rPr>
              <w:t xml:space="preserve">Drafts and </w:t>
            </w:r>
            <w:r w:rsidR="00635FC8" w:rsidRPr="000A35E6">
              <w:rPr>
                <w:rFonts w:cs="Times New Roman"/>
                <w:sz w:val="24"/>
                <w:szCs w:val="24"/>
              </w:rPr>
              <w:t xml:space="preserve">Creation of </w:t>
            </w:r>
            <w:r w:rsidR="00F51EAB" w:rsidRPr="000A35E6">
              <w:rPr>
                <w:rFonts w:cs="Times New Roman"/>
                <w:sz w:val="24"/>
                <w:szCs w:val="24"/>
              </w:rPr>
              <w:t>Final Proposal</w:t>
            </w:r>
            <w:r w:rsidR="00364228" w:rsidRPr="000A35E6">
              <w:rPr>
                <w:rFonts w:cs="Times New Roman"/>
                <w:sz w:val="24"/>
                <w:szCs w:val="24"/>
              </w:rPr>
              <w:t xml:space="preserve"> (Part 2 of 5</w:t>
            </w:r>
            <w:r w:rsidR="00364228" w:rsidRPr="000A35E6">
              <w:rPr>
                <w:rFonts w:cs="Times New Roman"/>
                <w:sz w:val="24"/>
                <w:szCs w:val="24"/>
                <w:vertAlign w:val="superscript"/>
              </w:rPr>
              <w:t>th</w:t>
            </w:r>
            <w:r w:rsidR="00364228" w:rsidRPr="000A35E6">
              <w:rPr>
                <w:rFonts w:cs="Times New Roman"/>
                <w:sz w:val="24"/>
                <w:szCs w:val="24"/>
              </w:rPr>
              <w:t xml:space="preserve"> Project)</w:t>
            </w:r>
            <w:r w:rsidR="00F51EAB" w:rsidRPr="000A35E6">
              <w:rPr>
                <w:rFonts w:cs="Times New Roman"/>
                <w:sz w:val="24"/>
                <w:szCs w:val="24"/>
              </w:rPr>
              <w:t xml:space="preserve">  </w:t>
            </w:r>
          </w:p>
          <w:p w14:paraId="0D65E287" w14:textId="77777777" w:rsidR="007F47EA" w:rsidRPr="000A35E6" w:rsidRDefault="007F47EA" w:rsidP="00F51EAB">
            <w:pPr>
              <w:pStyle w:val="Body"/>
              <w:rPr>
                <w:rFonts w:asciiTheme="minorHAnsi" w:hAnsiTheme="minorHAnsi" w:cs="Times New Roman"/>
                <w:b/>
                <w:color w:val="auto"/>
                <w:sz w:val="24"/>
                <w:szCs w:val="24"/>
              </w:rPr>
            </w:pPr>
          </w:p>
          <w:p w14:paraId="18AFFE68" w14:textId="77777777" w:rsidR="00F51EAB" w:rsidRPr="000A35E6" w:rsidRDefault="00817C1E" w:rsidP="00F51EAB">
            <w:pPr>
              <w:pStyle w:val="Body"/>
              <w:rPr>
                <w:rFonts w:asciiTheme="minorHAnsi" w:hAnsiTheme="minorHAnsi" w:cs="Times New Roman"/>
                <w:color w:val="auto"/>
                <w:sz w:val="24"/>
                <w:szCs w:val="24"/>
              </w:rPr>
            </w:pPr>
            <w:r w:rsidRPr="000A35E6">
              <w:rPr>
                <w:rFonts w:asciiTheme="minorHAnsi" w:hAnsiTheme="minorHAnsi" w:cs="Times New Roman"/>
                <w:b/>
                <w:color w:val="auto"/>
                <w:sz w:val="24"/>
                <w:szCs w:val="24"/>
              </w:rPr>
              <w:t xml:space="preserve">Final Proposal </w:t>
            </w:r>
            <w:r w:rsidR="00F51EAB" w:rsidRPr="000A35E6">
              <w:rPr>
                <w:rFonts w:asciiTheme="minorHAnsi" w:hAnsiTheme="minorHAnsi" w:cs="Times New Roman"/>
                <w:b/>
                <w:color w:val="auto"/>
                <w:sz w:val="24"/>
                <w:szCs w:val="24"/>
              </w:rPr>
              <w:t>Due</w:t>
            </w:r>
            <w:r w:rsidR="00245E1C" w:rsidRPr="000A35E6">
              <w:rPr>
                <w:rFonts w:asciiTheme="minorHAnsi" w:hAnsiTheme="minorHAnsi" w:cs="Times New Roman"/>
                <w:b/>
                <w:color w:val="auto"/>
                <w:sz w:val="24"/>
                <w:szCs w:val="24"/>
              </w:rPr>
              <w:t>:</w:t>
            </w:r>
            <w:r w:rsidR="00DA6904" w:rsidRPr="000A35E6">
              <w:rPr>
                <w:rFonts w:asciiTheme="minorHAnsi" w:hAnsiTheme="minorHAnsi" w:cs="Times New Roman"/>
                <w:color w:val="auto"/>
                <w:sz w:val="24"/>
                <w:szCs w:val="24"/>
              </w:rPr>
              <w:t xml:space="preserve"> 11/18/17, 3-5</w:t>
            </w:r>
            <w:r w:rsidR="00574E41" w:rsidRPr="000A35E6">
              <w:rPr>
                <w:rFonts w:asciiTheme="minorHAnsi" w:hAnsiTheme="minorHAnsi" w:cs="Times New Roman"/>
                <w:color w:val="auto"/>
                <w:sz w:val="24"/>
                <w:szCs w:val="24"/>
              </w:rPr>
              <w:t xml:space="preserve"> PPT slides</w:t>
            </w:r>
          </w:p>
          <w:p w14:paraId="32BF9973" w14:textId="77777777" w:rsidR="00F51EAB" w:rsidRPr="000A35E6" w:rsidRDefault="00F51EAB" w:rsidP="00B87F76">
            <w:pPr>
              <w:rPr>
                <w:rFonts w:cs="Arial"/>
                <w:b/>
                <w:kern w:val="24"/>
                <w:sz w:val="24"/>
                <w:szCs w:val="24"/>
              </w:rPr>
            </w:pPr>
          </w:p>
        </w:tc>
      </w:tr>
      <w:tr w:rsidR="00783248" w:rsidRPr="000A35E6" w14:paraId="171B8E48" w14:textId="77777777" w:rsidTr="000F3D22">
        <w:tc>
          <w:tcPr>
            <w:tcW w:w="1345" w:type="dxa"/>
            <w:tcBorders>
              <w:top w:val="single" w:sz="4" w:space="0" w:color="auto"/>
              <w:left w:val="single" w:sz="4" w:space="0" w:color="auto"/>
              <w:bottom w:val="single" w:sz="4" w:space="0" w:color="auto"/>
              <w:right w:val="single" w:sz="4" w:space="0" w:color="auto"/>
            </w:tcBorders>
            <w:hideMark/>
          </w:tcPr>
          <w:p w14:paraId="5CA602D3" w14:textId="77777777" w:rsidR="001B4145" w:rsidRPr="000A35E6" w:rsidRDefault="001B4145" w:rsidP="000F3D22">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t>Class 10</w:t>
            </w:r>
          </w:p>
          <w:p w14:paraId="67C7338A" w14:textId="77777777" w:rsidR="006559BC" w:rsidRPr="000A35E6" w:rsidRDefault="00CD6709" w:rsidP="000F3D22">
            <w:pPr>
              <w:autoSpaceDE w:val="0"/>
              <w:autoSpaceDN w:val="0"/>
              <w:jc w:val="center"/>
              <w:rPr>
                <w:sz w:val="24"/>
                <w:szCs w:val="24"/>
              </w:rPr>
            </w:pPr>
            <w:r w:rsidRPr="000A35E6">
              <w:rPr>
                <w:sz w:val="24"/>
                <w:szCs w:val="24"/>
              </w:rPr>
              <w:t>11/18/</w:t>
            </w:r>
            <w:r w:rsidR="006559BC" w:rsidRPr="000A35E6">
              <w:rPr>
                <w:sz w:val="24"/>
                <w:szCs w:val="24"/>
              </w:rPr>
              <w:t>17</w:t>
            </w:r>
          </w:p>
          <w:p w14:paraId="60111BA2" w14:textId="77777777" w:rsidR="00783248" w:rsidRPr="000A35E6" w:rsidRDefault="00783248" w:rsidP="000F3D22">
            <w:pPr>
              <w:pStyle w:val="NormalWeb"/>
              <w:spacing w:before="0" w:beforeAutospacing="0" w:after="0" w:afterAutospacing="0"/>
              <w:jc w:val="center"/>
              <w:rPr>
                <w:rFonts w:asciiTheme="minorHAnsi" w:hAnsiTheme="minorHAnsi" w:cs="Arial"/>
              </w:rPr>
            </w:pPr>
          </w:p>
        </w:tc>
        <w:tc>
          <w:tcPr>
            <w:tcW w:w="7911" w:type="dxa"/>
            <w:tcBorders>
              <w:top w:val="single" w:sz="4" w:space="0" w:color="auto"/>
              <w:left w:val="single" w:sz="4" w:space="0" w:color="auto"/>
              <w:bottom w:val="single" w:sz="4" w:space="0" w:color="auto"/>
              <w:right w:val="single" w:sz="4" w:space="0" w:color="auto"/>
            </w:tcBorders>
            <w:hideMark/>
          </w:tcPr>
          <w:p w14:paraId="119A8651" w14:textId="77777777" w:rsidR="000A35E6" w:rsidRDefault="00FD2E35" w:rsidP="00B87F76">
            <w:pPr>
              <w:rPr>
                <w:rFonts w:cs="Arial"/>
                <w:b/>
                <w:kern w:val="24"/>
                <w:sz w:val="24"/>
                <w:szCs w:val="24"/>
              </w:rPr>
            </w:pPr>
            <w:r w:rsidRPr="000A35E6">
              <w:rPr>
                <w:rFonts w:cs="Arial"/>
                <w:b/>
                <w:kern w:val="24"/>
                <w:sz w:val="24"/>
                <w:szCs w:val="24"/>
              </w:rPr>
              <w:t>Gift Giving</w:t>
            </w:r>
          </w:p>
          <w:p w14:paraId="039F2A94" w14:textId="77777777" w:rsidR="000A35E6" w:rsidRDefault="000A35E6" w:rsidP="00B87F76">
            <w:pPr>
              <w:rPr>
                <w:rFonts w:cs="Arial"/>
                <w:b/>
                <w:kern w:val="24"/>
                <w:sz w:val="24"/>
                <w:szCs w:val="24"/>
              </w:rPr>
            </w:pPr>
          </w:p>
          <w:p w14:paraId="0B5E0247" w14:textId="701F80DA" w:rsidR="00FD2E35" w:rsidRPr="000A35E6" w:rsidRDefault="003D22E4" w:rsidP="00B87F76">
            <w:pPr>
              <w:rPr>
                <w:rFonts w:cs="Arial"/>
                <w:b/>
                <w:kern w:val="24"/>
                <w:sz w:val="24"/>
                <w:szCs w:val="24"/>
              </w:rPr>
            </w:pPr>
            <w:r w:rsidRPr="000A35E6">
              <w:rPr>
                <w:rFonts w:cs="Arial"/>
                <w:b/>
                <w:kern w:val="24"/>
                <w:sz w:val="24"/>
                <w:szCs w:val="24"/>
              </w:rPr>
              <w:t>Tribes</w:t>
            </w:r>
            <w:r w:rsidR="001262B7" w:rsidRPr="000A35E6">
              <w:rPr>
                <w:rFonts w:cs="Arial"/>
                <w:b/>
                <w:kern w:val="24"/>
                <w:sz w:val="24"/>
                <w:szCs w:val="24"/>
              </w:rPr>
              <w:t xml:space="preserve"> </w:t>
            </w:r>
          </w:p>
          <w:p w14:paraId="308A0AE7" w14:textId="77777777" w:rsidR="00FD2E35" w:rsidRPr="000A35E6" w:rsidRDefault="00FD2E35" w:rsidP="00B87F76">
            <w:pPr>
              <w:rPr>
                <w:rFonts w:cs="Arial"/>
                <w:b/>
                <w:kern w:val="24"/>
                <w:sz w:val="24"/>
                <w:szCs w:val="24"/>
              </w:rPr>
            </w:pPr>
          </w:p>
          <w:p w14:paraId="3AD100BB" w14:textId="13B6C89F" w:rsidR="003D22E4" w:rsidRPr="000A35E6" w:rsidRDefault="009C267D" w:rsidP="00B87F76">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t xml:space="preserve">Social exchange </w:t>
            </w:r>
            <w:r w:rsidR="00EE55B2" w:rsidRPr="000A35E6">
              <w:rPr>
                <w:rFonts w:asciiTheme="minorHAnsi" w:hAnsiTheme="minorHAnsi" w:cs="Arial"/>
                <w:kern w:val="24"/>
              </w:rPr>
              <w:t>as a theoretical construct</w:t>
            </w:r>
            <w:r w:rsidR="00BC6DC9" w:rsidRPr="000A35E6">
              <w:rPr>
                <w:rFonts w:asciiTheme="minorHAnsi" w:hAnsiTheme="minorHAnsi" w:cs="Arial"/>
                <w:kern w:val="24"/>
              </w:rPr>
              <w:t xml:space="preserve"> </w:t>
            </w:r>
            <w:r w:rsidRPr="000A35E6">
              <w:rPr>
                <w:rFonts w:asciiTheme="minorHAnsi" w:hAnsiTheme="minorHAnsi" w:cs="Arial"/>
                <w:kern w:val="24"/>
              </w:rPr>
              <w:t>can be a product</w:t>
            </w:r>
            <w:r w:rsidR="00BC6DC9" w:rsidRPr="000A35E6">
              <w:rPr>
                <w:rFonts w:asciiTheme="minorHAnsi" w:hAnsiTheme="minorHAnsi" w:cs="Arial"/>
                <w:kern w:val="24"/>
              </w:rPr>
              <w:t xml:space="preserve">ive </w:t>
            </w:r>
            <w:r w:rsidR="007F47EA" w:rsidRPr="000A35E6">
              <w:rPr>
                <w:rFonts w:asciiTheme="minorHAnsi" w:hAnsiTheme="minorHAnsi" w:cs="Arial"/>
                <w:kern w:val="24"/>
              </w:rPr>
              <w:t xml:space="preserve">conceptual </w:t>
            </w:r>
            <w:r w:rsidR="00BC6DC9" w:rsidRPr="000A35E6">
              <w:rPr>
                <w:rFonts w:asciiTheme="minorHAnsi" w:hAnsiTheme="minorHAnsi" w:cs="Arial"/>
                <w:kern w:val="24"/>
              </w:rPr>
              <w:t>framework for marketing. We wi</w:t>
            </w:r>
            <w:r w:rsidR="00AC62BC" w:rsidRPr="000A35E6">
              <w:rPr>
                <w:rFonts w:asciiTheme="minorHAnsi" w:hAnsiTheme="minorHAnsi" w:cs="Arial"/>
                <w:kern w:val="24"/>
              </w:rPr>
              <w:t xml:space="preserve">ll look at </w:t>
            </w:r>
            <w:r w:rsidRPr="000A35E6">
              <w:rPr>
                <w:rFonts w:asciiTheme="minorHAnsi" w:hAnsiTheme="minorHAnsi" w:cs="Arial"/>
                <w:kern w:val="24"/>
              </w:rPr>
              <w:t>theory and a few cases</w:t>
            </w:r>
            <w:r w:rsidR="000A35E6">
              <w:rPr>
                <w:rFonts w:asciiTheme="minorHAnsi" w:hAnsiTheme="minorHAnsi" w:cs="Arial"/>
                <w:kern w:val="24"/>
              </w:rPr>
              <w:t xml:space="preserve"> when marketers were and were not explicitly incorporating ideas about social exchange</w:t>
            </w:r>
            <w:r w:rsidRPr="000A35E6">
              <w:rPr>
                <w:rFonts w:asciiTheme="minorHAnsi" w:hAnsiTheme="minorHAnsi" w:cs="Arial"/>
                <w:kern w:val="24"/>
              </w:rPr>
              <w:t>, including watches, peanut butter, and recipes.</w:t>
            </w:r>
            <w:r w:rsidR="00FA31BB" w:rsidRPr="000A35E6">
              <w:rPr>
                <w:rFonts w:asciiTheme="minorHAnsi" w:hAnsiTheme="minorHAnsi" w:cs="Arial"/>
                <w:kern w:val="24"/>
              </w:rPr>
              <w:t xml:space="preserve"> </w:t>
            </w:r>
            <w:r w:rsidR="00AC62BC" w:rsidRPr="000A35E6">
              <w:rPr>
                <w:rFonts w:asciiTheme="minorHAnsi" w:hAnsiTheme="minorHAnsi" w:cs="Arial"/>
                <w:kern w:val="24"/>
              </w:rPr>
              <w:t xml:space="preserve">This session will </w:t>
            </w:r>
            <w:r w:rsidR="00B832DE" w:rsidRPr="000A35E6">
              <w:rPr>
                <w:rFonts w:asciiTheme="minorHAnsi" w:hAnsiTheme="minorHAnsi" w:cs="Arial"/>
                <w:kern w:val="24"/>
              </w:rPr>
              <w:t xml:space="preserve">also </w:t>
            </w:r>
            <w:r w:rsidR="00AC62BC" w:rsidRPr="000A35E6">
              <w:rPr>
                <w:rFonts w:asciiTheme="minorHAnsi" w:hAnsiTheme="minorHAnsi" w:cs="Arial"/>
                <w:kern w:val="24"/>
              </w:rPr>
              <w:t xml:space="preserve">examine </w:t>
            </w:r>
            <w:r w:rsidR="004E4A14" w:rsidRPr="000A35E6">
              <w:rPr>
                <w:rFonts w:asciiTheme="minorHAnsi" w:hAnsiTheme="minorHAnsi" w:cs="Arial"/>
                <w:kern w:val="24"/>
              </w:rPr>
              <w:t>whether or</w:t>
            </w:r>
            <w:r w:rsidR="00EE55B2" w:rsidRPr="000A35E6">
              <w:rPr>
                <w:rFonts w:asciiTheme="minorHAnsi" w:hAnsiTheme="minorHAnsi" w:cs="Arial"/>
                <w:kern w:val="24"/>
              </w:rPr>
              <w:t xml:space="preserve"> </w:t>
            </w:r>
            <w:r w:rsidR="003D22E4" w:rsidRPr="000A35E6">
              <w:rPr>
                <w:rFonts w:asciiTheme="minorHAnsi" w:hAnsiTheme="minorHAnsi" w:cs="Arial"/>
                <w:kern w:val="24"/>
              </w:rPr>
              <w:t>the conce</w:t>
            </w:r>
            <w:r w:rsidR="00EE55B2" w:rsidRPr="000A35E6">
              <w:rPr>
                <w:rFonts w:asciiTheme="minorHAnsi" w:hAnsiTheme="minorHAnsi" w:cs="Arial"/>
                <w:kern w:val="24"/>
              </w:rPr>
              <w:t xml:space="preserve">pt of tribes </w:t>
            </w:r>
            <w:r w:rsidR="00635FC8" w:rsidRPr="000A35E6">
              <w:rPr>
                <w:rFonts w:asciiTheme="minorHAnsi" w:hAnsiTheme="minorHAnsi" w:cs="Arial"/>
                <w:kern w:val="24"/>
              </w:rPr>
              <w:t>is</w:t>
            </w:r>
            <w:r w:rsidR="007F47EA" w:rsidRPr="000A35E6">
              <w:rPr>
                <w:rFonts w:asciiTheme="minorHAnsi" w:hAnsiTheme="minorHAnsi" w:cs="Arial"/>
                <w:kern w:val="24"/>
              </w:rPr>
              <w:t xml:space="preserve"> useful </w:t>
            </w:r>
            <w:r w:rsidR="0068560E" w:rsidRPr="000A35E6">
              <w:rPr>
                <w:rFonts w:asciiTheme="minorHAnsi" w:hAnsiTheme="minorHAnsi" w:cs="Arial"/>
                <w:kern w:val="24"/>
              </w:rPr>
              <w:t>for marketers.</w:t>
            </w:r>
            <w:r w:rsidR="000A35E6">
              <w:rPr>
                <w:rFonts w:asciiTheme="minorHAnsi" w:hAnsiTheme="minorHAnsi" w:cs="Arial"/>
                <w:kern w:val="24"/>
              </w:rPr>
              <w:t xml:space="preserve"> Case: </w:t>
            </w:r>
            <w:r w:rsidR="0058282A" w:rsidRPr="000A35E6">
              <w:rPr>
                <w:rFonts w:asciiTheme="minorHAnsi" w:hAnsiTheme="minorHAnsi" w:cs="Arial"/>
                <w:kern w:val="24"/>
              </w:rPr>
              <w:t>Major League Soccer.</w:t>
            </w:r>
          </w:p>
          <w:p w14:paraId="7F15E457" w14:textId="77777777" w:rsidR="00CC379A" w:rsidRPr="000A35E6" w:rsidRDefault="009961D8" w:rsidP="00B87F76">
            <w:pPr>
              <w:pStyle w:val="NormalWeb"/>
              <w:spacing w:before="0" w:beforeAutospacing="0" w:after="200" w:afterAutospacing="0"/>
              <w:rPr>
                <w:rFonts w:asciiTheme="minorHAnsi" w:hAnsiTheme="minorHAnsi" w:cs="Arial"/>
                <w:b/>
                <w:kern w:val="24"/>
              </w:rPr>
            </w:pPr>
            <w:r w:rsidRPr="000A35E6">
              <w:rPr>
                <w:rFonts w:asciiTheme="minorHAnsi" w:hAnsiTheme="minorHAnsi" w:cs="Arial"/>
                <w:b/>
                <w:kern w:val="24"/>
              </w:rPr>
              <w:t xml:space="preserve">Final </w:t>
            </w:r>
            <w:r w:rsidR="00CC379A" w:rsidRPr="000A35E6">
              <w:rPr>
                <w:rFonts w:asciiTheme="minorHAnsi" w:hAnsiTheme="minorHAnsi" w:cs="Arial"/>
                <w:b/>
                <w:kern w:val="24"/>
              </w:rPr>
              <w:t>Project Proposal Due</w:t>
            </w:r>
          </w:p>
          <w:p w14:paraId="05E5D8B7" w14:textId="77777777" w:rsidR="009139AE" w:rsidRPr="000A35E6" w:rsidRDefault="004E4A14" w:rsidP="00B87F76">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t>In-class discussion of</w:t>
            </w:r>
            <w:r w:rsidR="00CC379A" w:rsidRPr="000A35E6">
              <w:rPr>
                <w:rFonts w:asciiTheme="minorHAnsi" w:hAnsiTheme="minorHAnsi" w:cs="Arial"/>
                <w:kern w:val="24"/>
              </w:rPr>
              <w:t xml:space="preserve"> </w:t>
            </w:r>
            <w:r w:rsidR="00364228" w:rsidRPr="000A35E6">
              <w:rPr>
                <w:rFonts w:asciiTheme="minorHAnsi" w:hAnsiTheme="minorHAnsi" w:cs="Arial"/>
                <w:kern w:val="24"/>
              </w:rPr>
              <w:t>6</w:t>
            </w:r>
            <w:r w:rsidR="00364228" w:rsidRPr="000A35E6">
              <w:rPr>
                <w:rFonts w:asciiTheme="minorHAnsi" w:hAnsiTheme="minorHAnsi" w:cs="Arial"/>
                <w:kern w:val="24"/>
                <w:vertAlign w:val="superscript"/>
              </w:rPr>
              <w:t>th</w:t>
            </w:r>
            <w:r w:rsidR="00364228" w:rsidRPr="000A35E6">
              <w:rPr>
                <w:rFonts w:asciiTheme="minorHAnsi" w:hAnsiTheme="minorHAnsi" w:cs="Arial"/>
                <w:kern w:val="24"/>
              </w:rPr>
              <w:t xml:space="preserve"> </w:t>
            </w:r>
            <w:r w:rsidR="00EA6F3D" w:rsidRPr="000A35E6">
              <w:rPr>
                <w:rFonts w:asciiTheme="minorHAnsi" w:hAnsiTheme="minorHAnsi" w:cs="Arial"/>
                <w:kern w:val="24"/>
              </w:rPr>
              <w:t xml:space="preserve">(Final) </w:t>
            </w:r>
            <w:r w:rsidR="00364228" w:rsidRPr="000A35E6">
              <w:rPr>
                <w:rFonts w:asciiTheme="minorHAnsi" w:hAnsiTheme="minorHAnsi" w:cs="Arial"/>
                <w:kern w:val="24"/>
              </w:rPr>
              <w:t xml:space="preserve">Project based on final </w:t>
            </w:r>
            <w:r w:rsidR="00CC379A" w:rsidRPr="000A35E6">
              <w:rPr>
                <w:rFonts w:asciiTheme="minorHAnsi" w:hAnsiTheme="minorHAnsi" w:cs="Arial"/>
                <w:kern w:val="24"/>
              </w:rPr>
              <w:t>project proposals</w:t>
            </w:r>
          </w:p>
          <w:p w14:paraId="5DB7A8BD" w14:textId="77777777" w:rsidR="00EA6F3D" w:rsidRPr="000A35E6" w:rsidRDefault="00EA6F3D" w:rsidP="00B87F76">
            <w:pPr>
              <w:pStyle w:val="NormalWeb"/>
              <w:spacing w:before="0" w:beforeAutospacing="0" w:after="200" w:afterAutospacing="0"/>
              <w:rPr>
                <w:rFonts w:asciiTheme="minorHAnsi" w:hAnsiTheme="minorHAnsi" w:cs="Arial"/>
                <w:kern w:val="24"/>
              </w:rPr>
            </w:pPr>
            <w:r w:rsidRPr="000A35E6">
              <w:rPr>
                <w:rFonts w:asciiTheme="minorHAnsi" w:hAnsiTheme="minorHAnsi" w:cs="Arial"/>
                <w:b/>
                <w:kern w:val="24"/>
              </w:rPr>
              <w:t xml:space="preserve">Due: </w:t>
            </w:r>
            <w:r w:rsidR="004E4A14" w:rsidRPr="000A35E6">
              <w:rPr>
                <w:rFonts w:asciiTheme="minorHAnsi" w:hAnsiTheme="minorHAnsi" w:cs="Arial"/>
                <w:kern w:val="24"/>
              </w:rPr>
              <w:t>12/9 for all students</w:t>
            </w:r>
            <w:r w:rsidR="009139AE" w:rsidRPr="000A35E6">
              <w:rPr>
                <w:rFonts w:asciiTheme="minorHAnsi" w:hAnsiTheme="minorHAnsi" w:cs="Arial"/>
                <w:kern w:val="24"/>
              </w:rPr>
              <w:t>. P</w:t>
            </w:r>
            <w:r w:rsidRPr="000A35E6">
              <w:rPr>
                <w:rFonts w:asciiTheme="minorHAnsi" w:hAnsiTheme="minorHAnsi" w:cs="Arial"/>
                <w:kern w:val="24"/>
              </w:rPr>
              <w:t xml:space="preserve">resentations </w:t>
            </w:r>
            <w:r w:rsidR="009139AE" w:rsidRPr="000A35E6">
              <w:rPr>
                <w:rFonts w:asciiTheme="minorHAnsi" w:hAnsiTheme="minorHAnsi" w:cs="Arial"/>
                <w:kern w:val="24"/>
              </w:rPr>
              <w:t>divided among students for</w:t>
            </w:r>
            <w:r w:rsidR="004E4A14" w:rsidRPr="000A35E6">
              <w:rPr>
                <w:rFonts w:asciiTheme="minorHAnsi" w:hAnsiTheme="minorHAnsi" w:cs="Arial"/>
                <w:kern w:val="24"/>
              </w:rPr>
              <w:t xml:space="preserve"> </w:t>
            </w:r>
            <w:r w:rsidRPr="000A35E6">
              <w:rPr>
                <w:rFonts w:asciiTheme="minorHAnsi" w:hAnsiTheme="minorHAnsi" w:cs="Arial"/>
                <w:kern w:val="24"/>
              </w:rPr>
              <w:t>12/9 and 12/16</w:t>
            </w:r>
            <w:r w:rsidRPr="000A35E6">
              <w:rPr>
                <w:rFonts w:asciiTheme="minorHAnsi" w:hAnsiTheme="minorHAnsi" w:cs="Arial"/>
                <w:b/>
                <w:kern w:val="24"/>
              </w:rPr>
              <w:t xml:space="preserve">, </w:t>
            </w:r>
            <w:r w:rsidRPr="000A35E6">
              <w:rPr>
                <w:rFonts w:asciiTheme="minorHAnsi" w:hAnsiTheme="minorHAnsi" w:cs="Arial"/>
                <w:kern w:val="24"/>
              </w:rPr>
              <w:t>10-15 PPT slides</w:t>
            </w:r>
            <w:r w:rsidRPr="000A35E6">
              <w:rPr>
                <w:rFonts w:asciiTheme="minorHAnsi" w:hAnsiTheme="minorHAnsi" w:cs="Arial"/>
                <w:b/>
                <w:kern w:val="24"/>
              </w:rPr>
              <w:t xml:space="preserve"> </w:t>
            </w:r>
            <w:r w:rsidR="009139AE" w:rsidRPr="000A35E6">
              <w:rPr>
                <w:rFonts w:asciiTheme="minorHAnsi" w:hAnsiTheme="minorHAnsi" w:cs="Arial"/>
                <w:kern w:val="24"/>
              </w:rPr>
              <w:t>–</w:t>
            </w:r>
            <w:r w:rsidR="009139AE" w:rsidRPr="000A35E6">
              <w:rPr>
                <w:rFonts w:asciiTheme="minorHAnsi" w:hAnsiTheme="minorHAnsi" w:cs="Arial"/>
                <w:b/>
                <w:kern w:val="24"/>
              </w:rPr>
              <w:t xml:space="preserve"> Presentation schedule to be discussed in class.</w:t>
            </w:r>
          </w:p>
          <w:p w14:paraId="69D146B4" w14:textId="77777777" w:rsidR="000604D5" w:rsidRPr="000A35E6" w:rsidRDefault="009D295F" w:rsidP="00B87F76">
            <w:pPr>
              <w:pStyle w:val="NormalWeb"/>
              <w:spacing w:before="0" w:beforeAutospacing="0" w:after="200" w:afterAutospacing="0"/>
              <w:rPr>
                <w:rFonts w:asciiTheme="minorHAnsi" w:hAnsiTheme="minorHAnsi" w:cs="Arial"/>
                <w:kern w:val="24"/>
                <w:u w:val="single"/>
              </w:rPr>
            </w:pPr>
            <w:r w:rsidRPr="000A35E6">
              <w:rPr>
                <w:rFonts w:asciiTheme="minorHAnsi" w:hAnsiTheme="minorHAnsi" w:cs="Arial"/>
                <w:kern w:val="24"/>
                <w:u w:val="single"/>
              </w:rPr>
              <w:t>Reading</w:t>
            </w:r>
          </w:p>
          <w:p w14:paraId="1C9264C0" w14:textId="77777777" w:rsidR="000604D5" w:rsidRPr="000A35E6" w:rsidRDefault="00B30727" w:rsidP="00B87F76">
            <w:pPr>
              <w:pStyle w:val="NormalWeb"/>
              <w:spacing w:before="0" w:beforeAutospacing="0" w:after="200" w:afterAutospacing="0"/>
              <w:rPr>
                <w:rFonts w:asciiTheme="minorHAnsi" w:hAnsiTheme="minorHAnsi" w:cs="Arial"/>
                <w:u w:val="single"/>
              </w:rPr>
            </w:pPr>
            <w:hyperlink r:id="rId29" w:history="1">
              <w:r w:rsidR="000604D5" w:rsidRPr="000A35E6">
                <w:rPr>
                  <w:rStyle w:val="Hyperlink"/>
                  <w:rFonts w:asciiTheme="minorHAnsi" w:hAnsiTheme="minorHAnsi" w:cs="Arial"/>
                </w:rPr>
                <w:t>https://www3.nd.edu/~jsherry/pdf/1983/Gift%20Giving.pdf</w:t>
              </w:r>
            </w:hyperlink>
            <w:r w:rsidR="000604D5" w:rsidRPr="000A35E6">
              <w:rPr>
                <w:rFonts w:asciiTheme="minorHAnsi" w:hAnsiTheme="minorHAnsi" w:cs="Arial"/>
                <w:u w:val="single"/>
              </w:rPr>
              <w:t xml:space="preserve"> </w:t>
            </w:r>
            <w:r w:rsidR="001F7688" w:rsidRPr="000A35E6">
              <w:rPr>
                <w:rFonts w:asciiTheme="minorHAnsi" w:hAnsiTheme="minorHAnsi"/>
                <w:color w:val="000000" w:themeColor="text1"/>
              </w:rPr>
              <w:t>(optional)</w:t>
            </w:r>
          </w:p>
          <w:p w14:paraId="372FC8CE" w14:textId="77777777" w:rsidR="003D22E4" w:rsidRPr="000A35E6" w:rsidRDefault="00EE55B2" w:rsidP="00B87F76">
            <w:pPr>
              <w:pStyle w:val="NormalWeb"/>
              <w:spacing w:before="0" w:beforeAutospacing="0" w:after="200" w:afterAutospacing="0"/>
              <w:rPr>
                <w:rFonts w:asciiTheme="minorHAnsi" w:hAnsiTheme="minorHAnsi" w:cs="Arial"/>
                <w:u w:val="single"/>
              </w:rPr>
            </w:pPr>
            <w:r w:rsidRPr="000A35E6">
              <w:rPr>
                <w:rFonts w:asciiTheme="minorHAnsi" w:hAnsiTheme="minorHAnsi" w:cs="Arial"/>
                <w:u w:val="single"/>
              </w:rPr>
              <w:t>Viewing</w:t>
            </w:r>
            <w:r w:rsidR="001262B7" w:rsidRPr="000A35E6">
              <w:rPr>
                <w:rFonts w:asciiTheme="minorHAnsi" w:hAnsiTheme="minorHAnsi" w:cs="Arial"/>
                <w:u w:val="single"/>
              </w:rPr>
              <w:t xml:space="preserve"> </w:t>
            </w:r>
          </w:p>
          <w:p w14:paraId="3F37635F" w14:textId="77777777" w:rsidR="00313129" w:rsidRPr="000A35E6" w:rsidRDefault="00B30727" w:rsidP="00B87F76">
            <w:pPr>
              <w:pStyle w:val="NormalWeb"/>
              <w:spacing w:before="0" w:beforeAutospacing="0" w:after="200" w:afterAutospacing="0"/>
              <w:rPr>
                <w:rFonts w:asciiTheme="minorHAnsi" w:hAnsiTheme="minorHAnsi" w:cs="Arial"/>
                <w:u w:val="single"/>
              </w:rPr>
            </w:pPr>
            <w:hyperlink r:id="rId30" w:history="1">
              <w:r w:rsidR="003D22E4" w:rsidRPr="000A35E6">
                <w:rPr>
                  <w:rStyle w:val="Hyperlink"/>
                  <w:rFonts w:asciiTheme="minorHAnsi" w:hAnsiTheme="minorHAnsi" w:cs="Arial"/>
                </w:rPr>
                <w:t>https://www.ted.com/talks/seth_godin_on_the_tribes_we_lead?language=en</w:t>
              </w:r>
            </w:hyperlink>
            <w:r w:rsidR="003D22E4" w:rsidRPr="000A35E6">
              <w:rPr>
                <w:rFonts w:asciiTheme="minorHAnsi" w:hAnsiTheme="minorHAnsi" w:cs="Arial"/>
                <w:u w:val="single"/>
              </w:rPr>
              <w:t xml:space="preserve"> </w:t>
            </w:r>
          </w:p>
          <w:p w14:paraId="4AEC19DD" w14:textId="77777777" w:rsidR="00CD6709" w:rsidRPr="000A35E6" w:rsidRDefault="00CD6709" w:rsidP="003D5957">
            <w:pPr>
              <w:pStyle w:val="Body"/>
              <w:rPr>
                <w:rFonts w:asciiTheme="minorHAnsi" w:hAnsiTheme="minorHAnsi" w:cs="Times New Roman"/>
                <w:b/>
                <w:color w:val="FF0000"/>
                <w:sz w:val="24"/>
                <w:szCs w:val="24"/>
              </w:rPr>
            </w:pPr>
            <w:r w:rsidRPr="000A35E6">
              <w:rPr>
                <w:rFonts w:asciiTheme="minorHAnsi" w:hAnsiTheme="minorHAnsi" w:cs="Arial"/>
                <w:b/>
                <w:sz w:val="24"/>
                <w:szCs w:val="24"/>
                <w:u w:val="single"/>
              </w:rPr>
              <w:t>REMINDER:</w:t>
            </w:r>
            <w:r w:rsidRPr="000A35E6">
              <w:rPr>
                <w:rFonts w:asciiTheme="minorHAnsi" w:hAnsiTheme="minorHAnsi" w:cs="Arial"/>
                <w:sz w:val="24"/>
                <w:szCs w:val="24"/>
              </w:rPr>
              <w:t xml:space="preserve"> </w:t>
            </w:r>
            <w:r w:rsidR="00817C1E" w:rsidRPr="000A35E6">
              <w:rPr>
                <w:rFonts w:asciiTheme="minorHAnsi" w:hAnsiTheme="minorHAnsi" w:cs="Times New Roman"/>
                <w:b/>
                <w:color w:val="FF0000"/>
                <w:sz w:val="24"/>
                <w:szCs w:val="24"/>
              </w:rPr>
              <w:t xml:space="preserve">No class 12/2/17; Classes 11 and </w:t>
            </w:r>
            <w:r w:rsidR="009139AE" w:rsidRPr="000A35E6">
              <w:rPr>
                <w:rFonts w:asciiTheme="minorHAnsi" w:hAnsiTheme="minorHAnsi" w:cs="Times New Roman"/>
                <w:b/>
                <w:color w:val="FF0000"/>
                <w:sz w:val="24"/>
                <w:szCs w:val="24"/>
              </w:rPr>
              <w:t xml:space="preserve">12 </w:t>
            </w:r>
            <w:r w:rsidR="004E4A14" w:rsidRPr="000A35E6">
              <w:rPr>
                <w:rFonts w:asciiTheme="minorHAnsi" w:hAnsiTheme="minorHAnsi" w:cs="Times New Roman"/>
                <w:b/>
                <w:color w:val="FF0000"/>
                <w:sz w:val="24"/>
                <w:szCs w:val="24"/>
              </w:rPr>
              <w:t>will be pushed</w:t>
            </w:r>
            <w:r w:rsidRPr="000A35E6">
              <w:rPr>
                <w:rFonts w:asciiTheme="minorHAnsi" w:hAnsiTheme="minorHAnsi" w:cs="Times New Roman"/>
                <w:b/>
                <w:color w:val="FF0000"/>
                <w:sz w:val="24"/>
                <w:szCs w:val="24"/>
              </w:rPr>
              <w:t xml:space="preserve"> back one week</w:t>
            </w:r>
            <w:r w:rsidR="004E4A14" w:rsidRPr="000A35E6">
              <w:rPr>
                <w:rFonts w:asciiTheme="minorHAnsi" w:hAnsiTheme="minorHAnsi" w:cs="Times New Roman"/>
                <w:b/>
                <w:color w:val="FF0000"/>
                <w:sz w:val="24"/>
                <w:szCs w:val="24"/>
              </w:rPr>
              <w:t>.</w:t>
            </w:r>
          </w:p>
          <w:p w14:paraId="5EA911C5" w14:textId="77777777" w:rsidR="00817C1E" w:rsidRPr="000A35E6" w:rsidRDefault="00817C1E" w:rsidP="003D5957">
            <w:pPr>
              <w:pStyle w:val="Body"/>
              <w:rPr>
                <w:rFonts w:asciiTheme="minorHAnsi" w:hAnsiTheme="minorHAnsi" w:cs="Times New Roman"/>
                <w:b/>
                <w:color w:val="FF0000"/>
                <w:sz w:val="24"/>
                <w:szCs w:val="24"/>
              </w:rPr>
            </w:pPr>
          </w:p>
        </w:tc>
      </w:tr>
      <w:tr w:rsidR="00783248" w:rsidRPr="000A35E6" w14:paraId="26A70244" w14:textId="77777777" w:rsidTr="000F3D22">
        <w:tc>
          <w:tcPr>
            <w:tcW w:w="1345" w:type="dxa"/>
            <w:tcBorders>
              <w:top w:val="single" w:sz="4" w:space="0" w:color="auto"/>
              <w:left w:val="single" w:sz="4" w:space="0" w:color="auto"/>
              <w:bottom w:val="single" w:sz="4" w:space="0" w:color="auto"/>
              <w:right w:val="single" w:sz="4" w:space="0" w:color="auto"/>
            </w:tcBorders>
            <w:hideMark/>
          </w:tcPr>
          <w:p w14:paraId="172E2039" w14:textId="77777777" w:rsidR="001B4145" w:rsidRPr="000A35E6" w:rsidRDefault="001B4145" w:rsidP="006559BC">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lastRenderedPageBreak/>
              <w:t>Class 11</w:t>
            </w:r>
          </w:p>
          <w:p w14:paraId="5F96E9CC" w14:textId="77777777" w:rsidR="006559BC" w:rsidRPr="000A35E6" w:rsidRDefault="00CD6709" w:rsidP="006559BC">
            <w:pPr>
              <w:autoSpaceDE w:val="0"/>
              <w:autoSpaceDN w:val="0"/>
              <w:jc w:val="center"/>
              <w:rPr>
                <w:sz w:val="24"/>
                <w:szCs w:val="24"/>
              </w:rPr>
            </w:pPr>
            <w:r w:rsidRPr="000A35E6">
              <w:rPr>
                <w:sz w:val="24"/>
                <w:szCs w:val="24"/>
              </w:rPr>
              <w:t>12/2/</w:t>
            </w:r>
            <w:r w:rsidR="006559BC" w:rsidRPr="000A35E6">
              <w:rPr>
                <w:sz w:val="24"/>
                <w:szCs w:val="24"/>
              </w:rPr>
              <w:t>17</w:t>
            </w:r>
          </w:p>
          <w:p w14:paraId="3B940EB3" w14:textId="77777777" w:rsidR="00783248" w:rsidRPr="000A35E6" w:rsidRDefault="00783248" w:rsidP="006559BC">
            <w:pPr>
              <w:jc w:val="center"/>
              <w:rPr>
                <w:rFonts w:cs="Arial"/>
                <w:sz w:val="24"/>
                <w:szCs w:val="24"/>
              </w:rPr>
            </w:pPr>
          </w:p>
        </w:tc>
        <w:tc>
          <w:tcPr>
            <w:tcW w:w="7911" w:type="dxa"/>
            <w:tcBorders>
              <w:top w:val="single" w:sz="4" w:space="0" w:color="auto"/>
              <w:left w:val="single" w:sz="4" w:space="0" w:color="auto"/>
              <w:bottom w:val="single" w:sz="4" w:space="0" w:color="auto"/>
              <w:right w:val="single" w:sz="4" w:space="0" w:color="auto"/>
            </w:tcBorders>
            <w:hideMark/>
          </w:tcPr>
          <w:p w14:paraId="663B3FCB" w14:textId="77777777" w:rsidR="000A35E6" w:rsidRDefault="000A35E6" w:rsidP="00852273">
            <w:pPr>
              <w:pStyle w:val="NormalWeb"/>
              <w:spacing w:before="0" w:beforeAutospacing="0" w:after="200" w:afterAutospacing="0"/>
              <w:rPr>
                <w:rFonts w:asciiTheme="minorHAnsi" w:hAnsiTheme="minorHAnsi" w:cs="Arial"/>
                <w:b/>
                <w:color w:val="FF0000"/>
              </w:rPr>
            </w:pPr>
          </w:p>
          <w:p w14:paraId="3A04CFD4" w14:textId="77777777" w:rsidR="00F51EAB" w:rsidRPr="000A35E6" w:rsidRDefault="000F3D22" w:rsidP="00852273">
            <w:pPr>
              <w:pStyle w:val="NormalWeb"/>
              <w:spacing w:before="0" w:beforeAutospacing="0" w:after="200" w:afterAutospacing="0"/>
              <w:rPr>
                <w:rFonts w:asciiTheme="minorHAnsi" w:hAnsiTheme="minorHAnsi" w:cs="Arial"/>
                <w:b/>
                <w:color w:val="FF0000"/>
              </w:rPr>
            </w:pPr>
            <w:r w:rsidRPr="000A35E6">
              <w:rPr>
                <w:rFonts w:asciiTheme="minorHAnsi" w:hAnsiTheme="minorHAnsi" w:cs="Arial"/>
                <w:b/>
                <w:color w:val="FF0000"/>
              </w:rPr>
              <w:t xml:space="preserve">Class </w:t>
            </w:r>
            <w:r w:rsidR="007F47EA" w:rsidRPr="000A35E6">
              <w:rPr>
                <w:rFonts w:asciiTheme="minorHAnsi" w:hAnsiTheme="minorHAnsi" w:cs="Arial"/>
                <w:b/>
                <w:color w:val="FF0000"/>
              </w:rPr>
              <w:t xml:space="preserve">is </w:t>
            </w:r>
            <w:r w:rsidRPr="000A35E6">
              <w:rPr>
                <w:rFonts w:asciiTheme="minorHAnsi" w:hAnsiTheme="minorHAnsi" w:cs="Arial"/>
                <w:b/>
                <w:color w:val="FF0000"/>
              </w:rPr>
              <w:t xml:space="preserve">postponed because </w:t>
            </w:r>
            <w:r w:rsidR="006559BC" w:rsidRPr="000A35E6">
              <w:rPr>
                <w:rFonts w:asciiTheme="minorHAnsi" w:hAnsiTheme="minorHAnsi" w:cs="Arial"/>
                <w:b/>
                <w:color w:val="FF0000"/>
              </w:rPr>
              <w:t>I will be at a conference this week</w:t>
            </w:r>
            <w:r w:rsidR="004E4A14" w:rsidRPr="000A35E6">
              <w:rPr>
                <w:rFonts w:asciiTheme="minorHAnsi" w:hAnsiTheme="minorHAnsi" w:cs="Arial"/>
                <w:b/>
                <w:color w:val="FF0000"/>
              </w:rPr>
              <w:t>. T</w:t>
            </w:r>
            <w:r w:rsidR="006559BC" w:rsidRPr="000A35E6">
              <w:rPr>
                <w:rFonts w:asciiTheme="minorHAnsi" w:hAnsiTheme="minorHAnsi" w:cs="Arial"/>
                <w:b/>
                <w:color w:val="FF0000"/>
              </w:rPr>
              <w:t>he last</w:t>
            </w:r>
            <w:r w:rsidR="00B9549D" w:rsidRPr="000A35E6">
              <w:rPr>
                <w:rFonts w:asciiTheme="minorHAnsi" w:hAnsiTheme="minorHAnsi" w:cs="Arial"/>
                <w:b/>
                <w:color w:val="FF0000"/>
              </w:rPr>
              <w:t xml:space="preserve"> two classes will </w:t>
            </w:r>
            <w:r w:rsidR="004E4A14" w:rsidRPr="000A35E6">
              <w:rPr>
                <w:rFonts w:asciiTheme="minorHAnsi" w:hAnsiTheme="minorHAnsi" w:cs="Arial"/>
                <w:b/>
                <w:color w:val="FF0000"/>
              </w:rPr>
              <w:t>be pushed</w:t>
            </w:r>
            <w:r w:rsidR="00B9549D" w:rsidRPr="000A35E6">
              <w:rPr>
                <w:rFonts w:asciiTheme="minorHAnsi" w:hAnsiTheme="minorHAnsi" w:cs="Arial"/>
                <w:b/>
                <w:color w:val="FF0000"/>
              </w:rPr>
              <w:t xml:space="preserve"> </w:t>
            </w:r>
            <w:r w:rsidR="00817C1E" w:rsidRPr="000A35E6">
              <w:rPr>
                <w:rFonts w:asciiTheme="minorHAnsi" w:hAnsiTheme="minorHAnsi" w:cs="Arial"/>
                <w:b/>
                <w:color w:val="FF0000"/>
              </w:rPr>
              <w:t xml:space="preserve">back </w:t>
            </w:r>
            <w:r w:rsidR="00B9549D" w:rsidRPr="000A35E6">
              <w:rPr>
                <w:rFonts w:asciiTheme="minorHAnsi" w:hAnsiTheme="minorHAnsi" w:cs="Arial"/>
                <w:b/>
                <w:color w:val="FF0000"/>
              </w:rPr>
              <w:t>o</w:t>
            </w:r>
            <w:r w:rsidR="00CD6709" w:rsidRPr="000A35E6">
              <w:rPr>
                <w:rFonts w:asciiTheme="minorHAnsi" w:hAnsiTheme="minorHAnsi" w:cs="Arial"/>
                <w:b/>
                <w:color w:val="FF0000"/>
              </w:rPr>
              <w:t>n the calendar. M</w:t>
            </w:r>
            <w:r w:rsidR="009139AE" w:rsidRPr="000A35E6">
              <w:rPr>
                <w:rFonts w:asciiTheme="minorHAnsi" w:hAnsiTheme="minorHAnsi" w:cs="Arial"/>
                <w:b/>
                <w:color w:val="FF0000"/>
              </w:rPr>
              <w:t xml:space="preserve">ost </w:t>
            </w:r>
            <w:r w:rsidR="006559BC" w:rsidRPr="000A35E6">
              <w:rPr>
                <w:rFonts w:asciiTheme="minorHAnsi" w:hAnsiTheme="minorHAnsi" w:cs="Arial"/>
                <w:b/>
                <w:color w:val="FF0000"/>
              </w:rPr>
              <w:t xml:space="preserve">final presentations </w:t>
            </w:r>
            <w:r w:rsidR="00CD6709" w:rsidRPr="000A35E6">
              <w:rPr>
                <w:rFonts w:asciiTheme="minorHAnsi" w:hAnsiTheme="minorHAnsi" w:cs="Arial"/>
                <w:b/>
                <w:color w:val="FF0000"/>
              </w:rPr>
              <w:t xml:space="preserve">will be </w:t>
            </w:r>
            <w:r w:rsidR="006559BC" w:rsidRPr="000A35E6">
              <w:rPr>
                <w:rFonts w:asciiTheme="minorHAnsi" w:hAnsiTheme="minorHAnsi" w:cs="Arial"/>
                <w:b/>
                <w:color w:val="FF0000"/>
              </w:rPr>
              <w:t xml:space="preserve">in class </w:t>
            </w:r>
            <w:r w:rsidR="004E4A14" w:rsidRPr="000A35E6">
              <w:rPr>
                <w:rFonts w:asciiTheme="minorHAnsi" w:hAnsiTheme="minorHAnsi" w:cs="Arial"/>
                <w:b/>
                <w:color w:val="FF0000"/>
              </w:rPr>
              <w:t xml:space="preserve">on </w:t>
            </w:r>
            <w:r w:rsidR="006559BC" w:rsidRPr="000A35E6">
              <w:rPr>
                <w:rFonts w:asciiTheme="minorHAnsi" w:hAnsiTheme="minorHAnsi" w:cs="Arial"/>
                <w:b/>
                <w:color w:val="FF0000"/>
              </w:rPr>
              <w:t>12/16.</w:t>
            </w:r>
          </w:p>
          <w:p w14:paraId="65A5D9F2" w14:textId="77777777" w:rsidR="00F51EAB" w:rsidRPr="000A35E6" w:rsidRDefault="00F51EAB" w:rsidP="00852273">
            <w:pPr>
              <w:pStyle w:val="NormalWeb"/>
              <w:spacing w:before="0" w:beforeAutospacing="0" w:after="200" w:afterAutospacing="0"/>
              <w:rPr>
                <w:rFonts w:asciiTheme="minorHAnsi" w:hAnsiTheme="minorHAnsi" w:cs="Arial"/>
                <w:b/>
              </w:rPr>
            </w:pPr>
            <w:r w:rsidRPr="000A35E6">
              <w:rPr>
                <w:rFonts w:asciiTheme="minorHAnsi" w:hAnsiTheme="minorHAnsi" w:cs="Arial"/>
                <w:b/>
              </w:rPr>
              <w:t>Work on final project this week.</w:t>
            </w:r>
          </w:p>
        </w:tc>
      </w:tr>
      <w:tr w:rsidR="00783248" w:rsidRPr="000A35E6" w14:paraId="1CDE59EC" w14:textId="77777777" w:rsidTr="000F3D22">
        <w:tc>
          <w:tcPr>
            <w:tcW w:w="1345" w:type="dxa"/>
            <w:tcBorders>
              <w:top w:val="single" w:sz="4" w:space="0" w:color="auto"/>
              <w:left w:val="single" w:sz="4" w:space="0" w:color="auto"/>
              <w:bottom w:val="single" w:sz="4" w:space="0" w:color="auto"/>
              <w:right w:val="single" w:sz="4" w:space="0" w:color="auto"/>
            </w:tcBorders>
            <w:hideMark/>
          </w:tcPr>
          <w:p w14:paraId="700EAD03" w14:textId="77777777" w:rsidR="001B4145" w:rsidRPr="000A35E6" w:rsidRDefault="001B4145" w:rsidP="006559BC">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t>Class 12</w:t>
            </w:r>
          </w:p>
          <w:p w14:paraId="7E1042C6" w14:textId="77777777" w:rsidR="006559BC" w:rsidRPr="000A35E6" w:rsidRDefault="00CD6709" w:rsidP="006559BC">
            <w:pPr>
              <w:autoSpaceDE w:val="0"/>
              <w:autoSpaceDN w:val="0"/>
              <w:jc w:val="center"/>
              <w:rPr>
                <w:sz w:val="24"/>
                <w:szCs w:val="24"/>
              </w:rPr>
            </w:pPr>
            <w:r w:rsidRPr="000A35E6">
              <w:rPr>
                <w:sz w:val="24"/>
                <w:szCs w:val="24"/>
              </w:rPr>
              <w:t>12/9/</w:t>
            </w:r>
            <w:r w:rsidR="006559BC" w:rsidRPr="000A35E6">
              <w:rPr>
                <w:sz w:val="24"/>
                <w:szCs w:val="24"/>
              </w:rPr>
              <w:t>17</w:t>
            </w:r>
          </w:p>
          <w:p w14:paraId="50DE9B57" w14:textId="77777777" w:rsidR="00783248" w:rsidRPr="000A35E6" w:rsidRDefault="00783248" w:rsidP="006559BC">
            <w:pPr>
              <w:jc w:val="center"/>
              <w:rPr>
                <w:rFonts w:cs="Arial"/>
                <w:sz w:val="24"/>
                <w:szCs w:val="24"/>
              </w:rPr>
            </w:pPr>
          </w:p>
        </w:tc>
        <w:tc>
          <w:tcPr>
            <w:tcW w:w="7911" w:type="dxa"/>
            <w:tcBorders>
              <w:top w:val="single" w:sz="4" w:space="0" w:color="auto"/>
              <w:left w:val="single" w:sz="4" w:space="0" w:color="auto"/>
              <w:bottom w:val="single" w:sz="4" w:space="0" w:color="auto"/>
              <w:right w:val="single" w:sz="4" w:space="0" w:color="auto"/>
            </w:tcBorders>
            <w:hideMark/>
          </w:tcPr>
          <w:p w14:paraId="06FA4ABA" w14:textId="77777777" w:rsidR="006559BC" w:rsidRPr="000A35E6" w:rsidRDefault="00817C1E" w:rsidP="006559BC">
            <w:pPr>
              <w:pStyle w:val="NormalWeb"/>
              <w:spacing w:before="0" w:beforeAutospacing="0" w:after="200" w:afterAutospacing="0"/>
              <w:rPr>
                <w:rFonts w:asciiTheme="minorHAnsi" w:hAnsiTheme="minorHAnsi" w:cs="Arial"/>
                <w:b/>
                <w:kern w:val="24"/>
              </w:rPr>
            </w:pPr>
            <w:r w:rsidRPr="000A35E6">
              <w:rPr>
                <w:rFonts w:asciiTheme="minorHAnsi" w:hAnsiTheme="minorHAnsi" w:cs="Arial"/>
                <w:b/>
                <w:kern w:val="24"/>
              </w:rPr>
              <w:t xml:space="preserve">Marketing Research and </w:t>
            </w:r>
            <w:r w:rsidR="006559BC" w:rsidRPr="000A35E6">
              <w:rPr>
                <w:rFonts w:asciiTheme="minorHAnsi" w:hAnsiTheme="minorHAnsi" w:cs="Arial"/>
                <w:b/>
                <w:kern w:val="24"/>
              </w:rPr>
              <w:t>Advertising Strategy</w:t>
            </w:r>
            <w:r w:rsidR="006559BC" w:rsidRPr="000A35E6">
              <w:rPr>
                <w:rFonts w:asciiTheme="minorHAnsi" w:hAnsiTheme="minorHAnsi" w:cs="Arial"/>
                <w:b/>
              </w:rPr>
              <w:t xml:space="preserve"> </w:t>
            </w:r>
          </w:p>
          <w:p w14:paraId="4B11672F" w14:textId="77777777" w:rsidR="006559BC" w:rsidRPr="000A35E6" w:rsidRDefault="006559BC" w:rsidP="006559BC">
            <w:pPr>
              <w:pStyle w:val="NormalWeb"/>
              <w:spacing w:before="0" w:beforeAutospacing="0" w:after="200" w:afterAutospacing="0"/>
              <w:rPr>
                <w:rFonts w:asciiTheme="minorHAnsi" w:hAnsiTheme="minorHAnsi" w:cs="Arial"/>
                <w:kern w:val="24"/>
              </w:rPr>
            </w:pPr>
            <w:r w:rsidRPr="000A35E6">
              <w:rPr>
                <w:rFonts w:asciiTheme="minorHAnsi" w:hAnsiTheme="minorHAnsi" w:cs="Arial"/>
                <w:kern w:val="24"/>
              </w:rPr>
              <w:t xml:space="preserve">This session will cover the mechanics of crafting an advertising strategy informed by social science insights. </w:t>
            </w:r>
            <w:r w:rsidR="005309E5" w:rsidRPr="000A35E6">
              <w:rPr>
                <w:rFonts w:asciiTheme="minorHAnsi" w:hAnsiTheme="minorHAnsi" w:cs="Arial"/>
                <w:kern w:val="24"/>
              </w:rPr>
              <w:t xml:space="preserve"> There will be s</w:t>
            </w:r>
            <w:r w:rsidR="0092365E" w:rsidRPr="000A35E6">
              <w:rPr>
                <w:rFonts w:asciiTheme="minorHAnsi" w:hAnsiTheme="minorHAnsi" w:cs="Arial"/>
                <w:kern w:val="24"/>
              </w:rPr>
              <w:t>ome student</w:t>
            </w:r>
            <w:r w:rsidR="004E4A14" w:rsidRPr="000A35E6">
              <w:rPr>
                <w:rFonts w:asciiTheme="minorHAnsi" w:hAnsiTheme="minorHAnsi" w:cs="Arial"/>
                <w:kern w:val="24"/>
              </w:rPr>
              <w:t xml:space="preserve"> presentations of</w:t>
            </w:r>
            <w:r w:rsidR="005309E5" w:rsidRPr="000A35E6">
              <w:rPr>
                <w:rFonts w:asciiTheme="minorHAnsi" w:hAnsiTheme="minorHAnsi" w:cs="Arial"/>
                <w:kern w:val="24"/>
              </w:rPr>
              <w:t xml:space="preserve"> the final project.</w:t>
            </w:r>
          </w:p>
          <w:p w14:paraId="75B056F4" w14:textId="77777777" w:rsidR="006559BC" w:rsidRPr="000A35E6" w:rsidRDefault="006559BC" w:rsidP="006559BC">
            <w:pPr>
              <w:pStyle w:val="NormalWeb"/>
              <w:spacing w:before="0" w:beforeAutospacing="0" w:after="200" w:afterAutospacing="0"/>
              <w:rPr>
                <w:rFonts w:asciiTheme="minorHAnsi" w:hAnsiTheme="minorHAnsi" w:cs="Arial"/>
                <w:kern w:val="24"/>
                <w:u w:val="single"/>
              </w:rPr>
            </w:pPr>
            <w:r w:rsidRPr="000A35E6">
              <w:rPr>
                <w:rFonts w:asciiTheme="minorHAnsi" w:hAnsiTheme="minorHAnsi" w:cs="Arial"/>
                <w:kern w:val="24"/>
                <w:u w:val="single"/>
              </w:rPr>
              <w:t>Reading</w:t>
            </w:r>
          </w:p>
          <w:p w14:paraId="0904C987" w14:textId="77777777" w:rsidR="006559BC" w:rsidRPr="000A35E6" w:rsidRDefault="00B30727" w:rsidP="006559BC">
            <w:pPr>
              <w:pStyle w:val="NormalWeb"/>
              <w:spacing w:before="0" w:beforeAutospacing="0" w:after="200" w:afterAutospacing="0"/>
              <w:rPr>
                <w:rFonts w:asciiTheme="minorHAnsi" w:hAnsiTheme="minorHAnsi" w:cs="Arial"/>
                <w:color w:val="000000" w:themeColor="text1"/>
                <w:kern w:val="24"/>
              </w:rPr>
            </w:pPr>
            <w:hyperlink r:id="rId31" w:history="1">
              <w:r w:rsidR="006559BC" w:rsidRPr="000A35E6">
                <w:rPr>
                  <w:rStyle w:val="Hyperlink"/>
                  <w:rFonts w:asciiTheme="minorHAnsi" w:hAnsiTheme="minorHAnsi"/>
                </w:rPr>
                <w:t>https://www.researchgate.net/publication/314100980_In_Pursuit_of_Strategy_Anthropologists_in_Advertising</w:t>
              </w:r>
            </w:hyperlink>
            <w:r w:rsidR="00DA6904" w:rsidRPr="000A35E6">
              <w:rPr>
                <w:rStyle w:val="Hyperlink"/>
                <w:rFonts w:asciiTheme="minorHAnsi" w:hAnsiTheme="minorHAnsi"/>
              </w:rPr>
              <w:t xml:space="preserve">  </w:t>
            </w:r>
            <w:r w:rsidR="00DA6904" w:rsidRPr="000A35E6">
              <w:rPr>
                <w:rStyle w:val="Hyperlink"/>
                <w:rFonts w:asciiTheme="minorHAnsi" w:hAnsiTheme="minorHAnsi"/>
                <w:u w:val="none"/>
              </w:rPr>
              <w:t xml:space="preserve">   </w:t>
            </w:r>
            <w:r w:rsidR="00DA6904" w:rsidRPr="000A35E6">
              <w:rPr>
                <w:rStyle w:val="Hyperlink"/>
                <w:rFonts w:asciiTheme="minorHAnsi" w:hAnsiTheme="minorHAnsi"/>
                <w:color w:val="000000" w:themeColor="text1"/>
                <w:u w:val="none"/>
              </w:rPr>
              <w:t>Case: Orange Juice</w:t>
            </w:r>
          </w:p>
          <w:p w14:paraId="17B3EF53" w14:textId="77777777" w:rsidR="0092365E" w:rsidRPr="000A35E6" w:rsidRDefault="00F51EAB" w:rsidP="006559BC">
            <w:pPr>
              <w:rPr>
                <w:rFonts w:cs="Arial"/>
                <w:b/>
                <w:kern w:val="24"/>
                <w:sz w:val="24"/>
                <w:szCs w:val="24"/>
              </w:rPr>
            </w:pPr>
            <w:r w:rsidRPr="000A35E6">
              <w:rPr>
                <w:rFonts w:cs="Arial"/>
                <w:b/>
                <w:kern w:val="24"/>
                <w:sz w:val="24"/>
                <w:szCs w:val="24"/>
              </w:rPr>
              <w:t xml:space="preserve">Final Project </w:t>
            </w:r>
            <w:r w:rsidR="009139AE" w:rsidRPr="000A35E6">
              <w:rPr>
                <w:rFonts w:cs="Arial"/>
                <w:b/>
                <w:kern w:val="24"/>
                <w:sz w:val="24"/>
                <w:szCs w:val="24"/>
              </w:rPr>
              <w:t xml:space="preserve">PPT Slides </w:t>
            </w:r>
            <w:r w:rsidRPr="000A35E6">
              <w:rPr>
                <w:rFonts w:cs="Arial"/>
                <w:b/>
                <w:kern w:val="24"/>
                <w:sz w:val="24"/>
                <w:szCs w:val="24"/>
              </w:rPr>
              <w:t>Due</w:t>
            </w:r>
            <w:r w:rsidR="0092365E" w:rsidRPr="000A35E6">
              <w:rPr>
                <w:rFonts w:cs="Arial"/>
                <w:b/>
                <w:kern w:val="24"/>
                <w:sz w:val="24"/>
                <w:szCs w:val="24"/>
              </w:rPr>
              <w:t xml:space="preserve"> for All</w:t>
            </w:r>
          </w:p>
          <w:p w14:paraId="6CF10E3A" w14:textId="77777777" w:rsidR="00783248" w:rsidRPr="000A35E6" w:rsidRDefault="006559BC" w:rsidP="006559BC">
            <w:pPr>
              <w:rPr>
                <w:rFonts w:cs="Arial"/>
                <w:b/>
                <w:kern w:val="24"/>
                <w:sz w:val="24"/>
                <w:szCs w:val="24"/>
              </w:rPr>
            </w:pPr>
            <w:r w:rsidRPr="000A35E6">
              <w:rPr>
                <w:rFonts w:cs="Arial"/>
                <w:b/>
                <w:kern w:val="24"/>
                <w:sz w:val="24"/>
                <w:szCs w:val="24"/>
              </w:rPr>
              <w:t>Pre</w:t>
            </w:r>
            <w:r w:rsidR="00817C1E" w:rsidRPr="000A35E6">
              <w:rPr>
                <w:rFonts w:cs="Arial"/>
                <w:b/>
                <w:kern w:val="24"/>
                <w:sz w:val="24"/>
                <w:szCs w:val="24"/>
              </w:rPr>
              <w:t>sentations</w:t>
            </w:r>
            <w:r w:rsidRPr="000A35E6">
              <w:rPr>
                <w:rFonts w:cs="Arial"/>
                <w:b/>
                <w:kern w:val="24"/>
                <w:sz w:val="24"/>
                <w:szCs w:val="24"/>
              </w:rPr>
              <w:t>: Group I</w:t>
            </w:r>
          </w:p>
          <w:p w14:paraId="76BBC76B" w14:textId="77777777" w:rsidR="009961D8" w:rsidRPr="000A35E6" w:rsidRDefault="009961D8" w:rsidP="006559BC">
            <w:pPr>
              <w:rPr>
                <w:rFonts w:cs="Arial"/>
                <w:b/>
                <w:sz w:val="24"/>
                <w:szCs w:val="24"/>
              </w:rPr>
            </w:pPr>
          </w:p>
        </w:tc>
      </w:tr>
      <w:tr w:rsidR="00783248" w:rsidRPr="000A35E6" w14:paraId="3C707D0F" w14:textId="77777777" w:rsidTr="000F3D22">
        <w:trPr>
          <w:trHeight w:val="548"/>
        </w:trPr>
        <w:tc>
          <w:tcPr>
            <w:tcW w:w="1345" w:type="dxa"/>
            <w:tcBorders>
              <w:top w:val="single" w:sz="4" w:space="0" w:color="auto"/>
              <w:left w:val="single" w:sz="4" w:space="0" w:color="auto"/>
              <w:bottom w:val="single" w:sz="4" w:space="0" w:color="auto"/>
              <w:right w:val="single" w:sz="4" w:space="0" w:color="auto"/>
            </w:tcBorders>
            <w:hideMark/>
          </w:tcPr>
          <w:p w14:paraId="192C6490" w14:textId="77777777" w:rsidR="001B4145" w:rsidRPr="000A35E6" w:rsidRDefault="001B4145" w:rsidP="006559BC">
            <w:pPr>
              <w:pStyle w:val="NormalWeb"/>
              <w:spacing w:before="0" w:beforeAutospacing="0" w:after="0" w:afterAutospacing="0"/>
              <w:jc w:val="center"/>
              <w:rPr>
                <w:rFonts w:asciiTheme="minorHAnsi" w:hAnsiTheme="minorHAnsi" w:cs="Arial"/>
                <w:bCs/>
                <w:kern w:val="24"/>
              </w:rPr>
            </w:pPr>
            <w:r w:rsidRPr="000A35E6">
              <w:rPr>
                <w:rFonts w:asciiTheme="minorHAnsi" w:hAnsiTheme="minorHAnsi" w:cs="Arial"/>
                <w:bCs/>
                <w:kern w:val="24"/>
              </w:rPr>
              <w:lastRenderedPageBreak/>
              <w:t>Class 13</w:t>
            </w:r>
          </w:p>
          <w:p w14:paraId="571ABA22" w14:textId="77777777" w:rsidR="006559BC" w:rsidRPr="000A35E6" w:rsidRDefault="00CD6709" w:rsidP="006559BC">
            <w:pPr>
              <w:jc w:val="center"/>
              <w:rPr>
                <w:sz w:val="24"/>
                <w:szCs w:val="24"/>
              </w:rPr>
            </w:pPr>
            <w:r w:rsidRPr="000A35E6">
              <w:rPr>
                <w:sz w:val="24"/>
                <w:szCs w:val="24"/>
              </w:rPr>
              <w:t>12/16/</w:t>
            </w:r>
            <w:r w:rsidR="006559BC" w:rsidRPr="000A35E6">
              <w:rPr>
                <w:sz w:val="24"/>
                <w:szCs w:val="24"/>
              </w:rPr>
              <w:t>17</w:t>
            </w:r>
          </w:p>
          <w:p w14:paraId="376391AE" w14:textId="77777777" w:rsidR="00783248" w:rsidRPr="000A35E6" w:rsidRDefault="00783248" w:rsidP="006559BC">
            <w:pPr>
              <w:pStyle w:val="NormalWeb"/>
              <w:spacing w:before="0" w:beforeAutospacing="0" w:after="0" w:afterAutospacing="0"/>
              <w:jc w:val="center"/>
              <w:rPr>
                <w:rFonts w:asciiTheme="minorHAnsi" w:hAnsiTheme="minorHAnsi" w:cs="Arial"/>
              </w:rPr>
            </w:pPr>
          </w:p>
        </w:tc>
        <w:tc>
          <w:tcPr>
            <w:tcW w:w="7911" w:type="dxa"/>
            <w:tcBorders>
              <w:top w:val="single" w:sz="4" w:space="0" w:color="auto"/>
              <w:left w:val="single" w:sz="4" w:space="0" w:color="auto"/>
              <w:bottom w:val="single" w:sz="4" w:space="0" w:color="auto"/>
              <w:right w:val="single" w:sz="4" w:space="0" w:color="auto"/>
            </w:tcBorders>
            <w:hideMark/>
          </w:tcPr>
          <w:p w14:paraId="6AA0F8AA" w14:textId="77777777" w:rsidR="00783248" w:rsidRPr="000A35E6" w:rsidRDefault="009961D8" w:rsidP="00B87F76">
            <w:pPr>
              <w:rPr>
                <w:rFonts w:cs="Arial"/>
                <w:b/>
                <w:kern w:val="24"/>
                <w:sz w:val="24"/>
                <w:szCs w:val="24"/>
              </w:rPr>
            </w:pPr>
            <w:r w:rsidRPr="000A35E6">
              <w:rPr>
                <w:rFonts w:cs="Arial"/>
                <w:b/>
                <w:kern w:val="24"/>
                <w:sz w:val="24"/>
                <w:szCs w:val="24"/>
              </w:rPr>
              <w:t>F</w:t>
            </w:r>
            <w:r w:rsidR="0092365E" w:rsidRPr="000A35E6">
              <w:rPr>
                <w:rFonts w:cs="Arial"/>
                <w:b/>
                <w:kern w:val="24"/>
                <w:sz w:val="24"/>
                <w:szCs w:val="24"/>
              </w:rPr>
              <w:t xml:space="preserve">inal Project </w:t>
            </w:r>
            <w:r w:rsidR="00F51EAB" w:rsidRPr="000A35E6">
              <w:rPr>
                <w:rFonts w:cs="Arial"/>
                <w:b/>
                <w:kern w:val="24"/>
                <w:sz w:val="24"/>
                <w:szCs w:val="24"/>
              </w:rPr>
              <w:t>Pre</w:t>
            </w:r>
            <w:r w:rsidR="00817C1E" w:rsidRPr="000A35E6">
              <w:rPr>
                <w:rFonts w:cs="Arial"/>
                <w:b/>
                <w:kern w:val="24"/>
                <w:sz w:val="24"/>
                <w:szCs w:val="24"/>
              </w:rPr>
              <w:t>sentations</w:t>
            </w:r>
            <w:r w:rsidR="00F51EAB" w:rsidRPr="000A35E6">
              <w:rPr>
                <w:rFonts w:cs="Arial"/>
                <w:b/>
                <w:kern w:val="24"/>
                <w:sz w:val="24"/>
                <w:szCs w:val="24"/>
              </w:rPr>
              <w:t>: Group I</w:t>
            </w:r>
            <w:r w:rsidR="00B9549D" w:rsidRPr="000A35E6">
              <w:rPr>
                <w:rFonts w:cs="Arial"/>
                <w:b/>
                <w:kern w:val="24"/>
                <w:sz w:val="24"/>
                <w:szCs w:val="24"/>
              </w:rPr>
              <w:t>I</w:t>
            </w:r>
          </w:p>
        </w:tc>
      </w:tr>
    </w:tbl>
    <w:p w14:paraId="427A7720" w14:textId="77777777" w:rsidR="00F35132" w:rsidRPr="00364228" w:rsidRDefault="00F35132" w:rsidP="00F35132">
      <w:pPr>
        <w:ind w:left="1512"/>
        <w:rPr>
          <w:sz w:val="24"/>
          <w:szCs w:val="24"/>
        </w:rPr>
      </w:pPr>
    </w:p>
    <w:p w14:paraId="6F38D5D2" w14:textId="77777777" w:rsidR="004767D8" w:rsidRPr="00364228" w:rsidRDefault="004767D8" w:rsidP="004767D8">
      <w:pPr>
        <w:rPr>
          <w:b/>
          <w:sz w:val="24"/>
          <w:szCs w:val="24"/>
        </w:rPr>
      </w:pPr>
      <w:r w:rsidRPr="00364228">
        <w:rPr>
          <w:b/>
          <w:sz w:val="24"/>
          <w:szCs w:val="24"/>
        </w:rPr>
        <w:t xml:space="preserve">INCLUSION, ACCOMMODATIONS, AND SUPPORT FOR STUDENTS </w:t>
      </w:r>
    </w:p>
    <w:p w14:paraId="726FD944" w14:textId="77777777" w:rsidR="00973546" w:rsidRPr="00364228" w:rsidRDefault="004767D8">
      <w:pPr>
        <w:rPr>
          <w:sz w:val="24"/>
          <w:szCs w:val="24"/>
        </w:rPr>
      </w:pPr>
      <w:r w:rsidRPr="00364228">
        <w:rPr>
          <w:sz w:val="24"/>
          <w:szCs w:val="24"/>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r w:rsidR="006A278C" w:rsidRPr="00364228">
        <w:rPr>
          <w:sz w:val="24"/>
          <w:szCs w:val="24"/>
        </w:rPr>
        <w:t xml:space="preserve"> </w:t>
      </w:r>
      <w:r w:rsidRPr="00364228">
        <w:rPr>
          <w:sz w:val="24"/>
          <w:szCs w:val="24"/>
        </w:rPr>
        <w:t xml:space="preserve">Students seeking accommodation in the classroom may obtain information on the services offered by Columbia University’s Office of Disability Services online at </w:t>
      </w:r>
      <w:hyperlink r:id="rId32" w:history="1">
        <w:r w:rsidRPr="00364228">
          <w:rPr>
            <w:rStyle w:val="Hyperlink"/>
            <w:color w:val="auto"/>
            <w:sz w:val="24"/>
            <w:szCs w:val="24"/>
          </w:rPr>
          <w:t>www.health.columbia.edu/docs/services/ods/index.html</w:t>
        </w:r>
      </w:hyperlink>
      <w:r w:rsidRPr="00364228">
        <w:rPr>
          <w:sz w:val="24"/>
          <w:szCs w:val="24"/>
        </w:rPr>
        <w:t xml:space="preserve"> or by contacting (212) 854-2388</w:t>
      </w:r>
    </w:p>
    <w:p w14:paraId="47EEE8D5" w14:textId="77777777" w:rsidR="00973546" w:rsidRPr="00364228" w:rsidRDefault="00595D5D">
      <w:pPr>
        <w:rPr>
          <w:sz w:val="24"/>
          <w:szCs w:val="24"/>
        </w:rPr>
      </w:pPr>
      <w:r w:rsidRPr="00364228">
        <w:rPr>
          <w:rFonts w:cs="Times New Roman"/>
          <w:noProof/>
          <w:sz w:val="24"/>
          <w:szCs w:val="24"/>
        </w:rPr>
        <mc:AlternateContent>
          <mc:Choice Requires="wps">
            <w:drawing>
              <wp:anchor distT="0" distB="0" distL="114300" distR="114300" simplePos="0" relativeHeight="251659264" behindDoc="0" locked="0" layoutInCell="1" allowOverlap="1" wp14:anchorId="33671935" wp14:editId="153EDA54">
                <wp:simplePos x="0" y="0"/>
                <wp:positionH relativeFrom="margin">
                  <wp:posOffset>-635</wp:posOffset>
                </wp:positionH>
                <wp:positionV relativeFrom="paragraph">
                  <wp:posOffset>86360</wp:posOffset>
                </wp:positionV>
                <wp:extent cx="1379855" cy="245110"/>
                <wp:effectExtent l="0" t="0" r="1079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45110"/>
                        </a:xfrm>
                        <a:prstGeom prst="rect">
                          <a:avLst/>
                        </a:prstGeom>
                        <a:solidFill>
                          <a:srgbClr val="FFFFFF"/>
                        </a:solidFill>
                        <a:ln w="9525">
                          <a:solidFill>
                            <a:srgbClr val="000000"/>
                          </a:solidFill>
                          <a:miter lim="800000"/>
                          <a:headEnd/>
                          <a:tailEnd/>
                        </a:ln>
                      </wps:spPr>
                      <wps:txbx>
                        <w:txbxContent>
                          <w:p w14:paraId="2ADB315F" w14:textId="77777777" w:rsidR="00035FCB" w:rsidRPr="00035FCB" w:rsidRDefault="00364228" w:rsidP="00035FCB">
                            <w:pPr>
                              <w:rPr>
                                <w:sz w:val="20"/>
                                <w:szCs w:val="20"/>
                              </w:rPr>
                            </w:pPr>
                            <w:r>
                              <w:rPr>
                                <w:rFonts w:cs="Times New Roman"/>
                                <w:sz w:val="20"/>
                                <w:szCs w:val="20"/>
                              </w:rPr>
                              <w:t>Date</w:t>
                            </w:r>
                            <w:r w:rsidR="0051277E">
                              <w:rPr>
                                <w:rFonts w:cs="Times New Roman"/>
                                <w:sz w:val="20"/>
                                <w:szCs w:val="20"/>
                              </w:rPr>
                              <w:t>:</w:t>
                            </w:r>
                            <w:r w:rsidR="00CF6370">
                              <w:rPr>
                                <w:rFonts w:cs="Times New Roman"/>
                                <w:sz w:val="20"/>
                                <w:szCs w:val="20"/>
                              </w:rPr>
                              <w:t xml:space="preserve"> July 20</w:t>
                            </w:r>
                            <w:r w:rsidR="0092365E">
                              <w:rPr>
                                <w:rFonts w:cs="Times New Roman"/>
                                <w:sz w:val="20"/>
                                <w:szCs w:val="20"/>
                              </w:rPr>
                              <w:t>, 2017</w:t>
                            </w:r>
                          </w:p>
                          <w:p w14:paraId="3601CBD3" w14:textId="77777777" w:rsidR="00035FCB" w:rsidRDefault="00035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71935" id="_x0000_t202" coordsize="21600,21600" o:spt="202" path="m0,0l0,21600,21600,21600,21600,0xe">
                <v:stroke joinstyle="miter"/>
                <v:path gradientshapeok="t" o:connecttype="rect"/>
              </v:shapetype>
              <v:shape id="Text Box 2" o:spid="_x0000_s1026" type="#_x0000_t202" style="position:absolute;margin-left:-.05pt;margin-top:6.8pt;width:108.65pt;height:1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">
                <v:textbox>
                  <w:txbxContent>
                    <w:p w14:paraId="2ADB315F" w14:textId="77777777" w:rsidR="00035FCB" w:rsidRPr="00035FCB" w:rsidRDefault="00364228" w:rsidP="00035FCB">
                      <w:pPr>
                        <w:rPr>
                          <w:sz w:val="20"/>
                          <w:szCs w:val="20"/>
                        </w:rPr>
                      </w:pPr>
                      <w:r>
                        <w:rPr>
                          <w:rFonts w:cs="Times New Roman"/>
                          <w:sz w:val="20"/>
                          <w:szCs w:val="20"/>
                        </w:rPr>
                        <w:t>Date</w:t>
                      </w:r>
                      <w:r w:rsidR="0051277E">
                        <w:rPr>
                          <w:rFonts w:cs="Times New Roman"/>
                          <w:sz w:val="20"/>
                          <w:szCs w:val="20"/>
                        </w:rPr>
                        <w:t>:</w:t>
                      </w:r>
                      <w:r w:rsidR="00CF6370">
                        <w:rPr>
                          <w:rFonts w:cs="Times New Roman"/>
                          <w:sz w:val="20"/>
                          <w:szCs w:val="20"/>
                        </w:rPr>
                        <w:t xml:space="preserve"> July 20</w:t>
                      </w:r>
                      <w:r w:rsidR="0092365E">
                        <w:rPr>
                          <w:rFonts w:cs="Times New Roman"/>
                          <w:sz w:val="20"/>
                          <w:szCs w:val="20"/>
                        </w:rPr>
                        <w:t>, 2017</w:t>
                      </w:r>
                    </w:p>
                    <w:p w14:paraId="3601CBD3" w14:textId="77777777" w:rsidR="00035FCB" w:rsidRDefault="00035FCB"/>
                  </w:txbxContent>
                </v:textbox>
                <w10:wrap anchorx="margin"/>
              </v:shape>
            </w:pict>
          </mc:Fallback>
        </mc:AlternateContent>
      </w:r>
    </w:p>
    <w:sectPr w:rsidR="00973546" w:rsidRPr="00364228"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18347" w14:textId="77777777" w:rsidR="00B30727" w:rsidRDefault="00B30727" w:rsidP="00934BFC">
      <w:pPr>
        <w:spacing w:after="0" w:line="240" w:lineRule="auto"/>
      </w:pPr>
      <w:r>
        <w:separator/>
      </w:r>
    </w:p>
  </w:endnote>
  <w:endnote w:type="continuationSeparator" w:id="0">
    <w:p w14:paraId="54BA2296" w14:textId="77777777" w:rsidR="00B30727" w:rsidRDefault="00B30727" w:rsidP="00934BFC">
      <w:pPr>
        <w:spacing w:after="0" w:line="240" w:lineRule="auto"/>
      </w:pPr>
      <w:r>
        <w:continuationSeparator/>
      </w:r>
    </w:p>
  </w:endnote>
  <w:endnote w:type="continuationNotice" w:id="1">
    <w:p w14:paraId="03DCA49C" w14:textId="77777777" w:rsidR="00B30727" w:rsidRDefault="00B30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019B" w14:textId="77777777" w:rsidR="00934BFC" w:rsidRDefault="00934BFC">
    <w:pPr>
      <w:pStyle w:val="Footer"/>
    </w:pPr>
    <w:r>
      <w:t xml:space="preserve">Page </w:t>
    </w:r>
    <w:r>
      <w:rPr>
        <w:b/>
      </w:rPr>
      <w:fldChar w:fldCharType="begin"/>
    </w:r>
    <w:r>
      <w:rPr>
        <w:b/>
      </w:rPr>
      <w:instrText xml:space="preserve"> PAGE  \* Arabic  \* MERGEFORMAT </w:instrText>
    </w:r>
    <w:r>
      <w:rPr>
        <w:b/>
      </w:rPr>
      <w:fldChar w:fldCharType="separate"/>
    </w:r>
    <w:r w:rsidR="000A35E6">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sidR="000A35E6">
      <w:rPr>
        <w:b/>
        <w:noProof/>
      </w:rPr>
      <w:t>8</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56570" w14:textId="77777777" w:rsidR="00B30727" w:rsidRDefault="00B30727" w:rsidP="00934BFC">
      <w:pPr>
        <w:spacing w:after="0" w:line="240" w:lineRule="auto"/>
      </w:pPr>
      <w:r>
        <w:separator/>
      </w:r>
    </w:p>
  </w:footnote>
  <w:footnote w:type="continuationSeparator" w:id="0">
    <w:p w14:paraId="14567E36" w14:textId="77777777" w:rsidR="00B30727" w:rsidRDefault="00B30727" w:rsidP="00934BFC">
      <w:pPr>
        <w:spacing w:after="0" w:line="240" w:lineRule="auto"/>
      </w:pPr>
      <w:r>
        <w:continuationSeparator/>
      </w:r>
    </w:p>
  </w:footnote>
  <w:footnote w:type="continuationNotice" w:id="1">
    <w:p w14:paraId="5BEBA02F" w14:textId="77777777" w:rsidR="00B30727" w:rsidRDefault="00B3072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4E34"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17D9F798" wp14:editId="1FFC3DCA">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F2D15"/>
    <w:multiLevelType w:val="hybridMultilevel"/>
    <w:tmpl w:val="8CC8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2705C0"/>
    <w:multiLevelType w:val="hybridMultilevel"/>
    <w:tmpl w:val="B71C2B5C"/>
    <w:lvl w:ilvl="0" w:tplc="33745548">
      <w:start w:val="1"/>
      <w:numFmt w:val="bullet"/>
      <w:lvlText w:val=""/>
      <w:lvlJc w:val="left"/>
      <w:pPr>
        <w:tabs>
          <w:tab w:val="num" w:pos="720"/>
        </w:tabs>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5">
    <w:nsid w:val="45A5082D"/>
    <w:multiLevelType w:val="hybridMultilevel"/>
    <w:tmpl w:val="9286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93FF9"/>
    <w:multiLevelType w:val="hybridMultilevel"/>
    <w:tmpl w:val="1AD6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07B09"/>
    <w:multiLevelType w:val="hybridMultilevel"/>
    <w:tmpl w:val="9EF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35857"/>
    <w:multiLevelType w:val="hybridMultilevel"/>
    <w:tmpl w:val="A1D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F3F96"/>
    <w:multiLevelType w:val="hybridMultilevel"/>
    <w:tmpl w:val="9BD23212"/>
    <w:lvl w:ilvl="0" w:tplc="33745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172A64"/>
    <w:multiLevelType w:val="hybridMultilevel"/>
    <w:tmpl w:val="F0D0E960"/>
    <w:lvl w:ilvl="0" w:tplc="8F367378">
      <w:start w:val="1"/>
      <w:numFmt w:val="bullet"/>
      <w:lvlText w:val="•"/>
      <w:lvlJc w:val="left"/>
      <w:pPr>
        <w:tabs>
          <w:tab w:val="num" w:pos="720"/>
        </w:tabs>
        <w:ind w:left="720" w:hanging="360"/>
      </w:pPr>
      <w:rPr>
        <w:rFonts w:ascii="Arial" w:hAnsi="Arial" w:hint="default"/>
      </w:rPr>
    </w:lvl>
    <w:lvl w:ilvl="1" w:tplc="4AF2917C">
      <w:start w:val="1"/>
      <w:numFmt w:val="bullet"/>
      <w:lvlText w:val="•"/>
      <w:lvlJc w:val="left"/>
      <w:pPr>
        <w:tabs>
          <w:tab w:val="num" w:pos="1440"/>
        </w:tabs>
        <w:ind w:left="1440" w:hanging="360"/>
      </w:pPr>
      <w:rPr>
        <w:rFonts w:ascii="Arial" w:hAnsi="Arial" w:hint="default"/>
      </w:rPr>
    </w:lvl>
    <w:lvl w:ilvl="2" w:tplc="B22A9298" w:tentative="1">
      <w:start w:val="1"/>
      <w:numFmt w:val="bullet"/>
      <w:lvlText w:val="•"/>
      <w:lvlJc w:val="left"/>
      <w:pPr>
        <w:tabs>
          <w:tab w:val="num" w:pos="2160"/>
        </w:tabs>
        <w:ind w:left="2160" w:hanging="360"/>
      </w:pPr>
      <w:rPr>
        <w:rFonts w:ascii="Arial" w:hAnsi="Arial" w:hint="default"/>
      </w:rPr>
    </w:lvl>
    <w:lvl w:ilvl="3" w:tplc="7494EFA6" w:tentative="1">
      <w:start w:val="1"/>
      <w:numFmt w:val="bullet"/>
      <w:lvlText w:val="•"/>
      <w:lvlJc w:val="left"/>
      <w:pPr>
        <w:tabs>
          <w:tab w:val="num" w:pos="2880"/>
        </w:tabs>
        <w:ind w:left="2880" w:hanging="360"/>
      </w:pPr>
      <w:rPr>
        <w:rFonts w:ascii="Arial" w:hAnsi="Arial" w:hint="default"/>
      </w:rPr>
    </w:lvl>
    <w:lvl w:ilvl="4" w:tplc="51A45514" w:tentative="1">
      <w:start w:val="1"/>
      <w:numFmt w:val="bullet"/>
      <w:lvlText w:val="•"/>
      <w:lvlJc w:val="left"/>
      <w:pPr>
        <w:tabs>
          <w:tab w:val="num" w:pos="3600"/>
        </w:tabs>
        <w:ind w:left="3600" w:hanging="360"/>
      </w:pPr>
      <w:rPr>
        <w:rFonts w:ascii="Arial" w:hAnsi="Arial" w:hint="default"/>
      </w:rPr>
    </w:lvl>
    <w:lvl w:ilvl="5" w:tplc="42703424" w:tentative="1">
      <w:start w:val="1"/>
      <w:numFmt w:val="bullet"/>
      <w:lvlText w:val="•"/>
      <w:lvlJc w:val="left"/>
      <w:pPr>
        <w:tabs>
          <w:tab w:val="num" w:pos="4320"/>
        </w:tabs>
        <w:ind w:left="4320" w:hanging="360"/>
      </w:pPr>
      <w:rPr>
        <w:rFonts w:ascii="Arial" w:hAnsi="Arial" w:hint="default"/>
      </w:rPr>
    </w:lvl>
    <w:lvl w:ilvl="6" w:tplc="AA60A80C" w:tentative="1">
      <w:start w:val="1"/>
      <w:numFmt w:val="bullet"/>
      <w:lvlText w:val="•"/>
      <w:lvlJc w:val="left"/>
      <w:pPr>
        <w:tabs>
          <w:tab w:val="num" w:pos="5040"/>
        </w:tabs>
        <w:ind w:left="5040" w:hanging="360"/>
      </w:pPr>
      <w:rPr>
        <w:rFonts w:ascii="Arial" w:hAnsi="Arial" w:hint="default"/>
      </w:rPr>
    </w:lvl>
    <w:lvl w:ilvl="7" w:tplc="6882CA22" w:tentative="1">
      <w:start w:val="1"/>
      <w:numFmt w:val="bullet"/>
      <w:lvlText w:val="•"/>
      <w:lvlJc w:val="left"/>
      <w:pPr>
        <w:tabs>
          <w:tab w:val="num" w:pos="5760"/>
        </w:tabs>
        <w:ind w:left="5760" w:hanging="360"/>
      </w:pPr>
      <w:rPr>
        <w:rFonts w:ascii="Arial" w:hAnsi="Arial" w:hint="default"/>
      </w:rPr>
    </w:lvl>
    <w:lvl w:ilvl="8" w:tplc="1AF8F85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1"/>
  </w:num>
  <w:num w:numId="5">
    <w:abstractNumId w:val="7"/>
  </w:num>
  <w:num w:numId="6">
    <w:abstractNumId w:val="4"/>
  </w:num>
  <w:num w:numId="7">
    <w:abstractNumId w:val="6"/>
  </w:num>
  <w:num w:numId="8">
    <w:abstractNumId w:val="4"/>
  </w:num>
  <w:num w:numId="9">
    <w:abstractNumId w:val="1"/>
  </w:num>
  <w:num w:numId="10">
    <w:abstractNumId w:val="10"/>
  </w:num>
  <w:num w:numId="11">
    <w:abstractNumId w:val="5"/>
  </w:num>
  <w:num w:numId="12">
    <w:abstractNumId w:val="8"/>
  </w:num>
  <w:num w:numId="13">
    <w:abstractNumId w:val="12"/>
  </w:num>
  <w:num w:numId="14">
    <w:abstractNumId w:val="9"/>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172BA"/>
    <w:rsid w:val="00021EC7"/>
    <w:rsid w:val="00035FCB"/>
    <w:rsid w:val="000413E3"/>
    <w:rsid w:val="00043F8A"/>
    <w:rsid w:val="00044532"/>
    <w:rsid w:val="00052B2F"/>
    <w:rsid w:val="000604D5"/>
    <w:rsid w:val="00060F10"/>
    <w:rsid w:val="0006196D"/>
    <w:rsid w:val="0008036A"/>
    <w:rsid w:val="00080764"/>
    <w:rsid w:val="00094220"/>
    <w:rsid w:val="00095564"/>
    <w:rsid w:val="000A2703"/>
    <w:rsid w:val="000A35E6"/>
    <w:rsid w:val="000A4280"/>
    <w:rsid w:val="000B2A26"/>
    <w:rsid w:val="000D3173"/>
    <w:rsid w:val="000D319A"/>
    <w:rsid w:val="000D407A"/>
    <w:rsid w:val="000E3022"/>
    <w:rsid w:val="000F3D22"/>
    <w:rsid w:val="000F7A02"/>
    <w:rsid w:val="001009BE"/>
    <w:rsid w:val="00102DA2"/>
    <w:rsid w:val="00103C5D"/>
    <w:rsid w:val="00111552"/>
    <w:rsid w:val="001204E7"/>
    <w:rsid w:val="00123B11"/>
    <w:rsid w:val="00125763"/>
    <w:rsid w:val="001262B7"/>
    <w:rsid w:val="001300E6"/>
    <w:rsid w:val="001406E4"/>
    <w:rsid w:val="00154503"/>
    <w:rsid w:val="00155AC5"/>
    <w:rsid w:val="001570BD"/>
    <w:rsid w:val="00161B16"/>
    <w:rsid w:val="00166640"/>
    <w:rsid w:val="001748C7"/>
    <w:rsid w:val="00177C50"/>
    <w:rsid w:val="00181E47"/>
    <w:rsid w:val="001902F5"/>
    <w:rsid w:val="001963D0"/>
    <w:rsid w:val="0019765D"/>
    <w:rsid w:val="00197AB6"/>
    <w:rsid w:val="001A5A55"/>
    <w:rsid w:val="001A5BE1"/>
    <w:rsid w:val="001B4145"/>
    <w:rsid w:val="001B6771"/>
    <w:rsid w:val="001C144A"/>
    <w:rsid w:val="001C1BC9"/>
    <w:rsid w:val="001C2A4C"/>
    <w:rsid w:val="001D1B6B"/>
    <w:rsid w:val="001D55F6"/>
    <w:rsid w:val="001E0C41"/>
    <w:rsid w:val="001E5C4B"/>
    <w:rsid w:val="001F3B4A"/>
    <w:rsid w:val="001F7688"/>
    <w:rsid w:val="00212D55"/>
    <w:rsid w:val="00230B5E"/>
    <w:rsid w:val="00231C91"/>
    <w:rsid w:val="00232121"/>
    <w:rsid w:val="00236888"/>
    <w:rsid w:val="00240988"/>
    <w:rsid w:val="00245E1C"/>
    <w:rsid w:val="00271A0C"/>
    <w:rsid w:val="00280D39"/>
    <w:rsid w:val="00297E15"/>
    <w:rsid w:val="002A11FF"/>
    <w:rsid w:val="002A2C38"/>
    <w:rsid w:val="002C3D0C"/>
    <w:rsid w:val="002C70F8"/>
    <w:rsid w:val="002D0D36"/>
    <w:rsid w:val="002D7168"/>
    <w:rsid w:val="002E58CE"/>
    <w:rsid w:val="002F54E1"/>
    <w:rsid w:val="002F773B"/>
    <w:rsid w:val="003027B7"/>
    <w:rsid w:val="0031040C"/>
    <w:rsid w:val="00313129"/>
    <w:rsid w:val="003177EB"/>
    <w:rsid w:val="00320AFC"/>
    <w:rsid w:val="0032713C"/>
    <w:rsid w:val="003357ED"/>
    <w:rsid w:val="00343CE0"/>
    <w:rsid w:val="0035023E"/>
    <w:rsid w:val="0035584F"/>
    <w:rsid w:val="00364228"/>
    <w:rsid w:val="00364645"/>
    <w:rsid w:val="003701CE"/>
    <w:rsid w:val="00374CDF"/>
    <w:rsid w:val="003C0B44"/>
    <w:rsid w:val="003C5EC1"/>
    <w:rsid w:val="003D22E4"/>
    <w:rsid w:val="003D28E4"/>
    <w:rsid w:val="003D55EE"/>
    <w:rsid w:val="003D5957"/>
    <w:rsid w:val="003E5690"/>
    <w:rsid w:val="003E5C8C"/>
    <w:rsid w:val="003E5E87"/>
    <w:rsid w:val="003E7552"/>
    <w:rsid w:val="003F037F"/>
    <w:rsid w:val="004023BB"/>
    <w:rsid w:val="00405061"/>
    <w:rsid w:val="00411B0B"/>
    <w:rsid w:val="00412643"/>
    <w:rsid w:val="00431C43"/>
    <w:rsid w:val="00431DD8"/>
    <w:rsid w:val="004359AE"/>
    <w:rsid w:val="004521E7"/>
    <w:rsid w:val="00464B6E"/>
    <w:rsid w:val="00473480"/>
    <w:rsid w:val="00476218"/>
    <w:rsid w:val="004767D8"/>
    <w:rsid w:val="004A7DFD"/>
    <w:rsid w:val="004B7B1B"/>
    <w:rsid w:val="004E0727"/>
    <w:rsid w:val="004E4A14"/>
    <w:rsid w:val="0051277E"/>
    <w:rsid w:val="00514A2D"/>
    <w:rsid w:val="00520297"/>
    <w:rsid w:val="00521AE0"/>
    <w:rsid w:val="00526362"/>
    <w:rsid w:val="005309E5"/>
    <w:rsid w:val="005349CA"/>
    <w:rsid w:val="00535F4E"/>
    <w:rsid w:val="00536241"/>
    <w:rsid w:val="00536496"/>
    <w:rsid w:val="00540242"/>
    <w:rsid w:val="005505AF"/>
    <w:rsid w:val="005555B4"/>
    <w:rsid w:val="0055655C"/>
    <w:rsid w:val="0056323D"/>
    <w:rsid w:val="00573C56"/>
    <w:rsid w:val="00574E41"/>
    <w:rsid w:val="0058282A"/>
    <w:rsid w:val="005922EF"/>
    <w:rsid w:val="00594D7C"/>
    <w:rsid w:val="00595C6E"/>
    <w:rsid w:val="00595D5D"/>
    <w:rsid w:val="005A5757"/>
    <w:rsid w:val="005A6147"/>
    <w:rsid w:val="005A62FE"/>
    <w:rsid w:val="005D4D07"/>
    <w:rsid w:val="005E369F"/>
    <w:rsid w:val="005F0CB8"/>
    <w:rsid w:val="005F3133"/>
    <w:rsid w:val="00601055"/>
    <w:rsid w:val="006054EE"/>
    <w:rsid w:val="00631BC1"/>
    <w:rsid w:val="0063563F"/>
    <w:rsid w:val="00635FC8"/>
    <w:rsid w:val="006559BC"/>
    <w:rsid w:val="006575B4"/>
    <w:rsid w:val="0066359D"/>
    <w:rsid w:val="00676AFC"/>
    <w:rsid w:val="0068560E"/>
    <w:rsid w:val="0069382C"/>
    <w:rsid w:val="006976CB"/>
    <w:rsid w:val="006A278C"/>
    <w:rsid w:val="006A4771"/>
    <w:rsid w:val="006A53E7"/>
    <w:rsid w:val="006A6872"/>
    <w:rsid w:val="006A7BDE"/>
    <w:rsid w:val="006B5999"/>
    <w:rsid w:val="006B6DC2"/>
    <w:rsid w:val="006B707C"/>
    <w:rsid w:val="006E2F15"/>
    <w:rsid w:val="006F04C3"/>
    <w:rsid w:val="006F0D23"/>
    <w:rsid w:val="006F0FD7"/>
    <w:rsid w:val="006F1F2B"/>
    <w:rsid w:val="00704037"/>
    <w:rsid w:val="00710FCB"/>
    <w:rsid w:val="00713749"/>
    <w:rsid w:val="00713853"/>
    <w:rsid w:val="0071720B"/>
    <w:rsid w:val="00720DE8"/>
    <w:rsid w:val="007258D1"/>
    <w:rsid w:val="00737FB8"/>
    <w:rsid w:val="00761D7E"/>
    <w:rsid w:val="00763381"/>
    <w:rsid w:val="00765796"/>
    <w:rsid w:val="00775644"/>
    <w:rsid w:val="00781CB9"/>
    <w:rsid w:val="00783248"/>
    <w:rsid w:val="0079337D"/>
    <w:rsid w:val="0079552D"/>
    <w:rsid w:val="007A7102"/>
    <w:rsid w:val="007C0B79"/>
    <w:rsid w:val="007F47EA"/>
    <w:rsid w:val="00803241"/>
    <w:rsid w:val="0080656A"/>
    <w:rsid w:val="00817C1E"/>
    <w:rsid w:val="008217D2"/>
    <w:rsid w:val="0082729F"/>
    <w:rsid w:val="00833192"/>
    <w:rsid w:val="008370CA"/>
    <w:rsid w:val="00841D2B"/>
    <w:rsid w:val="00852273"/>
    <w:rsid w:val="00853196"/>
    <w:rsid w:val="00871C58"/>
    <w:rsid w:val="00872A74"/>
    <w:rsid w:val="00874942"/>
    <w:rsid w:val="00881149"/>
    <w:rsid w:val="00884262"/>
    <w:rsid w:val="008932E4"/>
    <w:rsid w:val="008A0036"/>
    <w:rsid w:val="008A0BFB"/>
    <w:rsid w:val="008A5FF2"/>
    <w:rsid w:val="008A79FD"/>
    <w:rsid w:val="008B2F64"/>
    <w:rsid w:val="008B65E4"/>
    <w:rsid w:val="008B735F"/>
    <w:rsid w:val="008C509F"/>
    <w:rsid w:val="008F11CA"/>
    <w:rsid w:val="008F11E6"/>
    <w:rsid w:val="008F5607"/>
    <w:rsid w:val="008F5F57"/>
    <w:rsid w:val="008F628A"/>
    <w:rsid w:val="008F7F87"/>
    <w:rsid w:val="00905E0D"/>
    <w:rsid w:val="009139AE"/>
    <w:rsid w:val="00914CDF"/>
    <w:rsid w:val="0092365E"/>
    <w:rsid w:val="00923E31"/>
    <w:rsid w:val="00934BFC"/>
    <w:rsid w:val="009449CE"/>
    <w:rsid w:val="0094667F"/>
    <w:rsid w:val="0095743E"/>
    <w:rsid w:val="0096329F"/>
    <w:rsid w:val="00973546"/>
    <w:rsid w:val="00975189"/>
    <w:rsid w:val="00985DDC"/>
    <w:rsid w:val="009910B0"/>
    <w:rsid w:val="009961D8"/>
    <w:rsid w:val="009A1ACD"/>
    <w:rsid w:val="009A2F7B"/>
    <w:rsid w:val="009A3D56"/>
    <w:rsid w:val="009A4D82"/>
    <w:rsid w:val="009A7759"/>
    <w:rsid w:val="009C25C8"/>
    <w:rsid w:val="009C267D"/>
    <w:rsid w:val="009C665F"/>
    <w:rsid w:val="009D295F"/>
    <w:rsid w:val="00A06FF9"/>
    <w:rsid w:val="00A13769"/>
    <w:rsid w:val="00A3350D"/>
    <w:rsid w:val="00A46929"/>
    <w:rsid w:val="00A47471"/>
    <w:rsid w:val="00A54B75"/>
    <w:rsid w:val="00A71AB4"/>
    <w:rsid w:val="00A779D9"/>
    <w:rsid w:val="00A802FB"/>
    <w:rsid w:val="00A84F73"/>
    <w:rsid w:val="00A92458"/>
    <w:rsid w:val="00A93A20"/>
    <w:rsid w:val="00AA0113"/>
    <w:rsid w:val="00AA349E"/>
    <w:rsid w:val="00AB676B"/>
    <w:rsid w:val="00AC529A"/>
    <w:rsid w:val="00AC62BC"/>
    <w:rsid w:val="00AD0B96"/>
    <w:rsid w:val="00AD7C37"/>
    <w:rsid w:val="00AE189C"/>
    <w:rsid w:val="00AE6CF7"/>
    <w:rsid w:val="00AE752B"/>
    <w:rsid w:val="00AF0275"/>
    <w:rsid w:val="00AF09DE"/>
    <w:rsid w:val="00AF12A2"/>
    <w:rsid w:val="00AF691A"/>
    <w:rsid w:val="00AF6E46"/>
    <w:rsid w:val="00B02380"/>
    <w:rsid w:val="00B054B7"/>
    <w:rsid w:val="00B15BBC"/>
    <w:rsid w:val="00B22DC9"/>
    <w:rsid w:val="00B30727"/>
    <w:rsid w:val="00B421A0"/>
    <w:rsid w:val="00B832DE"/>
    <w:rsid w:val="00B8448E"/>
    <w:rsid w:val="00B87F76"/>
    <w:rsid w:val="00B91926"/>
    <w:rsid w:val="00B9549D"/>
    <w:rsid w:val="00BA076C"/>
    <w:rsid w:val="00BA6ECA"/>
    <w:rsid w:val="00BC5E46"/>
    <w:rsid w:val="00BC6DC9"/>
    <w:rsid w:val="00BD57CF"/>
    <w:rsid w:val="00BE013F"/>
    <w:rsid w:val="00BF30DE"/>
    <w:rsid w:val="00BF6BF1"/>
    <w:rsid w:val="00C03E40"/>
    <w:rsid w:val="00C10D1D"/>
    <w:rsid w:val="00C15CBD"/>
    <w:rsid w:val="00C17078"/>
    <w:rsid w:val="00C1780B"/>
    <w:rsid w:val="00C33F50"/>
    <w:rsid w:val="00C36BD1"/>
    <w:rsid w:val="00C402BF"/>
    <w:rsid w:val="00C61DFB"/>
    <w:rsid w:val="00C74C61"/>
    <w:rsid w:val="00C81559"/>
    <w:rsid w:val="00C84BF3"/>
    <w:rsid w:val="00CB4542"/>
    <w:rsid w:val="00CC379A"/>
    <w:rsid w:val="00CC4750"/>
    <w:rsid w:val="00CD6709"/>
    <w:rsid w:val="00CF213B"/>
    <w:rsid w:val="00CF6370"/>
    <w:rsid w:val="00D0087C"/>
    <w:rsid w:val="00D02BBE"/>
    <w:rsid w:val="00D02BC6"/>
    <w:rsid w:val="00D03B90"/>
    <w:rsid w:val="00D05510"/>
    <w:rsid w:val="00D106D9"/>
    <w:rsid w:val="00D16314"/>
    <w:rsid w:val="00D2782D"/>
    <w:rsid w:val="00D341F4"/>
    <w:rsid w:val="00D405AE"/>
    <w:rsid w:val="00D40A6D"/>
    <w:rsid w:val="00D47173"/>
    <w:rsid w:val="00D54C57"/>
    <w:rsid w:val="00D56ADC"/>
    <w:rsid w:val="00D5745A"/>
    <w:rsid w:val="00D63066"/>
    <w:rsid w:val="00D71808"/>
    <w:rsid w:val="00D72E5D"/>
    <w:rsid w:val="00D7311A"/>
    <w:rsid w:val="00D849DD"/>
    <w:rsid w:val="00D93D63"/>
    <w:rsid w:val="00D9508B"/>
    <w:rsid w:val="00D9537D"/>
    <w:rsid w:val="00DA6904"/>
    <w:rsid w:val="00DA6BCC"/>
    <w:rsid w:val="00DB3446"/>
    <w:rsid w:val="00DB46D4"/>
    <w:rsid w:val="00DB507F"/>
    <w:rsid w:val="00DD02B5"/>
    <w:rsid w:val="00DF407A"/>
    <w:rsid w:val="00E02AE4"/>
    <w:rsid w:val="00E1058B"/>
    <w:rsid w:val="00E10C52"/>
    <w:rsid w:val="00E25167"/>
    <w:rsid w:val="00E315E9"/>
    <w:rsid w:val="00E3477F"/>
    <w:rsid w:val="00E50894"/>
    <w:rsid w:val="00E718FC"/>
    <w:rsid w:val="00E76322"/>
    <w:rsid w:val="00E776F7"/>
    <w:rsid w:val="00EA4879"/>
    <w:rsid w:val="00EA5BA1"/>
    <w:rsid w:val="00EA6813"/>
    <w:rsid w:val="00EA6F3D"/>
    <w:rsid w:val="00EB714C"/>
    <w:rsid w:val="00EC2E04"/>
    <w:rsid w:val="00EC7B2E"/>
    <w:rsid w:val="00EE55B2"/>
    <w:rsid w:val="00EF040B"/>
    <w:rsid w:val="00EF4646"/>
    <w:rsid w:val="00F3129B"/>
    <w:rsid w:val="00F31FA2"/>
    <w:rsid w:val="00F35132"/>
    <w:rsid w:val="00F35774"/>
    <w:rsid w:val="00F51EAB"/>
    <w:rsid w:val="00F6059E"/>
    <w:rsid w:val="00F61C72"/>
    <w:rsid w:val="00F62CA5"/>
    <w:rsid w:val="00F6427A"/>
    <w:rsid w:val="00F811FE"/>
    <w:rsid w:val="00F87276"/>
    <w:rsid w:val="00FA0DC2"/>
    <w:rsid w:val="00FA31BB"/>
    <w:rsid w:val="00FB3B6B"/>
    <w:rsid w:val="00FB3C81"/>
    <w:rsid w:val="00FC411F"/>
    <w:rsid w:val="00FD2E35"/>
    <w:rsid w:val="00FE3DF0"/>
    <w:rsid w:val="00FE5469"/>
    <w:rsid w:val="00FF45AC"/>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D72E"/>
  <w15:docId w15:val="{8857F0FB-C94B-4F0D-A80E-A26FDB8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849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 w:type="character" w:styleId="FollowedHyperlink">
    <w:name w:val="FollowedHyperlink"/>
    <w:basedOn w:val="DefaultParagraphFont"/>
    <w:uiPriority w:val="99"/>
    <w:semiHidden/>
    <w:unhideWhenUsed/>
    <w:rsid w:val="0051277E"/>
    <w:rPr>
      <w:color w:val="800080" w:themeColor="followedHyperlink"/>
      <w:u w:val="single"/>
    </w:rPr>
  </w:style>
  <w:style w:type="character" w:styleId="Mention">
    <w:name w:val="Mention"/>
    <w:basedOn w:val="DefaultParagraphFont"/>
    <w:uiPriority w:val="99"/>
    <w:semiHidden/>
    <w:unhideWhenUsed/>
    <w:rsid w:val="00280D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442238045">
      <w:bodyDiv w:val="1"/>
      <w:marLeft w:val="0"/>
      <w:marRight w:val="0"/>
      <w:marTop w:val="0"/>
      <w:marBottom w:val="0"/>
      <w:divBdr>
        <w:top w:val="none" w:sz="0" w:space="0" w:color="auto"/>
        <w:left w:val="none" w:sz="0" w:space="0" w:color="auto"/>
        <w:bottom w:val="none" w:sz="0" w:space="0" w:color="auto"/>
        <w:right w:val="none" w:sz="0" w:space="0" w:color="auto"/>
      </w:divBdr>
    </w:div>
    <w:div w:id="495195047">
      <w:bodyDiv w:val="1"/>
      <w:marLeft w:val="0"/>
      <w:marRight w:val="0"/>
      <w:marTop w:val="0"/>
      <w:marBottom w:val="0"/>
      <w:divBdr>
        <w:top w:val="none" w:sz="0" w:space="0" w:color="auto"/>
        <w:left w:val="none" w:sz="0" w:space="0" w:color="auto"/>
        <w:bottom w:val="none" w:sz="0" w:space="0" w:color="auto"/>
        <w:right w:val="none" w:sz="0" w:space="0" w:color="auto"/>
      </w:divBdr>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802699234">
      <w:bodyDiv w:val="1"/>
      <w:marLeft w:val="0"/>
      <w:marRight w:val="0"/>
      <w:marTop w:val="0"/>
      <w:marBottom w:val="0"/>
      <w:divBdr>
        <w:top w:val="none" w:sz="0" w:space="0" w:color="auto"/>
        <w:left w:val="none" w:sz="0" w:space="0" w:color="auto"/>
        <w:bottom w:val="none" w:sz="0" w:space="0" w:color="auto"/>
        <w:right w:val="none" w:sz="0" w:space="0" w:color="auto"/>
      </w:divBdr>
    </w:div>
    <w:div w:id="1060832484">
      <w:bodyDiv w:val="1"/>
      <w:marLeft w:val="0"/>
      <w:marRight w:val="0"/>
      <w:marTop w:val="0"/>
      <w:marBottom w:val="0"/>
      <w:divBdr>
        <w:top w:val="none" w:sz="0" w:space="0" w:color="auto"/>
        <w:left w:val="none" w:sz="0" w:space="0" w:color="auto"/>
        <w:bottom w:val="none" w:sz="0" w:space="0" w:color="auto"/>
        <w:right w:val="none" w:sz="0" w:space="0" w:color="auto"/>
      </w:divBdr>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469204677">
      <w:bodyDiv w:val="1"/>
      <w:marLeft w:val="0"/>
      <w:marRight w:val="0"/>
      <w:marTop w:val="0"/>
      <w:marBottom w:val="0"/>
      <w:divBdr>
        <w:top w:val="none" w:sz="0" w:space="0" w:color="auto"/>
        <w:left w:val="none" w:sz="0" w:space="0" w:color="auto"/>
        <w:bottom w:val="none" w:sz="0" w:space="0" w:color="auto"/>
        <w:right w:val="none" w:sz="0" w:space="0" w:color="auto"/>
      </w:divBdr>
    </w:div>
    <w:div w:id="1484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644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709448257">
      <w:bodyDiv w:val="1"/>
      <w:marLeft w:val="0"/>
      <w:marRight w:val="0"/>
      <w:marTop w:val="0"/>
      <w:marBottom w:val="0"/>
      <w:divBdr>
        <w:top w:val="none" w:sz="0" w:space="0" w:color="auto"/>
        <w:left w:val="none" w:sz="0" w:space="0" w:color="auto"/>
        <w:bottom w:val="none" w:sz="0" w:space="0" w:color="auto"/>
        <w:right w:val="none" w:sz="0" w:space="0" w:color="auto"/>
      </w:divBdr>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 w:id="2108307657">
      <w:bodyDiv w:val="1"/>
      <w:marLeft w:val="0"/>
      <w:marRight w:val="0"/>
      <w:marTop w:val="0"/>
      <w:marBottom w:val="0"/>
      <w:divBdr>
        <w:top w:val="none" w:sz="0" w:space="0" w:color="auto"/>
        <w:left w:val="none" w:sz="0" w:space="0" w:color="auto"/>
        <w:bottom w:val="none" w:sz="0" w:space="0" w:color="auto"/>
        <w:right w:val="none" w:sz="0" w:space="0" w:color="auto"/>
      </w:divBdr>
      <w:divsChild>
        <w:div w:id="1005472057">
          <w:marLeft w:val="1080"/>
          <w:marRight w:val="0"/>
          <w:marTop w:val="100"/>
          <w:marBottom w:val="0"/>
          <w:divBdr>
            <w:top w:val="none" w:sz="0" w:space="0" w:color="auto"/>
            <w:left w:val="none" w:sz="0" w:space="0" w:color="auto"/>
            <w:bottom w:val="none" w:sz="0" w:space="0" w:color="auto"/>
            <w:right w:val="none" w:sz="0" w:space="0" w:color="auto"/>
          </w:divBdr>
        </w:div>
        <w:div w:id="144057777">
          <w:marLeft w:val="1080"/>
          <w:marRight w:val="0"/>
          <w:marTop w:val="100"/>
          <w:marBottom w:val="0"/>
          <w:divBdr>
            <w:top w:val="none" w:sz="0" w:space="0" w:color="auto"/>
            <w:left w:val="none" w:sz="0" w:space="0" w:color="auto"/>
            <w:bottom w:val="none" w:sz="0" w:space="0" w:color="auto"/>
            <w:right w:val="none" w:sz="0" w:space="0" w:color="auto"/>
          </w:divBdr>
        </w:div>
        <w:div w:id="247427091">
          <w:marLeft w:val="1080"/>
          <w:marRight w:val="0"/>
          <w:marTop w:val="100"/>
          <w:marBottom w:val="0"/>
          <w:divBdr>
            <w:top w:val="none" w:sz="0" w:space="0" w:color="auto"/>
            <w:left w:val="none" w:sz="0" w:space="0" w:color="auto"/>
            <w:bottom w:val="none" w:sz="0" w:space="0" w:color="auto"/>
            <w:right w:val="none" w:sz="0" w:space="0" w:color="auto"/>
          </w:divBdr>
        </w:div>
        <w:div w:id="19182007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knowledge.wharton.upenn.edu/article/why-businesses-should-serve-consumers-higher-needs/" TargetMode="External"/><Relationship Id="rId21" Type="http://schemas.openxmlformats.org/officeDocument/2006/relationships/hyperlink" Target="http://www.businessinsider.com/heres-why-companies-aredesperateto-hireanthropologists-2014-3" TargetMode="External"/><Relationship Id="rId22" Type="http://schemas.openxmlformats.org/officeDocument/2006/relationships/hyperlink" Target="https://www.researchgate.net/profile/Timothy_Malefyt/publication/277721253_How_Anthropologists_Can_Succeed_in_Business_Mediating_Multiple_Worlds_of_Inquiry/links/5572393d08ae7536374dff9f.pdf" TargetMode="External"/><Relationship Id="rId23" Type="http://schemas.openxmlformats.org/officeDocument/2006/relationships/hyperlink" Target="https://www.epicpeople.org/ethnographic-study-lifts-the-hood/" TargetMode="External"/><Relationship Id="rId24" Type="http://schemas.openxmlformats.org/officeDocument/2006/relationships/hyperlink" Target="https://rauli.cbs.dk/index.php/jba/article/view/4896/5317" TargetMode="External"/><Relationship Id="rId25" Type="http://schemas.openxmlformats.org/officeDocument/2006/relationships/hyperlink" Target="https://www.amazon.com/Dark-Value-hidden-digital-economy-ebook/dp/B01F6BBIVW" TargetMode="External"/><Relationship Id="rId26" Type="http://schemas.openxmlformats.org/officeDocument/2006/relationships/hyperlink" Target="https://rauli.cbs.dk/index.php/jba/article/view/4896/5317" TargetMode="External"/><Relationship Id="rId27" Type="http://schemas.openxmlformats.org/officeDocument/2006/relationships/hyperlink" Target="https://www.amazon.com/Dark-Value-hidden-digital-economy-ebook/dp/B01F6BBIVW" TargetMode="External"/><Relationship Id="rId28" Type="http://schemas.openxmlformats.org/officeDocument/2006/relationships/hyperlink" Target="https://rauli.cbs.dk/index.php/jba/article/view/4787/5214" TargetMode="External"/><Relationship Id="rId29" Type="http://schemas.openxmlformats.org/officeDocument/2006/relationships/hyperlink" Target="https://www3.nd.edu/~jsherry/pdf/1983/Gift%20Giving.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ted.com/talks/seth_godin_on_the_tribes_we_lead?language=en" TargetMode="External"/><Relationship Id="rId31" Type="http://schemas.openxmlformats.org/officeDocument/2006/relationships/hyperlink" Target="https://www.researchgate.net/publication/314100980_In_Pursuit_of_Strategy_Anthropologists_in_Advertising" TargetMode="External"/><Relationship Id="rId32" Type="http://schemas.openxmlformats.org/officeDocument/2006/relationships/hyperlink" Target="http://www.health.columbia.edu/docs/services/ods/index.html"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rm3075@columbia.edu" TargetMode="External"/><Relationship Id="rId11" Type="http://schemas.openxmlformats.org/officeDocument/2006/relationships/hyperlink" Target="https://www.amazon.com/Dark-Value-hidden-digital-economy-ebook/dp/B01F6BBIVW" TargetMode="External"/><Relationship Id="rId12" Type="http://schemas.openxmlformats.org/officeDocument/2006/relationships/hyperlink" Target="http://knowledge.wharton.upenn.edu/article/why-businesses-should-serve-consumers-higher-needs/" TargetMode="External"/><Relationship Id="rId13" Type="http://schemas.openxmlformats.org/officeDocument/2006/relationships/hyperlink" Target="http://www.businessinsider.com/heres-why-companies-aredesperateto-hireanthropologists-2014-3" TargetMode="External"/><Relationship Id="rId14" Type="http://schemas.openxmlformats.org/officeDocument/2006/relationships/hyperlink" Target="https://www.researchgate.net/profile/Timothy_Malefyt/publication/277721253_How_Anthropologists_Can_Succeed_in_Business_Mediating_Multiple_Worlds_of_Inquiry/links/5572393d08ae7536374dff9f.pdf" TargetMode="External"/><Relationship Id="rId15" Type="http://schemas.openxmlformats.org/officeDocument/2006/relationships/hyperlink" Target="https://www.epicpeople.org/ethnographic-study-lifts-the-hood/" TargetMode="External"/><Relationship Id="rId16" Type="http://schemas.openxmlformats.org/officeDocument/2006/relationships/hyperlink" Target="https://rauli.cbs.dk/index.php/jba/article/view/4896/5317" TargetMode="External"/><Relationship Id="rId17" Type="http://schemas.openxmlformats.org/officeDocument/2006/relationships/hyperlink" Target="https://rauli.cbs.dk/index.php/jba/article/view/4787/5214" TargetMode="External"/><Relationship Id="rId18" Type="http://schemas.openxmlformats.org/officeDocument/2006/relationships/hyperlink" Target="https://www3.nd.edu/~jsherry/pdf/1983/Gift%20Giving.pdf" TargetMode="External"/><Relationship Id="rId19" Type="http://schemas.openxmlformats.org/officeDocument/2006/relationships/hyperlink" Target="https://www.researchgate.net/publication/314100980_In_Pursuit_of_Strategy_Anthropologists_in_Adverti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081A-B5EB-E14F-8900-4C61055B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8</Pages>
  <Words>2260</Words>
  <Characters>12884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Robert Morais</cp:lastModifiedBy>
  <cp:revision>52</cp:revision>
  <cp:lastPrinted>2016-06-20T18:12:00Z</cp:lastPrinted>
  <dcterms:created xsi:type="dcterms:W3CDTF">2017-05-07T14:04:00Z</dcterms:created>
  <dcterms:modified xsi:type="dcterms:W3CDTF">2017-07-20T17:41:00Z</dcterms:modified>
</cp:coreProperties>
</file>