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9" w:rsidRDefault="00DA525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A5259" w:rsidRDefault="002067C3">
      <w:pPr>
        <w:spacing w:line="200" w:lineRule="atLeast"/>
        <w:ind w:left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1508" cy="816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08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59" w:rsidRDefault="00DA52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259" w:rsidRDefault="00DA52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259" w:rsidRDefault="00DA5259">
      <w:pPr>
        <w:spacing w:before="10"/>
        <w:rPr>
          <w:rFonts w:ascii="Times New Roman" w:eastAsia="Times New Roman" w:hAnsi="Times New Roman" w:cs="Times New Roman"/>
        </w:rPr>
      </w:pPr>
    </w:p>
    <w:p w:rsidR="00DA5259" w:rsidRDefault="002067C3">
      <w:pPr>
        <w:spacing w:before="58" w:line="245" w:lineRule="auto"/>
        <w:ind w:left="3078" w:right="3039" w:firstLine="826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33333"/>
          <w:spacing w:val="-1"/>
          <w:sz w:val="32"/>
        </w:rPr>
        <w:t>Columbia</w:t>
      </w:r>
      <w:r>
        <w:rPr>
          <w:rFonts w:ascii="Arial"/>
          <w:b/>
          <w:color w:val="333333"/>
          <w:spacing w:val="-32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University</w:t>
      </w:r>
      <w:r>
        <w:rPr>
          <w:rFonts w:ascii="Arial"/>
          <w:b/>
          <w:color w:val="333333"/>
          <w:spacing w:val="28"/>
          <w:w w:val="99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Graduate</w:t>
      </w:r>
      <w:r>
        <w:rPr>
          <w:rFonts w:ascii="Arial"/>
          <w:b/>
          <w:color w:val="333333"/>
          <w:spacing w:val="-15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School</w:t>
      </w:r>
      <w:r>
        <w:rPr>
          <w:rFonts w:ascii="Arial"/>
          <w:b/>
          <w:color w:val="333333"/>
          <w:spacing w:val="-15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of</w:t>
      </w:r>
      <w:r>
        <w:rPr>
          <w:rFonts w:ascii="Arial"/>
          <w:b/>
          <w:color w:val="333333"/>
          <w:spacing w:val="-15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Business</w:t>
      </w:r>
    </w:p>
    <w:p w:rsidR="00DA5259" w:rsidRDefault="00DA5259">
      <w:pPr>
        <w:rPr>
          <w:rFonts w:ascii="Arial" w:eastAsia="Arial" w:hAnsi="Arial" w:cs="Arial"/>
          <w:b/>
          <w:bCs/>
          <w:sz w:val="32"/>
          <w:szCs w:val="32"/>
        </w:rPr>
      </w:pPr>
    </w:p>
    <w:p w:rsidR="00DA5259" w:rsidRDefault="00DA5259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:rsidR="00DA5259" w:rsidRDefault="002067C3">
      <w:pPr>
        <w:spacing w:line="247" w:lineRule="auto"/>
        <w:ind w:left="4567" w:right="3039" w:hanging="14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Operations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Management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Strategy</w:t>
      </w:r>
      <w:r>
        <w:rPr>
          <w:rFonts w:ascii="Arial"/>
          <w:b/>
          <w:spacing w:val="30"/>
          <w:w w:val="99"/>
          <w:sz w:val="28"/>
        </w:rPr>
        <w:t xml:space="preserve"> </w:t>
      </w:r>
      <w:r>
        <w:rPr>
          <w:rFonts w:ascii="Arial"/>
          <w:b/>
          <w:spacing w:val="-18"/>
          <w:sz w:val="28"/>
        </w:rPr>
        <w:t xml:space="preserve"> Summer </w:t>
      </w:r>
      <w:r>
        <w:rPr>
          <w:rFonts w:ascii="Arial"/>
          <w:b/>
          <w:sz w:val="28"/>
        </w:rPr>
        <w:t>2018</w:t>
      </w:r>
    </w:p>
    <w:p w:rsidR="00DA5259" w:rsidRDefault="00DA52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5259" w:rsidRDefault="00DA5259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DA5259" w:rsidRDefault="002067C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532.1pt;height:180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A5259" w:rsidRDefault="00DA5259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2067C3" w:rsidRDefault="002067C3">
                  <w:pPr>
                    <w:ind w:left="102"/>
                    <w:rPr>
                      <w:rFonts w:ascii="Comic Sans MS"/>
                      <w:b/>
                      <w:spacing w:val="-1"/>
                      <w:sz w:val="24"/>
                    </w:rPr>
                  </w:pPr>
                </w:p>
                <w:p w:rsidR="002067C3" w:rsidRDefault="002067C3">
                  <w:pPr>
                    <w:ind w:left="102"/>
                    <w:rPr>
                      <w:rFonts w:ascii="Comic Sans MS"/>
                      <w:b/>
                      <w:spacing w:val="-1"/>
                      <w:sz w:val="24"/>
                    </w:rPr>
                  </w:pPr>
                </w:p>
                <w:p w:rsidR="00DA5259" w:rsidRDefault="002067C3">
                  <w:pPr>
                    <w:ind w:left="102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Nelson</w:t>
                  </w:r>
                  <w:r>
                    <w:rPr>
                      <w:rFonts w:ascii="Comic Sans MS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M.</w:t>
                  </w:r>
                  <w:r>
                    <w:rPr>
                      <w:rFonts w:ascii="Comic Sans MS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Fraiman</w:t>
                  </w:r>
                </w:p>
                <w:p w:rsidR="00DA5259" w:rsidRDefault="002067C3">
                  <w:pPr>
                    <w:spacing w:before="1"/>
                    <w:ind w:left="102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212</w:t>
                  </w:r>
                  <w:r>
                    <w:rPr>
                      <w:rFonts w:ascii="Comic Sans MS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854</w:t>
                  </w:r>
                  <w:r>
                    <w:rPr>
                      <w:rFonts w:ascii="Comic Sans MS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2076</w:t>
                  </w:r>
                  <w:r>
                    <w:rPr>
                      <w:rFonts w:ascii="Comic Sans MS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[telephone]</w:t>
                  </w:r>
                </w:p>
                <w:p w:rsidR="00DA5259" w:rsidRDefault="002067C3">
                  <w:pPr>
                    <w:spacing w:before="1"/>
                    <w:ind w:left="102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hyperlink r:id="rId8">
                    <w:r>
                      <w:rPr>
                        <w:rFonts w:ascii="Comic Sans MS"/>
                        <w:color w:val="0000FF"/>
                        <w:spacing w:val="-1"/>
                        <w:sz w:val="24"/>
                        <w:u w:val="thick" w:color="0000FF"/>
                      </w:rPr>
                      <w:t>nmf1@columbia.edu</w:t>
                    </w:r>
                  </w:hyperlink>
                </w:p>
                <w:p w:rsidR="00DA5259" w:rsidRDefault="002067C3">
                  <w:pPr>
                    <w:spacing w:before="1"/>
                    <w:ind w:left="102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400</w:t>
                  </w:r>
                  <w:r>
                    <w:rPr>
                      <w:rFonts w:ascii="Comic Sans MS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spacing w:val="-1"/>
                      <w:sz w:val="24"/>
                    </w:rPr>
                    <w:t>Uris</w:t>
                  </w:r>
                  <w:r>
                    <w:rPr>
                      <w:rFonts w:ascii="Comic Sans MS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sz w:val="24"/>
                    </w:rPr>
                    <w:t>Hall</w:t>
                  </w:r>
                </w:p>
              </w:txbxContent>
            </v:textbox>
          </v:shape>
        </w:pict>
      </w:r>
    </w:p>
    <w:p w:rsidR="00DA5259" w:rsidRDefault="00DA5259">
      <w:pPr>
        <w:rPr>
          <w:rFonts w:ascii="Arial" w:eastAsia="Arial" w:hAnsi="Arial" w:cs="Arial"/>
          <w:b/>
          <w:bCs/>
          <w:sz w:val="28"/>
          <w:szCs w:val="28"/>
        </w:rPr>
      </w:pPr>
    </w:p>
    <w:p w:rsidR="00DA5259" w:rsidRDefault="00DA5259">
      <w:pPr>
        <w:spacing w:before="2"/>
        <w:rPr>
          <w:rFonts w:ascii="Arial" w:eastAsia="Arial" w:hAnsi="Arial" w:cs="Arial"/>
          <w:b/>
          <w:bCs/>
        </w:rPr>
      </w:pPr>
    </w:p>
    <w:p w:rsidR="00DA5259" w:rsidRDefault="002067C3">
      <w:pPr>
        <w:pStyle w:val="Heading1"/>
        <w:spacing w:before="0"/>
        <w:ind w:left="22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COURSE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spacing w:val="-1"/>
          <w:u w:val="thick" w:color="0000FF"/>
        </w:rPr>
        <w:t>OBJECTIVES</w:t>
      </w:r>
      <w:r>
        <w:rPr>
          <w:rFonts w:ascii="Arial"/>
          <w:color w:val="0000FF"/>
          <w:u w:val="thick" w:color="0000FF"/>
        </w:rPr>
        <w:t xml:space="preserve"> </w:t>
      </w:r>
      <w:r>
        <w:rPr>
          <w:rFonts w:ascii="Arial"/>
          <w:color w:val="0000FF"/>
          <w:spacing w:val="-3"/>
          <w:u w:val="thick" w:color="0000FF"/>
        </w:rPr>
        <w:t>AND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>OVERVIEW</w:t>
      </w:r>
      <w:r>
        <w:rPr>
          <w:rFonts w:ascii="Arial"/>
          <w:b w:val="0"/>
          <w:color w:val="0000FF"/>
        </w:rPr>
        <w:t>:</w:t>
      </w:r>
    </w:p>
    <w:p w:rsidR="00DA5259" w:rsidRDefault="00DA5259">
      <w:pPr>
        <w:spacing w:before="1"/>
        <w:rPr>
          <w:rFonts w:ascii="Arial" w:eastAsia="Arial" w:hAnsi="Arial" w:cs="Arial"/>
          <w:sz w:val="26"/>
          <w:szCs w:val="26"/>
        </w:rPr>
      </w:pPr>
    </w:p>
    <w:p w:rsidR="00DA5259" w:rsidRDefault="002067C3">
      <w:pPr>
        <w:spacing w:before="69"/>
        <w:ind w:lef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FF"/>
          <w:spacing w:val="-1"/>
          <w:sz w:val="24"/>
          <w:u w:val="thick" w:color="0000FF"/>
        </w:rPr>
        <w:t>Introduction</w:t>
      </w:r>
    </w:p>
    <w:p w:rsidR="00DA5259" w:rsidRDefault="002067C3">
      <w:pPr>
        <w:pStyle w:val="BodyText"/>
        <w:spacing w:before="15" w:line="229" w:lineRule="auto"/>
        <w:ind w:left="227" w:right="224"/>
        <w:jc w:val="both"/>
      </w:pPr>
      <w:r>
        <w:rPr>
          <w:spacing w:val="-1"/>
        </w:rPr>
        <w:t>Operations</w:t>
      </w:r>
      <w:r>
        <w:rPr>
          <w:spacing w:val="25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concerned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design,</w:t>
      </w:r>
      <w:r>
        <w:rPr>
          <w:spacing w:val="25"/>
        </w:rPr>
        <w:t xml:space="preserve"> </w:t>
      </w:r>
      <w:r>
        <w:rPr>
          <w:spacing w:val="-1"/>
        </w:rPr>
        <w:t>management,</w:t>
      </w:r>
      <w:r>
        <w:rPr>
          <w:spacing w:val="25"/>
        </w:rPr>
        <w:t xml:space="preserve"> </w:t>
      </w:r>
      <w:r>
        <w:rPr>
          <w:spacing w:val="-1"/>
        </w:rPr>
        <w:t>improvement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institutionalization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transform</w:t>
      </w:r>
      <w:r>
        <w:rPr>
          <w:spacing w:val="-7"/>
        </w:rPr>
        <w:t xml:space="preserve"> </w:t>
      </w:r>
      <w:r>
        <w:rPr>
          <w:spacing w:val="-1"/>
        </w:rPr>
        <w:t>inputs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services.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59"/>
          <w:w w:val="99"/>
        </w:rPr>
        <w:t xml:space="preserve"> </w:t>
      </w:r>
      <w:r>
        <w:rPr>
          <w:rFonts w:cs="Comic Sans MS"/>
          <w:spacing w:val="-1"/>
        </w:rPr>
        <w:t>Strategy</w:t>
      </w:r>
      <w:r>
        <w:rPr>
          <w:rFonts w:cs="Comic Sans MS"/>
          <w:spacing w:val="-12"/>
        </w:rPr>
        <w:t xml:space="preserve"> </w:t>
      </w:r>
      <w:r>
        <w:rPr>
          <w:rFonts w:cs="Comic Sans MS"/>
          <w:spacing w:val="-1"/>
        </w:rPr>
        <w:t>looks</w:t>
      </w:r>
      <w:r>
        <w:rPr>
          <w:rFonts w:cs="Comic Sans MS"/>
          <w:spacing w:val="-12"/>
        </w:rPr>
        <w:t xml:space="preserve"> </w:t>
      </w:r>
      <w:r>
        <w:rPr>
          <w:rFonts w:cs="Comic Sans MS"/>
          <w:spacing w:val="-1"/>
        </w:rPr>
        <w:t>into</w:t>
      </w:r>
      <w:r>
        <w:rPr>
          <w:rFonts w:cs="Comic Sans MS"/>
          <w:spacing w:val="-12"/>
        </w:rPr>
        <w:t xml:space="preserve"> </w:t>
      </w:r>
      <w:r>
        <w:rPr>
          <w:rFonts w:cs="Comic Sans MS"/>
        </w:rPr>
        <w:t>a</w:t>
      </w:r>
      <w:r>
        <w:rPr>
          <w:rFonts w:cs="Comic Sans MS"/>
          <w:spacing w:val="-15"/>
        </w:rPr>
        <w:t xml:space="preserve"> </w:t>
      </w:r>
      <w:r>
        <w:rPr>
          <w:rFonts w:cs="Comic Sans MS"/>
        </w:rPr>
        <w:t>firm’s</w:t>
      </w:r>
      <w:r>
        <w:rPr>
          <w:rFonts w:cs="Comic Sans MS"/>
          <w:spacing w:val="-13"/>
        </w:rPr>
        <w:t xml:space="preserve"> </w:t>
      </w:r>
      <w:r>
        <w:rPr>
          <w:rFonts w:cs="Comic Sans MS"/>
          <w:spacing w:val="-1"/>
        </w:rPr>
        <w:t>leadership,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technology,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processes,</w:t>
      </w:r>
      <w:r>
        <w:rPr>
          <w:rFonts w:cs="Comic Sans MS"/>
          <w:spacing w:val="-13"/>
        </w:rPr>
        <w:t xml:space="preserve"> </w:t>
      </w:r>
      <w:r>
        <w:rPr>
          <w:rFonts w:cs="Comic Sans MS"/>
        </w:rPr>
        <w:t>systems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people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aligns</w:t>
      </w:r>
      <w:r>
        <w:rPr>
          <w:rFonts w:cs="Comic Sans MS"/>
          <w:spacing w:val="-14"/>
        </w:rPr>
        <w:t xml:space="preserve"> </w:t>
      </w:r>
      <w:r>
        <w:rPr>
          <w:rFonts w:cs="Comic Sans MS"/>
        </w:rPr>
        <w:t>it</w:t>
      </w:r>
      <w:r>
        <w:rPr>
          <w:rFonts w:cs="Comic Sans MS"/>
          <w:spacing w:val="10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firm.</w:t>
      </w:r>
    </w:p>
    <w:p w:rsidR="00DA5259" w:rsidRDefault="002067C3">
      <w:pPr>
        <w:pStyle w:val="BodyText"/>
        <w:spacing w:line="228" w:lineRule="auto"/>
        <w:ind w:left="227" w:right="226"/>
        <w:jc w:val="both"/>
      </w:pPr>
      <w:r>
        <w:rPr>
          <w:spacing w:val="-1"/>
        </w:rPr>
        <w:t>Operations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primary</w:t>
      </w:r>
      <w:r>
        <w:rPr>
          <w:spacing w:val="7"/>
        </w:rPr>
        <w:t xml:space="preserve"> </w:t>
      </w:r>
      <w:r>
        <w:rPr>
          <w:spacing w:val="-1"/>
        </w:rPr>
        <w:t>functions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firm.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marketing</w:t>
      </w:r>
      <w:r>
        <w:rPr>
          <w:spacing w:val="7"/>
        </w:rPr>
        <w:t xml:space="preserve"> </w:t>
      </w:r>
      <w:r>
        <w:rPr>
          <w:spacing w:val="-1"/>
        </w:rPr>
        <w:t>induces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demand</w:t>
      </w:r>
      <w:r>
        <w:rPr>
          <w:spacing w:val="5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products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finance</w:t>
      </w:r>
      <w:r>
        <w:rPr>
          <w:spacing w:val="-21"/>
        </w:rPr>
        <w:t xml:space="preserve"> </w:t>
      </w:r>
      <w:r>
        <w:rPr>
          <w:spacing w:val="-1"/>
        </w:rPr>
        <w:t>provides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capital,</w:t>
      </w:r>
      <w:r>
        <w:rPr>
          <w:spacing w:val="-21"/>
        </w:rPr>
        <w:t xml:space="preserve"> </w:t>
      </w:r>
      <w:r>
        <w:rPr>
          <w:spacing w:val="-1"/>
        </w:rPr>
        <w:t>operations</w:t>
      </w:r>
      <w:r>
        <w:rPr>
          <w:spacing w:val="-20"/>
        </w:rPr>
        <w:t xml:space="preserve"> </w:t>
      </w:r>
      <w:r>
        <w:rPr>
          <w:spacing w:val="-1"/>
        </w:rPr>
        <w:t>produce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3"/>
        </w:rPr>
        <w:t>product</w:t>
      </w:r>
      <w:r>
        <w:rPr>
          <w:spacing w:val="-26"/>
        </w:rPr>
        <w:t xml:space="preserve"> </w:t>
      </w:r>
      <w:r>
        <w:rPr>
          <w:spacing w:val="-2"/>
        </w:rPr>
        <w:t>(goods</w:t>
      </w:r>
      <w:r>
        <w:rPr>
          <w:spacing w:val="-25"/>
        </w:rPr>
        <w:t xml:space="preserve"> </w:t>
      </w:r>
      <w:r>
        <w:rPr>
          <w:spacing w:val="-3"/>
        </w:rPr>
        <w:t>and</w:t>
      </w:r>
      <w:r>
        <w:rPr>
          <w:spacing w:val="-25"/>
        </w:rPr>
        <w:t xml:space="preserve"> </w:t>
      </w:r>
      <w:r>
        <w:rPr>
          <w:spacing w:val="-2"/>
        </w:rPr>
        <w:t>services).</w:t>
      </w:r>
    </w:p>
    <w:p w:rsidR="00DA5259" w:rsidRDefault="00DA5259">
      <w:pPr>
        <w:spacing w:before="9"/>
        <w:rPr>
          <w:rFonts w:ascii="Comic Sans MS" w:eastAsia="Comic Sans MS" w:hAnsi="Comic Sans MS" w:cs="Comic Sans MS"/>
        </w:rPr>
      </w:pPr>
    </w:p>
    <w:p w:rsidR="00DA5259" w:rsidRDefault="002067C3">
      <w:pPr>
        <w:pStyle w:val="BodyText"/>
        <w:spacing w:line="320" w:lineRule="exact"/>
        <w:ind w:left="227" w:right="224"/>
        <w:jc w:val="both"/>
      </w:pPr>
      <w:r>
        <w:t>The</w:t>
      </w:r>
      <w:r>
        <w:rPr>
          <w:spacing w:val="-19"/>
        </w:rPr>
        <w:t xml:space="preserve"> </w:t>
      </w:r>
      <w:r>
        <w:rPr>
          <w:spacing w:val="-1"/>
        </w:rPr>
        <w:t>objective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course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provide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basic</w:t>
      </w:r>
      <w:r>
        <w:rPr>
          <w:spacing w:val="-26"/>
        </w:rPr>
        <w:t xml:space="preserve"> </w:t>
      </w:r>
      <w:r>
        <w:rPr>
          <w:spacing w:val="-3"/>
        </w:rPr>
        <w:t>skills</w:t>
      </w:r>
      <w:r>
        <w:rPr>
          <w:spacing w:val="-23"/>
        </w:rPr>
        <w:t xml:space="preserve"> </w:t>
      </w:r>
      <w:r>
        <w:rPr>
          <w:spacing w:val="-3"/>
        </w:rPr>
        <w:t>necessary</w:t>
      </w:r>
      <w:r>
        <w:rPr>
          <w:spacing w:val="-25"/>
        </w:rPr>
        <w:t xml:space="preserve"> </w:t>
      </w:r>
      <w:r>
        <w:rPr>
          <w:spacing w:val="-2"/>
        </w:rPr>
        <w:t>to</w:t>
      </w:r>
      <w:r>
        <w:rPr>
          <w:spacing w:val="-24"/>
        </w:rPr>
        <w:t xml:space="preserve"> </w:t>
      </w:r>
      <w:r>
        <w:rPr>
          <w:spacing w:val="-3"/>
        </w:rPr>
        <w:t>critically</w:t>
      </w:r>
      <w:r>
        <w:rPr>
          <w:spacing w:val="-24"/>
        </w:rPr>
        <w:t xml:space="preserve"> </w:t>
      </w:r>
      <w:r>
        <w:rPr>
          <w:spacing w:val="-3"/>
        </w:rPr>
        <w:t>analyze</w:t>
      </w:r>
      <w:r>
        <w:rPr>
          <w:spacing w:val="65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firm's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practices.</w:t>
      </w:r>
      <w:r>
        <w:rPr>
          <w:spacing w:val="-5"/>
        </w:rPr>
        <w:t xml:space="preserve"> </w:t>
      </w:r>
      <w:r>
        <w:rPr>
          <w:spacing w:val="-1"/>
        </w:rPr>
        <w:t>Unlike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core,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"black</w:t>
      </w:r>
      <w:r>
        <w:rPr>
          <w:spacing w:val="-7"/>
        </w:rPr>
        <w:t xml:space="preserve"> </w:t>
      </w:r>
      <w:r>
        <w:rPr>
          <w:spacing w:val="-1"/>
        </w:rPr>
        <w:t>box",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primarily</w:t>
      </w:r>
      <w:r>
        <w:rPr>
          <w:spacing w:val="-10"/>
        </w:rPr>
        <w:t xml:space="preserve"> </w:t>
      </w:r>
      <w:r>
        <w:rPr>
          <w:spacing w:val="-1"/>
        </w:rPr>
        <w:t>concerned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"opening</w:t>
      </w:r>
      <w:r>
        <w:rPr>
          <w:spacing w:val="-10"/>
        </w:rPr>
        <w:t xml:space="preserve"> </w:t>
      </w:r>
      <w:r>
        <w:rPr>
          <w:spacing w:val="-1"/>
        </w:rPr>
        <w:t>up"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black</w:t>
      </w:r>
      <w:r>
        <w:rPr>
          <w:spacing w:val="-9"/>
        </w:rPr>
        <w:t xml:space="preserve"> </w:t>
      </w:r>
      <w:r>
        <w:rPr>
          <w:spacing w:val="-1"/>
        </w:rPr>
        <w:t>box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discovering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>makes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firm</w:t>
      </w:r>
      <w:r>
        <w:rPr>
          <w:spacing w:val="3"/>
        </w:rPr>
        <w:t xml:space="preserve"> </w:t>
      </w:r>
      <w:r>
        <w:rPr>
          <w:spacing w:val="-1"/>
        </w:rPr>
        <w:t>"tick"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or,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matter,</w:t>
      </w:r>
      <w:r>
        <w:rPr>
          <w:spacing w:val="3"/>
        </w:rPr>
        <w:t xml:space="preserve"> </w:t>
      </w:r>
      <w:r>
        <w:rPr>
          <w:spacing w:val="-1"/>
        </w:rPr>
        <w:t>"stop</w:t>
      </w:r>
      <w:r>
        <w:rPr>
          <w:spacing w:val="1"/>
        </w:rPr>
        <w:t xml:space="preserve"> </w:t>
      </w:r>
      <w:r>
        <w:rPr>
          <w:spacing w:val="-1"/>
        </w:rPr>
        <w:t>ticking".</w:t>
      </w:r>
      <w:r>
        <w:rPr>
          <w:spacing w:val="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contrast</w:t>
      </w:r>
      <w: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courses,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9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rPr>
          <w:spacing w:val="-1"/>
        </w:rPr>
        <w:t>dimension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</w:p>
    <w:p w:rsidR="00DA5259" w:rsidRDefault="00DA5259">
      <w:pPr>
        <w:spacing w:line="320" w:lineRule="exact"/>
        <w:jc w:val="both"/>
        <w:sectPr w:rsidR="00DA5259">
          <w:footerReference w:type="default" r:id="rId9"/>
          <w:type w:val="continuous"/>
          <w:pgSz w:w="12240" w:h="15840"/>
          <w:pgMar w:top="840" w:right="680" w:bottom="760" w:left="680" w:header="720" w:footer="561" w:gutter="0"/>
          <w:pgNumType w:start="1"/>
          <w:cols w:space="720"/>
        </w:sectPr>
      </w:pPr>
    </w:p>
    <w:p w:rsidR="00DA5259" w:rsidRDefault="002067C3">
      <w:pPr>
        <w:pStyle w:val="BodyText"/>
        <w:spacing w:before="21" w:line="320" w:lineRule="exact"/>
        <w:ind w:left="107" w:right="105"/>
        <w:jc w:val="both"/>
      </w:pPr>
      <w:r>
        <w:lastRenderedPageBreak/>
        <w:t>firm's</w:t>
      </w:r>
      <w:r>
        <w:rPr>
          <w:spacing w:val="-17"/>
        </w:rPr>
        <w:t xml:space="preserve"> </w:t>
      </w:r>
      <w:r>
        <w:rPr>
          <w:spacing w:val="-1"/>
        </w:rPr>
        <w:t>internal</w:t>
      </w:r>
      <w:r>
        <w:rPr>
          <w:spacing w:val="-19"/>
        </w:rPr>
        <w:t xml:space="preserve"> </w:t>
      </w:r>
      <w:r>
        <w:rPr>
          <w:spacing w:val="-1"/>
        </w:rPr>
        <w:t>operations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rPr>
          <w:spacing w:val="-1"/>
        </w:rPr>
        <w:t>though</w:t>
      </w:r>
      <w:r>
        <w:rPr>
          <w:spacing w:val="-17"/>
        </w:rPr>
        <w:t xml:space="preserve"> </w:t>
      </w:r>
      <w:r>
        <w:t>there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obvious</w:t>
      </w:r>
      <w:r>
        <w:rPr>
          <w:spacing w:val="-16"/>
        </w:rPr>
        <w:t xml:space="preserve"> </w:t>
      </w:r>
      <w:r>
        <w:rPr>
          <w:spacing w:val="-1"/>
        </w:rPr>
        <w:t>connections</w:t>
      </w:r>
      <w:r>
        <w:rPr>
          <w:spacing w:val="-17"/>
        </w:rPr>
        <w:t xml:space="preserve"> </w:t>
      </w:r>
      <w:r>
        <w:rPr>
          <w:spacing w:val="-1"/>
        </w:rPr>
        <w:t>between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two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we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67"/>
          <w:w w:val="99"/>
        </w:rPr>
        <w:t xml:space="preserve"> </w:t>
      </w:r>
      <w:r>
        <w:t>explore.</w:t>
      </w:r>
    </w:p>
    <w:p w:rsidR="00DA5259" w:rsidRDefault="002067C3">
      <w:pPr>
        <w:pStyle w:val="BodyText"/>
        <w:spacing w:before="2" w:line="229" w:lineRule="auto"/>
        <w:ind w:left="107" w:right="101"/>
        <w:jc w:val="both"/>
      </w:pPr>
      <w:r>
        <w:t>In</w:t>
      </w:r>
      <w:r>
        <w:rPr>
          <w:spacing w:val="-22"/>
        </w:rPr>
        <w:t xml:space="preserve"> </w:t>
      </w:r>
      <w:r>
        <w:rPr>
          <w:spacing w:val="-1"/>
        </w:rPr>
        <w:t>contrast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measurement</w:t>
      </w:r>
      <w:r>
        <w:rPr>
          <w:spacing w:val="-21"/>
        </w:rPr>
        <w:t xml:space="preserve"> </w:t>
      </w:r>
      <w:r>
        <w:rPr>
          <w:spacing w:val="-1"/>
        </w:rPr>
        <w:t>focus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rPr>
          <w:spacing w:val="-1"/>
        </w:rPr>
        <w:t>accounting</w:t>
      </w:r>
      <w:r>
        <w:rPr>
          <w:spacing w:val="-20"/>
        </w:rPr>
        <w:t xml:space="preserve"> </w:t>
      </w:r>
      <w:r>
        <w:rPr>
          <w:spacing w:val="-2"/>
        </w:rPr>
        <w:t>courses,</w:t>
      </w:r>
      <w:r>
        <w:rPr>
          <w:spacing w:val="-24"/>
        </w:rPr>
        <w:t xml:space="preserve"> </w:t>
      </w:r>
      <w:r>
        <w:rPr>
          <w:spacing w:val="-2"/>
        </w:rPr>
        <w:t>our</w:t>
      </w:r>
      <w:r>
        <w:rPr>
          <w:spacing w:val="-23"/>
        </w:rPr>
        <w:t xml:space="preserve"> </w:t>
      </w:r>
      <w:r>
        <w:rPr>
          <w:spacing w:val="-3"/>
        </w:rPr>
        <w:t>concern</w:t>
      </w:r>
      <w:r>
        <w:rPr>
          <w:spacing w:val="-26"/>
        </w:rPr>
        <w:t xml:space="preserve"> </w:t>
      </w:r>
      <w:r>
        <w:rPr>
          <w:spacing w:val="-2"/>
        </w:rPr>
        <w:t>is</w:t>
      </w:r>
      <w:r>
        <w:rPr>
          <w:spacing w:val="-24"/>
        </w:rPr>
        <w:t xml:space="preserve"> </w:t>
      </w:r>
      <w:r>
        <w:rPr>
          <w:spacing w:val="-3"/>
        </w:rPr>
        <w:t>understanding</w:t>
      </w:r>
      <w:r>
        <w:rPr>
          <w:spacing w:val="75"/>
          <w:w w:val="99"/>
        </w:rPr>
        <w:t xml:space="preserve"> </w:t>
      </w:r>
      <w:r>
        <w:rPr>
          <w:spacing w:val="-1"/>
        </w:rPr>
        <w:t>what</w:t>
      </w:r>
      <w:r>
        <w:rPr>
          <w:spacing w:val="-16"/>
        </w:rPr>
        <w:t xml:space="preserve"> </w:t>
      </w:r>
      <w:r>
        <w:t>elements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firm's</w:t>
      </w:r>
      <w:r>
        <w:rPr>
          <w:spacing w:val="-16"/>
        </w:rPr>
        <w:t xml:space="preserve"> </w:t>
      </w:r>
      <w:r>
        <w:rPr>
          <w:spacing w:val="-1"/>
        </w:rPr>
        <w:t>operations</w:t>
      </w:r>
      <w:r>
        <w:rPr>
          <w:spacing w:val="-17"/>
        </w:rPr>
        <w:t xml:space="preserve"> </w:t>
      </w:r>
      <w:r>
        <w:rPr>
          <w:spacing w:val="-1"/>
        </w:rPr>
        <w:t>enable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produce</w:t>
      </w:r>
      <w:r>
        <w:rPr>
          <w:spacing w:val="-17"/>
        </w:rPr>
        <w:t xml:space="preserve"> </w:t>
      </w:r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outputs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competitive</w:t>
      </w:r>
      <w:r>
        <w:rPr>
          <w:spacing w:val="-17"/>
        </w:rPr>
        <w:t xml:space="preserve"> </w:t>
      </w:r>
      <w:r>
        <w:rPr>
          <w:spacing w:val="-1"/>
        </w:rPr>
        <w:t>cost</w:t>
      </w:r>
      <w:r>
        <w:rPr>
          <w:spacing w:val="83"/>
        </w:rPr>
        <w:t xml:space="preserve"> </w:t>
      </w:r>
      <w:r>
        <w:t>structure.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"physics"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material,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flows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design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firm's</w:t>
      </w:r>
      <w:r>
        <w:rPr>
          <w:spacing w:val="25"/>
        </w:rPr>
        <w:t xml:space="preserve"> </w:t>
      </w:r>
      <w:r>
        <w:t>processes</w:t>
      </w:r>
      <w:r>
        <w:rPr>
          <w:spacing w:val="24"/>
        </w:rPr>
        <w:t xml:space="preserve"> </w:t>
      </w:r>
      <w:r>
        <w:rPr>
          <w:spacing w:val="-1"/>
        </w:rPr>
        <w:t>interact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firm's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55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ability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compete</w:t>
      </w:r>
      <w:r>
        <w:rPr>
          <w:spacing w:val="-13"/>
        </w:rPr>
        <w:t xml:space="preserve"> </w:t>
      </w:r>
      <w:r>
        <w:rPr>
          <w:spacing w:val="-1"/>
        </w:rPr>
        <w:t>effectively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non-cost</w:t>
      </w:r>
      <w:r>
        <w:rPr>
          <w:spacing w:val="-16"/>
        </w:rPr>
        <w:t xml:space="preserve"> </w:t>
      </w:r>
      <w:r>
        <w:t>measures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1"/>
        </w:rPr>
        <w:t>quality,</w:t>
      </w:r>
      <w:r>
        <w:rPr>
          <w:spacing w:val="54"/>
          <w:w w:val="99"/>
        </w:rPr>
        <w:t xml:space="preserve"> </w:t>
      </w:r>
      <w:r>
        <w:rPr>
          <w:spacing w:val="-1"/>
        </w:rPr>
        <w:t>flexibility,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speed.</w:t>
      </w:r>
    </w:p>
    <w:p w:rsidR="00DA5259" w:rsidRDefault="00DA5259">
      <w:pPr>
        <w:spacing w:before="1"/>
        <w:rPr>
          <w:rFonts w:ascii="Comic Sans MS" w:eastAsia="Comic Sans MS" w:hAnsi="Comic Sans MS" w:cs="Comic Sans MS"/>
        </w:rPr>
      </w:pPr>
    </w:p>
    <w:p w:rsidR="00DA5259" w:rsidRDefault="002067C3">
      <w:pPr>
        <w:pStyle w:val="BodyText"/>
        <w:ind w:left="107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teach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DA5259" w:rsidRDefault="00DA5259">
      <w:pPr>
        <w:spacing w:before="11"/>
        <w:rPr>
          <w:rFonts w:ascii="Comic Sans MS" w:eastAsia="Comic Sans MS" w:hAnsi="Comic Sans MS" w:cs="Comic Sans MS"/>
          <w:sz w:val="21"/>
          <w:szCs w:val="21"/>
        </w:rPr>
      </w:pP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27" w:lineRule="exact"/>
        <w:ind w:hanging="360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rPr>
          <w:spacing w:val="-1"/>
        </w:rPr>
        <w:t>capabilities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strategy;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20" w:lineRule="exact"/>
        <w:ind w:hanging="360"/>
      </w:pPr>
      <w:r>
        <w:t>Define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characterize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processes;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before="1" w:line="320" w:lineRule="exact"/>
        <w:ind w:right="831" w:hanging="360"/>
      </w:pPr>
      <w:r>
        <w:rPr>
          <w:spacing w:val="-1"/>
        </w:rP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coherent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measures;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18" w:lineRule="exact"/>
        <w:ind w:hanging="360"/>
      </w:pP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process</w:t>
      </w:r>
      <w:r>
        <w:rPr>
          <w:spacing w:val="-3"/>
        </w:rPr>
        <w:t xml:space="preserve"> </w:t>
      </w:r>
      <w:r>
        <w:rPr>
          <w:spacing w:val="-1"/>
        </w:rPr>
        <w:t>variability;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before="1" w:line="320" w:lineRule="exact"/>
        <w:ind w:right="941" w:hanging="360"/>
      </w:pPr>
      <w:r>
        <w:t>Use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efficiency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processes.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25" w:lineRule="exact"/>
        <w:ind w:hanging="360"/>
      </w:pP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t xml:space="preserve">strategy </w:t>
      </w:r>
      <w:r>
        <w:rPr>
          <w:rFonts w:cs="Comic Sans MS"/>
        </w:rPr>
        <w:t>–</w:t>
      </w:r>
      <w:r>
        <w:rPr>
          <w:rFonts w:cs="Comic Sans MS"/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wins</w:t>
      </w:r>
      <w:r>
        <w:rPr>
          <w:spacing w:val="-4"/>
        </w:rPr>
        <w:t xml:space="preserve"> </w:t>
      </w:r>
      <w:r>
        <w:t>orders</w:t>
      </w:r>
    </w:p>
    <w:p w:rsidR="00DA5259" w:rsidRDefault="00DA5259">
      <w:pPr>
        <w:spacing w:before="6"/>
        <w:rPr>
          <w:rFonts w:ascii="Comic Sans MS" w:eastAsia="Comic Sans MS" w:hAnsi="Comic Sans MS" w:cs="Comic Sans MS"/>
        </w:rPr>
      </w:pPr>
    </w:p>
    <w:p w:rsidR="00DA5259" w:rsidRDefault="002067C3">
      <w:pPr>
        <w:pStyle w:val="BodyText"/>
        <w:spacing w:line="320" w:lineRule="exact"/>
        <w:ind w:left="107" w:right="104"/>
        <w:jc w:val="both"/>
      </w:pPr>
      <w:r>
        <w:rPr>
          <w:spacing w:val="-1"/>
        </w:rPr>
        <w:t>Consistent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managerial</w:t>
      </w:r>
      <w:r>
        <w:rPr>
          <w:spacing w:val="51"/>
        </w:rPr>
        <w:t xml:space="preserve"> </w:t>
      </w:r>
      <w:r>
        <w:rPr>
          <w:spacing w:val="-1"/>
        </w:rPr>
        <w:t>perspective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approach,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application,</w:t>
      </w:r>
      <w:r>
        <w:rPr>
          <w:spacing w:val="59"/>
        </w:rPr>
        <w:t xml:space="preserve"> </w:t>
      </w:r>
      <w:r>
        <w:t>rather</w:t>
      </w:r>
      <w:r>
        <w:rPr>
          <w:spacing w:val="54"/>
        </w:rPr>
        <w:t xml:space="preserve"> </w:t>
      </w:r>
      <w:r>
        <w:rPr>
          <w:spacing w:val="-1"/>
        </w:rPr>
        <w:t>than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derivation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models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emphasized.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2"/>
        </w:rPr>
        <w:t>course</w:t>
      </w:r>
      <w:r>
        <w:rPr>
          <w:spacing w:val="-24"/>
        </w:rPr>
        <w:t xml:space="preserve"> </w:t>
      </w:r>
      <w:r>
        <w:rPr>
          <w:spacing w:val="-2"/>
        </w:rPr>
        <w:t>thus</w:t>
      </w:r>
      <w:r>
        <w:rPr>
          <w:spacing w:val="-23"/>
        </w:rPr>
        <w:t xml:space="preserve"> </w:t>
      </w:r>
      <w:r>
        <w:rPr>
          <w:spacing w:val="-2"/>
        </w:rPr>
        <w:t>strives</w:t>
      </w:r>
      <w:r>
        <w:rPr>
          <w:spacing w:val="-24"/>
        </w:rPr>
        <w:t xml:space="preserve"> </w:t>
      </w:r>
      <w:r>
        <w:rPr>
          <w:spacing w:val="-2"/>
        </w:rPr>
        <w:t>to</w:t>
      </w:r>
      <w:r>
        <w:rPr>
          <w:spacing w:val="-23"/>
        </w:rPr>
        <w:t xml:space="preserve"> </w:t>
      </w:r>
      <w:r>
        <w:rPr>
          <w:spacing w:val="-2"/>
        </w:rPr>
        <w:t>provide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ala</w:t>
      </w:r>
      <w:r>
        <w:rPr>
          <w:spacing w:val="-4"/>
        </w:rPr>
        <w:t>n</w:t>
      </w:r>
      <w:r>
        <w:rPr>
          <w:spacing w:val="-5"/>
        </w:rPr>
        <w:t>ce</w:t>
      </w:r>
      <w:r>
        <w:rPr>
          <w:spacing w:val="-23"/>
        </w:rPr>
        <w:t xml:space="preserve"> </w:t>
      </w:r>
      <w:r>
        <w:rPr>
          <w:spacing w:val="-3"/>
        </w:rPr>
        <w:t>between</w:t>
      </w:r>
      <w:r>
        <w:rPr>
          <w:spacing w:val="-26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qualitative</w:t>
      </w:r>
      <w:r>
        <w:rPr>
          <w:spacing w:val="-19"/>
        </w:rPr>
        <w:t xml:space="preserve"> </w:t>
      </w:r>
      <w:r>
        <w:rPr>
          <w:spacing w:val="-1"/>
        </w:rPr>
        <w:t>approach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1"/>
        </w:rPr>
        <w:t>analytical,</w:t>
      </w:r>
      <w:r>
        <w:rPr>
          <w:spacing w:val="-18"/>
        </w:rPr>
        <w:t xml:space="preserve"> </w:t>
      </w:r>
      <w:r>
        <w:rPr>
          <w:spacing w:val="-1"/>
        </w:rPr>
        <w:t>applications-oriented,</w:t>
      </w:r>
      <w:r>
        <w:rPr>
          <w:spacing w:val="-18"/>
        </w:rPr>
        <w:t xml:space="preserve"> </w:t>
      </w:r>
      <w:r>
        <w:rPr>
          <w:spacing w:val="-1"/>
        </w:rPr>
        <w:t>approach.</w:t>
      </w:r>
      <w:r>
        <w:rPr>
          <w:spacing w:val="35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1"/>
        </w:rPr>
        <w:t>spirit,</w:t>
      </w:r>
      <w:r>
        <w:rPr>
          <w:spacing w:val="-20"/>
        </w:rPr>
        <w:t xml:space="preserve"> </w:t>
      </w:r>
      <w:r>
        <w:rPr>
          <w:spacing w:val="-1"/>
        </w:rPr>
        <w:t>both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tactical</w:t>
      </w:r>
      <w:r>
        <w:rPr>
          <w:spacing w:val="-6"/>
        </w:rPr>
        <w:t xml:space="preserve"> </w:t>
      </w:r>
      <w:r>
        <w:rPr>
          <w:spacing w:val="-1"/>
        </w:rPr>
        <w:t>dimensions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addressed.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Course</w:t>
      </w:r>
      <w:r>
        <w:rPr>
          <w:rFonts w:ascii="Arial"/>
          <w:color w:val="0000FF"/>
          <w:spacing w:val="2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>Tools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/>
        <w:ind w:left="107" w:right="101"/>
        <w:jc w:val="both"/>
      </w:pPr>
      <w:r>
        <w:t>Various</w:t>
      </w:r>
      <w:r>
        <w:rPr>
          <w:spacing w:val="18"/>
        </w:rPr>
        <w:t xml:space="preserve"> </w:t>
      </w:r>
      <w:r>
        <w:rPr>
          <w:spacing w:val="-1"/>
        </w:rPr>
        <w:t>educational</w:t>
      </w:r>
      <w:r>
        <w:rPr>
          <w:spacing w:val="17"/>
        </w:rPr>
        <w:t xml:space="preserve"> </w:t>
      </w:r>
      <w:r>
        <w:rPr>
          <w:spacing w:val="-1"/>
        </w:rPr>
        <w:t>approaches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learning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utilized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course.</w:t>
      </w:r>
      <w:r>
        <w:rPr>
          <w:spacing w:val="32"/>
        </w:rPr>
        <w:t xml:space="preserve"> </w:t>
      </w:r>
      <w:r>
        <w:rPr>
          <w:spacing w:val="-1"/>
        </w:rPr>
        <w:t>Conceptual</w:t>
      </w:r>
      <w:r>
        <w:rPr>
          <w:spacing w:val="75"/>
          <w:w w:val="99"/>
        </w:rPr>
        <w:t xml:space="preserve"> </w:t>
      </w:r>
      <w:r>
        <w:t>readings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empirical</w:t>
      </w:r>
      <w:r>
        <w:rPr>
          <w:spacing w:val="-20"/>
        </w:rPr>
        <w:t xml:space="preserve"> </w:t>
      </w:r>
      <w:r>
        <w:rPr>
          <w:spacing w:val="-1"/>
        </w:rPr>
        <w:t>studies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journal</w:t>
      </w:r>
      <w:r>
        <w:rPr>
          <w:spacing w:val="-20"/>
        </w:rPr>
        <w:t xml:space="preserve"> </w:t>
      </w:r>
      <w:r>
        <w:rPr>
          <w:spacing w:val="-1"/>
        </w:rPr>
        <w:t>articles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book</w:t>
      </w:r>
      <w:r>
        <w:rPr>
          <w:spacing w:val="-20"/>
        </w:rPr>
        <w:t xml:space="preserve"> </w:t>
      </w:r>
      <w:r>
        <w:rPr>
          <w:spacing w:val="-2"/>
        </w:rPr>
        <w:t>chapters</w:t>
      </w:r>
      <w:r>
        <w:rPr>
          <w:spacing w:val="-23"/>
        </w:rPr>
        <w:t xml:space="preserve"> </w:t>
      </w:r>
      <w:r>
        <w:rPr>
          <w:spacing w:val="-3"/>
        </w:rPr>
        <w:t>will</w:t>
      </w:r>
      <w:r>
        <w:rPr>
          <w:spacing w:val="-25"/>
        </w:rPr>
        <w:t xml:space="preserve"> </w:t>
      </w:r>
      <w:r>
        <w:rPr>
          <w:spacing w:val="-2"/>
        </w:rPr>
        <w:t>provide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conceptual</w:t>
      </w:r>
      <w:r>
        <w:rPr>
          <w:spacing w:val="67"/>
        </w:rPr>
        <w:t xml:space="preserve"> </w:t>
      </w:r>
      <w:r>
        <w:rPr>
          <w:spacing w:val="-1"/>
        </w:rPr>
        <w:t>foundations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t>frameworks</w:t>
      </w:r>
      <w:r>
        <w:rPr>
          <w:spacing w:val="68"/>
        </w:rPr>
        <w:t xml:space="preserve"> </w:t>
      </w:r>
      <w:r>
        <w:t>for</w:t>
      </w:r>
      <w:r>
        <w:rPr>
          <w:spacing w:val="70"/>
        </w:rPr>
        <w:t xml:space="preserve"> </w:t>
      </w:r>
      <w:r>
        <w:t>dealing</w:t>
      </w:r>
      <w:r>
        <w:rPr>
          <w:spacing w:val="68"/>
        </w:rPr>
        <w:t xml:space="preserve"> </w:t>
      </w:r>
      <w:r>
        <w:rPr>
          <w:spacing w:val="-1"/>
        </w:rPr>
        <w:t>with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topics</w:t>
      </w:r>
      <w:r>
        <w:rPr>
          <w:spacing w:val="66"/>
        </w:rPr>
        <w:t xml:space="preserve"> </w:t>
      </w:r>
      <w:r>
        <w:t>covered.</w:t>
      </w:r>
      <w:r>
        <w:rPr>
          <w:spacing w:val="69"/>
        </w:rPr>
        <w:t xml:space="preserve"> </w:t>
      </w:r>
      <w:r>
        <w:rPr>
          <w:spacing w:val="-1"/>
        </w:rPr>
        <w:t>Since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operations</w:t>
      </w:r>
      <w:r>
        <w:rPr>
          <w:spacing w:val="-13"/>
        </w:rPr>
        <w:t xml:space="preserve"> </w:t>
      </w:r>
      <w:r>
        <w:rPr>
          <w:spacing w:val="-1"/>
        </w:rPr>
        <w:t>involves</w:t>
      </w:r>
      <w:r>
        <w:rPr>
          <w:spacing w:val="-12"/>
        </w:rPr>
        <w:t xml:space="preserve"> </w:t>
      </w:r>
      <w:r>
        <w:rPr>
          <w:spacing w:val="-1"/>
        </w:rPr>
        <w:t>managing</w:t>
      </w:r>
      <w:r>
        <w:rPr>
          <w:spacing w:val="-15"/>
        </w:rPr>
        <w:t xml:space="preserve"> </w:t>
      </w:r>
      <w:r>
        <w:rPr>
          <w:spacing w:val="-1"/>
        </w:rPr>
        <w:t>complex</w:t>
      </w:r>
      <w:r>
        <w:rPr>
          <w:spacing w:val="-15"/>
        </w:rPr>
        <w:t xml:space="preserve"> </w:t>
      </w:r>
      <w:r>
        <w:rPr>
          <w:spacing w:val="-1"/>
        </w:rPr>
        <w:t>systems</w:t>
      </w:r>
      <w:r>
        <w:rPr>
          <w:spacing w:val="-14"/>
        </w:rPr>
        <w:t xml:space="preserve"> </w:t>
      </w:r>
      <w:r>
        <w:t>composed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people,</w:t>
      </w:r>
      <w:r>
        <w:rPr>
          <w:spacing w:val="-14"/>
        </w:rPr>
        <w:t xml:space="preserve"> </w:t>
      </w:r>
      <w:r>
        <w:rPr>
          <w:spacing w:val="-1"/>
        </w:rPr>
        <w:t>equipment,</w:t>
      </w:r>
      <w:r>
        <w:rPr>
          <w:spacing w:val="92"/>
        </w:rPr>
        <w:t xml:space="preserve"> </w:t>
      </w:r>
      <w:r>
        <w:rPr>
          <w:spacing w:val="-1"/>
        </w:rPr>
        <w:t>materials,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information,</w:t>
      </w:r>
      <w:r>
        <w:rPr>
          <w:spacing w:val="-18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t>rarely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single</w:t>
      </w:r>
      <w:r>
        <w:rPr>
          <w:spacing w:val="-15"/>
        </w:rPr>
        <w:t xml:space="preserve"> </w:t>
      </w:r>
      <w:r>
        <w:rPr>
          <w:spacing w:val="-1"/>
        </w:rPr>
        <w:t>"best"</w:t>
      </w:r>
      <w:r>
        <w:rPr>
          <w:spacing w:val="-20"/>
        </w:rPr>
        <w:t xml:space="preserve"> </w:t>
      </w:r>
      <w:r>
        <w:t>solution</w:t>
      </w:r>
      <w:r>
        <w:rPr>
          <w:spacing w:val="-20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problem.</w:t>
      </w:r>
      <w:r>
        <w:rPr>
          <w:spacing w:val="-22"/>
        </w:rPr>
        <w:t xml:space="preserve"> </w:t>
      </w:r>
      <w:r>
        <w:rPr>
          <w:spacing w:val="-2"/>
        </w:rPr>
        <w:t>Thus</w:t>
      </w:r>
      <w:r>
        <w:rPr>
          <w:spacing w:val="-23"/>
        </w:rPr>
        <w:t xml:space="preserve"> </w:t>
      </w:r>
      <w:r>
        <w:rPr>
          <w:spacing w:val="-2"/>
        </w:rPr>
        <w:t>we</w:t>
      </w:r>
      <w:r>
        <w:rPr>
          <w:spacing w:val="-23"/>
        </w:rPr>
        <w:t xml:space="preserve"> </w:t>
      </w:r>
      <w:r>
        <w:rPr>
          <w:spacing w:val="-3"/>
        </w:rPr>
        <w:t>will</w:t>
      </w:r>
      <w:r>
        <w:rPr>
          <w:spacing w:val="-25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5"/>
        </w:rPr>
        <w:t xml:space="preserve"> </w:t>
      </w:r>
      <w:r>
        <w:rPr>
          <w:spacing w:val="-1"/>
        </w:rPr>
        <w:t>extensively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rPr>
          <w:spacing w:val="-1"/>
        </w:rP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trade-</w:t>
      </w:r>
      <w:r>
        <w:rPr>
          <w:spacing w:val="93"/>
          <w:w w:val="99"/>
        </w:rPr>
        <w:t xml:space="preserve"> </w:t>
      </w:r>
      <w:r>
        <w:rPr>
          <w:spacing w:val="-1"/>
        </w:rPr>
        <w:t>offs</w:t>
      </w:r>
      <w:r>
        <w:rPr>
          <w:spacing w:val="-20"/>
        </w:rPr>
        <w:t xml:space="preserve"> </w:t>
      </w:r>
      <w:r>
        <w:rPr>
          <w:spacing w:val="-1"/>
        </w:rPr>
        <w:t>among</w:t>
      </w:r>
      <w:r>
        <w:rPr>
          <w:spacing w:val="-21"/>
        </w:rPr>
        <w:t xml:space="preserve"> </w:t>
      </w:r>
      <w:r>
        <w:rPr>
          <w:spacing w:val="-1"/>
        </w:rPr>
        <w:t>alternative</w:t>
      </w:r>
      <w:r>
        <w:rPr>
          <w:spacing w:val="-21"/>
        </w:rPr>
        <w:t xml:space="preserve"> </w:t>
      </w:r>
      <w:r>
        <w:rPr>
          <w:spacing w:val="-1"/>
        </w:rPr>
        <w:t>approaches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rPr>
          <w:spacing w:val="-1"/>
        </w:rPr>
        <w:t>attempt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t>reinforce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3"/>
        </w:rPr>
        <w:t>concepts</w:t>
      </w:r>
      <w:r>
        <w:rPr>
          <w:spacing w:val="-24"/>
        </w:rPr>
        <w:t xml:space="preserve"> </w:t>
      </w:r>
      <w:r>
        <w:rPr>
          <w:spacing w:val="-3"/>
        </w:rPr>
        <w:t>learned</w:t>
      </w:r>
      <w:r>
        <w:rPr>
          <w:spacing w:val="-25"/>
        </w:rPr>
        <w:t xml:space="preserve"> </w:t>
      </w:r>
      <w:r>
        <w:rPr>
          <w:spacing w:val="-2"/>
        </w:rPr>
        <w:t>through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69"/>
          <w:w w:val="99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lecture</w:t>
      </w:r>
      <w:r>
        <w:rPr>
          <w:spacing w:val="-5"/>
        </w:rPr>
        <w:t xml:space="preserve"> </w:t>
      </w:r>
      <w:r>
        <w:rPr>
          <w:spacing w:val="-1"/>
        </w:rPr>
        <w:t>notes.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u w:val="thick" w:color="0000FF"/>
        </w:rPr>
        <w:t>Reading Material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/>
        <w:ind w:left="107" w:right="102"/>
        <w:jc w:val="both"/>
      </w:pPr>
      <w:r>
        <w:rPr>
          <w:spacing w:val="-1"/>
        </w:rPr>
        <w:t>Assigned</w:t>
      </w:r>
      <w:r>
        <w:rPr>
          <w:spacing w:val="25"/>
        </w:rPr>
        <w:t xml:space="preserve"> </w:t>
      </w:r>
      <w:r>
        <w:t>material</w:t>
      </w:r>
      <w:r>
        <w:rPr>
          <w:spacing w:val="24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read</w:t>
      </w:r>
      <w:r>
        <w:rPr>
          <w:spacing w:val="22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rPr>
          <w:spacing w:val="-1"/>
        </w:rPr>
        <w:t>class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facilitate</w:t>
      </w:r>
      <w:r>
        <w:rPr>
          <w:spacing w:val="23"/>
        </w:rPr>
        <w:t xml:space="preserve"> </w:t>
      </w:r>
      <w:r>
        <w:t>comprehension,</w:t>
      </w:r>
      <w:r>
        <w:rPr>
          <w:spacing w:val="24"/>
        </w:rPr>
        <w:t xml:space="preserve"> </w:t>
      </w:r>
      <w:r>
        <w:rPr>
          <w:spacing w:val="-1"/>
        </w:rPr>
        <w:t>discussion,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coverage.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short,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merely</w:t>
      </w:r>
      <w:r>
        <w:rPr>
          <w:spacing w:val="-9"/>
        </w:rPr>
        <w:t xml:space="preserve"> </w:t>
      </w:r>
      <w:r>
        <w:rPr>
          <w:spacing w:val="-1"/>
        </w:rPr>
        <w:t>skim</w:t>
      </w:r>
      <w:r>
        <w:rPr>
          <w:spacing w:val="-7"/>
        </w:rPr>
        <w:t xml:space="preserve"> </w:t>
      </w:r>
      <w:r>
        <w:t>through.</w:t>
      </w:r>
      <w:r>
        <w:rPr>
          <w:spacing w:val="33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Jacobs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Chase</w:t>
      </w:r>
      <w:r>
        <w:rPr>
          <w:spacing w:val="-5"/>
        </w:rPr>
        <w:t xml:space="preserve"> </w:t>
      </w:r>
      <w:r>
        <w:rPr>
          <w:spacing w:val="-1"/>
        </w:rPr>
        <w:t>(J&amp;C),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Operations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Supply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Chain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Management</w:t>
      </w:r>
      <w:r>
        <w:rPr>
          <w:spacing w:val="8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optional</w:t>
      </w:r>
      <w:r>
        <w:rPr>
          <w:spacing w:val="-6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lecture.</w:t>
      </w:r>
    </w:p>
    <w:p w:rsidR="00DA5259" w:rsidRDefault="00DA5259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u w:val="thick" w:color="0000FF"/>
        </w:rPr>
        <w:t>Class</w:t>
      </w:r>
      <w:r>
        <w:rPr>
          <w:rFonts w:ascii="Arial"/>
          <w:color w:val="0000FF"/>
          <w:spacing w:val="2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>Preparation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/>
        <w:ind w:left="107" w:right="102"/>
        <w:jc w:val="both"/>
      </w:pPr>
      <w:r>
        <w:rPr>
          <w:spacing w:val="-1"/>
        </w:rPr>
        <w:t>As</w:t>
      </w:r>
      <w:r>
        <w:rPr>
          <w:spacing w:val="-19"/>
        </w:rPr>
        <w:t xml:space="preserve"> </w:t>
      </w:r>
      <w:r>
        <w:rPr>
          <w:spacing w:val="-1"/>
        </w:rPr>
        <w:t>indicated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"Course</w:t>
      </w:r>
      <w:r>
        <w:rPr>
          <w:spacing w:val="-19"/>
        </w:rPr>
        <w:t xml:space="preserve"> </w:t>
      </w:r>
      <w:r>
        <w:rPr>
          <w:spacing w:val="-1"/>
        </w:rPr>
        <w:t>Outline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Assignments"</w:t>
      </w:r>
      <w:r>
        <w:rPr>
          <w:spacing w:val="-20"/>
        </w:rPr>
        <w:t xml:space="preserve"> </w:t>
      </w:r>
      <w:r>
        <w:rPr>
          <w:spacing w:val="-1"/>
        </w:rPr>
        <w:t>section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2"/>
        </w:rPr>
        <w:t>this</w:t>
      </w:r>
      <w:r>
        <w:rPr>
          <w:spacing w:val="-24"/>
        </w:rPr>
        <w:t xml:space="preserve"> </w:t>
      </w:r>
      <w:r>
        <w:rPr>
          <w:spacing w:val="-3"/>
        </w:rPr>
        <w:t>syllabus,</w:t>
      </w:r>
      <w:r>
        <w:rPr>
          <w:spacing w:val="-24"/>
        </w:rPr>
        <w:t xml:space="preserve"> </w:t>
      </w:r>
      <w:r>
        <w:rPr>
          <w:spacing w:val="-3"/>
        </w:rPr>
        <w:t>readings</w:t>
      </w:r>
      <w:r>
        <w:rPr>
          <w:spacing w:val="-23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case</w:t>
      </w:r>
      <w:r>
        <w:rPr>
          <w:spacing w:val="59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1"/>
        </w:rPr>
        <w:t>assigned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rPr>
          <w:spacing w:val="-1"/>
        </w:rPr>
        <w:t>class</w:t>
      </w:r>
      <w:r>
        <w:rPr>
          <w:spacing w:val="-19"/>
        </w:rPr>
        <w:t xml:space="preserve"> </w:t>
      </w:r>
      <w:r>
        <w:t>sessions.</w:t>
      </w:r>
      <w:r>
        <w:rPr>
          <w:spacing w:val="3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assigned</w:t>
      </w:r>
      <w:r>
        <w:rPr>
          <w:spacing w:val="-24"/>
        </w:rPr>
        <w:t xml:space="preserve"> </w:t>
      </w:r>
      <w:r>
        <w:rPr>
          <w:spacing w:val="-3"/>
        </w:rPr>
        <w:t>material</w:t>
      </w:r>
      <w:r>
        <w:rPr>
          <w:spacing w:val="-27"/>
        </w:rPr>
        <w:t xml:space="preserve"> </w:t>
      </w:r>
      <w:r>
        <w:rPr>
          <w:spacing w:val="-2"/>
        </w:rPr>
        <w:t>should</w:t>
      </w:r>
      <w:r>
        <w:rPr>
          <w:spacing w:val="-24"/>
        </w:rPr>
        <w:t xml:space="preserve"> </w:t>
      </w:r>
      <w:r>
        <w:rPr>
          <w:spacing w:val="-2"/>
        </w:rPr>
        <w:t>be</w:t>
      </w:r>
      <w:r>
        <w:rPr>
          <w:spacing w:val="-25"/>
        </w:rPr>
        <w:t xml:space="preserve"> </w:t>
      </w:r>
      <w:r>
        <w:rPr>
          <w:spacing w:val="-2"/>
        </w:rPr>
        <w:t>read</w:t>
      </w:r>
      <w:r>
        <w:rPr>
          <w:spacing w:val="-24"/>
        </w:rPr>
        <w:t xml:space="preserve"> </w:t>
      </w:r>
      <w:r>
        <w:rPr>
          <w:spacing w:val="-2"/>
        </w:rPr>
        <w:t>before</w:t>
      </w:r>
      <w:r>
        <w:rPr>
          <w:spacing w:val="-25"/>
        </w:rPr>
        <w:t xml:space="preserve"> </w:t>
      </w:r>
      <w:r>
        <w:rPr>
          <w:spacing w:val="-3"/>
        </w:rPr>
        <w:t>class</w:t>
      </w:r>
    </w:p>
    <w:p w:rsidR="00DA5259" w:rsidRDefault="00DA5259">
      <w:pPr>
        <w:jc w:val="both"/>
        <w:sectPr w:rsidR="00DA5259">
          <w:pgSz w:w="12240" w:h="15840"/>
          <w:pgMar w:top="700" w:right="800" w:bottom="760" w:left="800" w:header="0" w:footer="561" w:gutter="0"/>
          <w:cols w:space="720"/>
        </w:sectPr>
      </w:pPr>
    </w:p>
    <w:p w:rsidR="00DA5259" w:rsidRDefault="002067C3">
      <w:pPr>
        <w:pStyle w:val="BodyText"/>
        <w:spacing w:before="2"/>
        <w:ind w:left="107" w:right="107"/>
        <w:jc w:val="both"/>
      </w:pPr>
      <w:r>
        <w:rPr>
          <w:spacing w:val="-1"/>
        </w:rPr>
        <w:lastRenderedPageBreak/>
        <w:t>to</w:t>
      </w:r>
      <w:r>
        <w:rPr>
          <w:spacing w:val="-15"/>
        </w:rPr>
        <w:t xml:space="preserve"> </w:t>
      </w:r>
      <w:r>
        <w:rPr>
          <w:spacing w:val="-1"/>
        </w:rPr>
        <w:t>facilitate</w:t>
      </w:r>
      <w:r>
        <w:rPr>
          <w:spacing w:val="-14"/>
        </w:rPr>
        <w:t xml:space="preserve"> </w:t>
      </w:r>
      <w:r>
        <w:rPr>
          <w:spacing w:val="-1"/>
        </w:rPr>
        <w:t>discussions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understanding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material</w:t>
      </w:r>
      <w:r>
        <w:rPr>
          <w:spacing w:val="-19"/>
        </w:rPr>
        <w:t xml:space="preserve"> </w:t>
      </w:r>
      <w:r>
        <w:t>covered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class.</w:t>
      </w:r>
      <w:r>
        <w:rPr>
          <w:spacing w:val="38"/>
        </w:rPr>
        <w:t xml:space="preserve"> </w:t>
      </w:r>
      <w:r>
        <w:rPr>
          <w:spacing w:val="-1"/>
        </w:rPr>
        <w:t>Also,</w:t>
      </w:r>
      <w:r>
        <w:rPr>
          <w:spacing w:val="-16"/>
        </w:rPr>
        <w:t xml:space="preserve"> </w:t>
      </w:r>
      <w:r>
        <w:rPr>
          <w:spacing w:val="-1"/>
        </w:rPr>
        <w:t>case</w:t>
      </w:r>
      <w:r>
        <w:rPr>
          <w:spacing w:val="-17"/>
        </w:rPr>
        <w:t xml:space="preserve"> </w:t>
      </w:r>
      <w:r>
        <w:rPr>
          <w:spacing w:val="-1"/>
        </w:rPr>
        <w:t>studies</w:t>
      </w:r>
      <w:r>
        <w:rPr>
          <w:spacing w:val="78"/>
          <w:w w:val="9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assigned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t>sessions.</w:t>
      </w:r>
      <w:r>
        <w:rPr>
          <w:spacing w:val="4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assigned</w:t>
      </w:r>
      <w:r>
        <w:rPr>
          <w:spacing w:val="-15"/>
        </w:rPr>
        <w:t xml:space="preserve"> </w:t>
      </w:r>
      <w:r>
        <w:rPr>
          <w:spacing w:val="-1"/>
        </w:rPr>
        <w:t>cases</w:t>
      </w:r>
      <w:r>
        <w:rPr>
          <w:spacing w:val="-14"/>
        </w:rPr>
        <w:t xml:space="preserve"> </w:t>
      </w:r>
      <w:r>
        <w:t>thoroughly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more</w:t>
      </w:r>
      <w:r>
        <w:rPr>
          <w:spacing w:val="53"/>
          <w:w w:val="99"/>
        </w:rPr>
        <w:t xml:space="preserve"> </w:t>
      </w:r>
      <w:r>
        <w:rPr>
          <w:spacing w:val="-1"/>
        </w:rPr>
        <w:t>than</w:t>
      </w:r>
      <w:r>
        <w:rPr>
          <w:spacing w:val="-14"/>
        </w:rPr>
        <w:t xml:space="preserve"> </w:t>
      </w:r>
      <w:r>
        <w:rPr>
          <w:spacing w:val="-1"/>
        </w:rPr>
        <w:t>once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full</w:t>
      </w:r>
      <w:r>
        <w:rPr>
          <w:spacing w:val="-13"/>
        </w:rPr>
        <w:t xml:space="preserve"> </w:t>
      </w:r>
      <w:r>
        <w:rPr>
          <w:spacing w:val="-1"/>
        </w:rP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situations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issues</w:t>
      </w:r>
      <w:r>
        <w:rPr>
          <w:spacing w:val="-13"/>
        </w:rPr>
        <w:t xml:space="preserve"> </w:t>
      </w:r>
      <w:r>
        <w:t>raised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6"/>
        </w:rPr>
        <w:t xml:space="preserve"> </w:t>
      </w:r>
      <w:r>
        <w:rPr>
          <w:spacing w:val="-1"/>
        </w:rPr>
        <w:t>included.</w:t>
      </w:r>
      <w:r>
        <w:rPr>
          <w:spacing w:val="7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class,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analyze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ind w:left="107" w:right="101"/>
        <w:jc w:val="both"/>
      </w:pPr>
      <w:r>
        <w:rPr>
          <w:spacing w:val="-1"/>
        </w:rPr>
        <w:t>Since</w:t>
      </w:r>
      <w:r>
        <w:rPr>
          <w:spacing w:val="-12"/>
        </w:rPr>
        <w:t xml:space="preserve"> </w:t>
      </w:r>
      <w:r>
        <w:rPr>
          <w:spacing w:val="-1"/>
        </w:rPr>
        <w:t>class</w:t>
      </w:r>
      <w:r>
        <w:rPr>
          <w:spacing w:val="-11"/>
        </w:rPr>
        <w:t xml:space="preserve"> </w:t>
      </w:r>
      <w:r>
        <w:rPr>
          <w:spacing w:val="-1"/>
        </w:rPr>
        <w:t>participation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significant</w:t>
      </w:r>
      <w:r>
        <w:rPr>
          <w:spacing w:val="-12"/>
        </w:rPr>
        <w:t xml:space="preserve"> </w:t>
      </w:r>
      <w:r>
        <w:rPr>
          <w:spacing w:val="-1"/>
        </w:rPr>
        <w:t>portion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grade,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rPr>
          <w:spacing w:val="-1"/>
        </w:rPr>
        <w:t>important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52"/>
          <w:w w:val="99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strive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vital</w:t>
      </w:r>
      <w:r>
        <w:rPr>
          <w:spacing w:val="35"/>
        </w:rPr>
        <w:t xml:space="preserve"> </w:t>
      </w:r>
      <w:r>
        <w:rPr>
          <w:spacing w:val="-1"/>
        </w:rPr>
        <w:t>contributor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discussions.</w:t>
      </w:r>
      <w:r>
        <w:t xml:space="preserve"> In</w:t>
      </w:r>
      <w:r>
        <w:rPr>
          <w:spacing w:val="3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effort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encourage</w:t>
      </w:r>
      <w:r>
        <w:rPr>
          <w:spacing w:val="34"/>
        </w:rPr>
        <w:t xml:space="preserve"> </w:t>
      </w:r>
      <w:r>
        <w:rPr>
          <w:spacing w:val="-1"/>
        </w:rPr>
        <w:t>class</w:t>
      </w:r>
      <w:r>
        <w:rPr>
          <w:spacing w:val="83"/>
          <w:w w:val="99"/>
        </w:rPr>
        <w:t xml:space="preserve"> </w:t>
      </w:r>
      <w:r>
        <w:rPr>
          <w:spacing w:val="-1"/>
        </w:rPr>
        <w:t>participation,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call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solicit</w:t>
      </w:r>
      <w:r>
        <w:rPr>
          <w:spacing w:val="-11"/>
        </w:rPr>
        <w:t xml:space="preserve"> </w:t>
      </w:r>
      <w:r>
        <w:rPr>
          <w:spacing w:val="-1"/>
        </w:rPr>
        <w:t>contributions.</w:t>
      </w:r>
      <w:r>
        <w:rPr>
          <w:spacing w:val="5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participation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discussions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judged</w:t>
      </w:r>
      <w:r>
        <w:rPr>
          <w:spacing w:val="-19"/>
        </w:rPr>
        <w:t xml:space="preserve"> </w:t>
      </w:r>
      <w:r>
        <w:rPr>
          <w:spacing w:val="-1"/>
        </w:rPr>
        <w:t>based</w:t>
      </w:r>
      <w:r>
        <w:rPr>
          <w:spacing w:val="-19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content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depth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comments,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9"/>
        </w:rPr>
        <w:t xml:space="preserve"> </w:t>
      </w:r>
      <w:r>
        <w:rPr>
          <w:spacing w:val="-2"/>
        </w:rPr>
        <w:t>relevance</w:t>
      </w:r>
      <w:r>
        <w:rPr>
          <w:spacing w:val="-23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discussion,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5"/>
        </w:rPr>
        <w:t xml:space="preserve"> </w:t>
      </w:r>
      <w:r>
        <w:t>forward.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Executive</w:t>
      </w:r>
      <w:r>
        <w:rPr>
          <w:rFonts w:ascii="Arial"/>
          <w:color w:val="0000FF"/>
          <w:u w:val="thick" w:color="0000FF"/>
        </w:rPr>
        <w:t xml:space="preserve"> Summaries and Case Statements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 w:line="241" w:lineRule="auto"/>
        <w:ind w:left="107" w:right="104"/>
        <w:jc w:val="both"/>
      </w:pPr>
      <w:r>
        <w:t>There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total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i/>
          <w:u w:val="thick" w:color="000000"/>
        </w:rPr>
        <w:t>four</w:t>
      </w:r>
      <w:r>
        <w:rPr>
          <w:i/>
          <w:spacing w:val="34"/>
          <w:u w:val="thick" w:color="000000"/>
        </w:rPr>
        <w:t xml:space="preserve"> </w:t>
      </w:r>
      <w:r>
        <w:t>group</w:t>
      </w:r>
      <w:r>
        <w:rPr>
          <w:spacing w:val="33"/>
        </w:rPr>
        <w:t xml:space="preserve"> </w:t>
      </w:r>
      <w:r>
        <w:rPr>
          <w:spacing w:val="-1"/>
        </w:rPr>
        <w:t>case</w:t>
      </w:r>
      <w:r>
        <w:rPr>
          <w:spacing w:val="33"/>
        </w:rPr>
        <w:t xml:space="preserve"> </w:t>
      </w:r>
      <w:r>
        <w:rPr>
          <w:spacing w:val="-1"/>
        </w:rPr>
        <w:t>assignments.</w:t>
      </w:r>
      <w:r>
        <w:rPr>
          <w:spacing w:val="34"/>
        </w:rPr>
        <w:t xml:space="preserve"> </w:t>
      </w:r>
      <w:r>
        <w:rPr>
          <w:spacing w:val="-1"/>
        </w:rPr>
        <w:t>Specific</w:t>
      </w:r>
      <w:r>
        <w:rPr>
          <w:spacing w:val="31"/>
        </w:rPr>
        <w:t xml:space="preserve"> </w:t>
      </w:r>
      <w:r>
        <w:rPr>
          <w:spacing w:val="-1"/>
        </w:rPr>
        <w:t>questions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issues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72"/>
        </w:rPr>
        <w:t xml:space="preserve"> </w:t>
      </w:r>
      <w:r>
        <w:t>addressed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listed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syllabus.</w:t>
      </w:r>
      <w:r>
        <w:rPr>
          <w:spacing w:val="3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executive</w:t>
      </w:r>
      <w:r>
        <w:rPr>
          <w:spacing w:val="-20"/>
        </w:rPr>
        <w:t xml:space="preserve"> </w:t>
      </w:r>
      <w:r>
        <w:t>summary</w:t>
      </w:r>
      <w:r>
        <w:rPr>
          <w:spacing w:val="-20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2"/>
        </w:rPr>
        <w:t>prepared</w:t>
      </w:r>
      <w:r>
        <w:rPr>
          <w:spacing w:val="-24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written</w:t>
      </w:r>
      <w:r>
        <w:rPr>
          <w:spacing w:val="-25"/>
        </w:rPr>
        <w:t xml:space="preserve"> </w:t>
      </w:r>
      <w:r>
        <w:rPr>
          <w:spacing w:val="-2"/>
        </w:rPr>
        <w:t>as</w:t>
      </w:r>
      <w:r>
        <w:rPr>
          <w:spacing w:val="69"/>
          <w:w w:val="9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i/>
          <w:u w:val="thick" w:color="000000"/>
        </w:rPr>
        <w:t>group</w:t>
      </w:r>
      <w:r>
        <w:rPr>
          <w:i/>
          <w:spacing w:val="-18"/>
          <w:u w:val="thick" w:color="000000"/>
        </w:rPr>
        <w:t xml:space="preserve"> </w:t>
      </w:r>
      <w:r>
        <w:t>effort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rPr>
          <w:spacing w:val="-1"/>
        </w:rPr>
        <w:t>consist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rPr>
          <w:spacing w:val="-1"/>
        </w:rPr>
        <w:t>than</w:t>
      </w:r>
      <w:r>
        <w:rPr>
          <w:spacing w:val="-18"/>
        </w:rPr>
        <w:t xml:space="preserve"> </w:t>
      </w:r>
      <w:r>
        <w:rPr>
          <w:spacing w:val="-1"/>
        </w:rPr>
        <w:t>two</w:t>
      </w:r>
      <w:r>
        <w:rPr>
          <w:spacing w:val="-17"/>
        </w:rPr>
        <w:t xml:space="preserve"> </w:t>
      </w:r>
      <w:r>
        <w:rPr>
          <w:spacing w:val="-1"/>
        </w:rPr>
        <w:t>pages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double-spaced</w:t>
      </w:r>
      <w:r>
        <w:rPr>
          <w:spacing w:val="-16"/>
        </w:rPr>
        <w:t xml:space="preserve"> </w:t>
      </w:r>
      <w:r>
        <w:rPr>
          <w:spacing w:val="-1"/>
        </w:rPr>
        <w:t>text</w:t>
      </w:r>
      <w:r>
        <w:rPr>
          <w:spacing w:val="-18"/>
        </w:rPr>
        <w:t xml:space="preserve"> </w:t>
      </w:r>
      <w:r>
        <w:rPr>
          <w:spacing w:val="-1"/>
        </w:rPr>
        <w:t>plus</w:t>
      </w:r>
      <w:r>
        <w:rPr>
          <w:spacing w:val="-17"/>
        </w:rPr>
        <w:t xml:space="preserve"> </w:t>
      </w:r>
      <w:r>
        <w:t>1-3</w:t>
      </w:r>
      <w:r>
        <w:rPr>
          <w:spacing w:val="-18"/>
        </w:rPr>
        <w:t xml:space="preserve"> </w:t>
      </w:r>
      <w:r>
        <w:rPr>
          <w:spacing w:val="-1"/>
        </w:rPr>
        <w:t>pages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attachments</w:t>
      </w:r>
      <w:r>
        <w:rPr>
          <w:spacing w:val="-21"/>
        </w:rPr>
        <w:t xml:space="preserve"> </w:t>
      </w:r>
      <w:r>
        <w:rPr>
          <w:spacing w:val="-1"/>
        </w:rPr>
        <w:t>consisting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supporting</w:t>
      </w:r>
      <w:r>
        <w:rPr>
          <w:spacing w:val="-21"/>
        </w:rPr>
        <w:t xml:space="preserve"> </w:t>
      </w:r>
      <w:r>
        <w:rPr>
          <w:spacing w:val="-1"/>
        </w:rPr>
        <w:t>analyses</w:t>
      </w:r>
      <w:r>
        <w:rPr>
          <w:spacing w:val="-24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exhibits.</w:t>
      </w:r>
      <w:r>
        <w:rPr>
          <w:spacing w:val="24"/>
        </w:rPr>
        <w:t xml:space="preserve"> </w:t>
      </w:r>
      <w:r>
        <w:rPr>
          <w:spacing w:val="-3"/>
        </w:rPr>
        <w:t>All</w:t>
      </w:r>
      <w:r>
        <w:rPr>
          <w:spacing w:val="-26"/>
        </w:rPr>
        <w:t xml:space="preserve"> </w:t>
      </w:r>
      <w:r>
        <w:rPr>
          <w:spacing w:val="-3"/>
        </w:rPr>
        <w:t>assignments</w:t>
      </w:r>
      <w:r>
        <w:rPr>
          <w:spacing w:val="-25"/>
        </w:rPr>
        <w:t xml:space="preserve"> </w:t>
      </w:r>
      <w:r>
        <w:rPr>
          <w:spacing w:val="-3"/>
        </w:rPr>
        <w:t>should</w:t>
      </w:r>
      <w:r>
        <w:rPr>
          <w:spacing w:val="-24"/>
        </w:rPr>
        <w:t xml:space="preserve"> </w:t>
      </w:r>
      <w:r>
        <w:rPr>
          <w:spacing w:val="-2"/>
        </w:rPr>
        <w:t>be</w:t>
      </w:r>
      <w:r>
        <w:rPr>
          <w:spacing w:val="-24"/>
        </w:rPr>
        <w:t xml:space="preserve"> </w:t>
      </w:r>
      <w:r>
        <w:rPr>
          <w:spacing w:val="-3"/>
        </w:rPr>
        <w:t>typed.</w:t>
      </w:r>
      <w:r>
        <w:rPr>
          <w:spacing w:val="95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rPr>
          <w:spacing w:val="-1"/>
        </w:rPr>
        <w:t>attachments</w:t>
      </w:r>
      <w:r>
        <w:rPr>
          <w:spacing w:val="12"/>
        </w:rPr>
        <w:t xml:space="preserve"> </w:t>
      </w:r>
      <w:r>
        <w:rPr>
          <w:spacing w:val="-1"/>
        </w:rPr>
        <w:t>containing</w:t>
      </w:r>
      <w:r>
        <w:rPr>
          <w:spacing w:val="12"/>
        </w:rPr>
        <w:t xml:space="preserve"> </w:t>
      </w:r>
      <w:r>
        <w:rPr>
          <w:spacing w:val="-1"/>
        </w:rPr>
        <w:t>diagrams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quantitative</w:t>
      </w:r>
      <w:r>
        <w:rPr>
          <w:spacing w:val="13"/>
        </w:rPr>
        <w:t xml:space="preserve"> </w:t>
      </w:r>
      <w:r>
        <w:rPr>
          <w:spacing w:val="-1"/>
        </w:rPr>
        <w:t>analysis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(neatly)</w:t>
      </w:r>
      <w:r>
        <w:rPr>
          <w:spacing w:val="13"/>
        </w:rPr>
        <w:t xml:space="preserve"> </w:t>
      </w:r>
      <w:r>
        <w:rPr>
          <w:spacing w:val="-1"/>
        </w:rPr>
        <w:t>done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76"/>
          <w:w w:val="99"/>
        </w:rPr>
        <w:t xml:space="preserve"> </w:t>
      </w:r>
      <w:r>
        <w:rPr>
          <w:spacing w:val="-1"/>
        </w:rPr>
        <w:t>hand.</w:t>
      </w:r>
    </w:p>
    <w:p w:rsidR="00DA5259" w:rsidRDefault="002067C3">
      <w:pPr>
        <w:pStyle w:val="BodyText"/>
        <w:spacing w:line="241" w:lineRule="auto"/>
        <w:ind w:left="107" w:right="102"/>
        <w:jc w:val="both"/>
      </w:pPr>
      <w:r>
        <w:rPr>
          <w:spacing w:val="-1"/>
        </w:rPr>
        <w:t>Additionally</w:t>
      </w:r>
      <w:r>
        <w:rPr>
          <w:spacing w:val="-12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i/>
          <w:spacing w:val="-1"/>
          <w:u w:val="thick" w:color="000000"/>
        </w:rPr>
        <w:t>three</w:t>
      </w:r>
      <w:r>
        <w:rPr>
          <w:i/>
          <w:spacing w:val="-10"/>
          <w:u w:val="thick" w:color="000000"/>
        </w:rPr>
        <w:t xml:space="preserve"> </w:t>
      </w:r>
      <w:r>
        <w:rPr>
          <w:spacing w:val="-1"/>
        </w:rPr>
        <w:t>case</w:t>
      </w:r>
      <w:r>
        <w:rPr>
          <w:spacing w:val="-13"/>
        </w:rPr>
        <w:t xml:space="preserve"> </w:t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rPr>
          <w:spacing w:val="-1"/>
        </w:rPr>
        <w:t>assignments.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write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71"/>
          <w:w w:val="99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two</w:t>
      </w:r>
      <w:r>
        <w:rPr>
          <w:spacing w:val="-19"/>
        </w:rPr>
        <w:t xml:space="preserve"> </w:t>
      </w:r>
      <w:r>
        <w:rPr>
          <w:spacing w:val="-1"/>
        </w:rPr>
        <w:t>paragraph</w:t>
      </w:r>
      <w:r>
        <w:rPr>
          <w:spacing w:val="-19"/>
        </w:rPr>
        <w:t xml:space="preserve"> </w:t>
      </w:r>
      <w:r>
        <w:rPr>
          <w:spacing w:val="-1"/>
        </w:rPr>
        <w:t>description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rPr>
          <w:spacing w:val="-1"/>
        </w:rPr>
        <w:t>problem</w:t>
      </w:r>
      <w:r>
        <w:rPr>
          <w:spacing w:val="-19"/>
        </w:rPr>
        <w:t xml:space="preserve"> </w:t>
      </w:r>
      <w:r>
        <w:rPr>
          <w:spacing w:val="-1"/>
        </w:rPr>
        <w:t>and/or</w:t>
      </w:r>
      <w:r>
        <w:rPr>
          <w:spacing w:val="-18"/>
        </w:rPr>
        <w:t xml:space="preserve"> </w:t>
      </w:r>
      <w:r>
        <w:rPr>
          <w:spacing w:val="-1"/>
        </w:rPr>
        <w:t>issue</w:t>
      </w:r>
      <w:r>
        <w:rPr>
          <w:spacing w:val="-20"/>
        </w:rPr>
        <w:t xml:space="preserve"> </w:t>
      </w:r>
      <w:r>
        <w:t>presented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case.</w:t>
      </w:r>
      <w:r>
        <w:rPr>
          <w:spacing w:val="26"/>
        </w:rPr>
        <w:t xml:space="preserve"> </w:t>
      </w:r>
      <w:r>
        <w:rPr>
          <w:spacing w:val="-2"/>
        </w:rPr>
        <w:t>These</w:t>
      </w:r>
      <w:r>
        <w:rPr>
          <w:spacing w:val="-24"/>
        </w:rPr>
        <w:t xml:space="preserve"> </w:t>
      </w:r>
      <w:r>
        <w:rPr>
          <w:spacing w:val="-2"/>
        </w:rPr>
        <w:t>are</w:t>
      </w:r>
      <w:r>
        <w:rPr>
          <w:spacing w:val="8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i/>
          <w:spacing w:val="-1"/>
          <w:u w:val="thick" w:color="000000"/>
        </w:rPr>
        <w:t>individual</w:t>
      </w:r>
      <w:r>
        <w:rPr>
          <w:i/>
          <w:spacing w:val="28"/>
          <w:u w:val="thick" w:color="000000"/>
        </w:rPr>
        <w:t xml:space="preserve"> </w:t>
      </w:r>
      <w:r>
        <w:rPr>
          <w:spacing w:val="-1"/>
        </w:rPr>
        <w:t>basis.</w:t>
      </w:r>
    </w:p>
    <w:p w:rsidR="00DA5259" w:rsidRDefault="002067C3">
      <w:pPr>
        <w:pStyle w:val="BodyText"/>
        <w:spacing w:before="1"/>
        <w:ind w:left="107" w:right="105"/>
        <w:jc w:val="both"/>
        <w:rPr>
          <w:rFonts w:cs="Comic Sans MS"/>
        </w:rPr>
      </w:pPr>
      <w:r>
        <w:t>In</w:t>
      </w:r>
      <w:r>
        <w:rPr>
          <w:spacing w:val="-21"/>
        </w:rPr>
        <w:t xml:space="preserve"> </w:t>
      </w:r>
      <w:r>
        <w:rPr>
          <w:spacing w:val="-1"/>
        </w:rPr>
        <w:t>addition</w:t>
      </w:r>
      <w:r>
        <w:rPr>
          <w:spacing w:val="-20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concept</w:t>
      </w:r>
      <w:r>
        <w:rPr>
          <w:spacing w:val="-19"/>
        </w:rPr>
        <w:t xml:space="preserve"> </w:t>
      </w:r>
      <w:r>
        <w:rPr>
          <w:spacing w:val="-1"/>
        </w:rPr>
        <w:t>checks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poll</w:t>
      </w:r>
      <w:r>
        <w:rPr>
          <w:spacing w:val="-20"/>
        </w:rPr>
        <w:t xml:space="preserve"> </w:t>
      </w:r>
      <w:r>
        <w:rPr>
          <w:spacing w:val="-1"/>
        </w:rPr>
        <w:t>questions</w:t>
      </w:r>
      <w:r>
        <w:rPr>
          <w:spacing w:val="-24"/>
        </w:rPr>
        <w:t xml:space="preserve"> </w:t>
      </w:r>
      <w:r>
        <w:rPr>
          <w:spacing w:val="-2"/>
        </w:rPr>
        <w:t>to</w:t>
      </w:r>
      <w:r>
        <w:rPr>
          <w:spacing w:val="-23"/>
        </w:rPr>
        <w:t xml:space="preserve"> </w:t>
      </w:r>
      <w:r>
        <w:rPr>
          <w:spacing w:val="-3"/>
        </w:rPr>
        <w:t>answer.</w:t>
      </w:r>
      <w:r>
        <w:rPr>
          <w:spacing w:val="-25"/>
        </w:rPr>
        <w:t xml:space="preserve"> </w:t>
      </w:r>
      <w:r>
        <w:rPr>
          <w:spacing w:val="-2"/>
        </w:rPr>
        <w:t>These</w:t>
      </w:r>
      <w:r>
        <w:rPr>
          <w:spacing w:val="-23"/>
        </w:rPr>
        <w:t xml:space="preserve"> </w:t>
      </w:r>
      <w:r>
        <w:rPr>
          <w:spacing w:val="-3"/>
        </w:rPr>
        <w:t>will</w:t>
      </w:r>
      <w:r>
        <w:rPr>
          <w:spacing w:val="-26"/>
        </w:rPr>
        <w:t xml:space="preserve"> </w:t>
      </w:r>
      <w:r>
        <w:rPr>
          <w:spacing w:val="-2"/>
        </w:rPr>
        <w:t>be</w:t>
      </w:r>
      <w:r>
        <w:rPr>
          <w:spacing w:val="-23"/>
        </w:rPr>
        <w:t xml:space="preserve"> </w:t>
      </w:r>
      <w:r>
        <w:rPr>
          <w:spacing w:val="-2"/>
        </w:rPr>
        <w:t>done</w:t>
      </w:r>
      <w:r>
        <w:rPr>
          <w:spacing w:val="-24"/>
        </w:rPr>
        <w:t xml:space="preserve"> </w:t>
      </w:r>
      <w:r>
        <w:rPr>
          <w:spacing w:val="-2"/>
        </w:rPr>
        <w:t>by</w:t>
      </w:r>
      <w:r>
        <w:rPr>
          <w:spacing w:val="-24"/>
        </w:rPr>
        <w:t xml:space="preserve"> </w:t>
      </w:r>
      <w:r>
        <w:rPr>
          <w:spacing w:val="-3"/>
        </w:rPr>
        <w:t>each</w:t>
      </w:r>
      <w:r>
        <w:rPr>
          <w:spacing w:val="57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4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rPr>
          <w:spacing w:val="-1"/>
        </w:rPr>
        <w:t>Canvas.</w:t>
      </w:r>
      <w:r>
        <w:rPr>
          <w:spacing w:val="9"/>
        </w:rPr>
        <w:t xml:space="preserve"> </w:t>
      </w:r>
      <w:r>
        <w:rPr>
          <w:spacing w:val="-1"/>
        </w:rPr>
        <w:t>Assignments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b/>
          <w:i/>
          <w:color w:val="0000FF"/>
          <w:w w:val="99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late</w:t>
      </w:r>
      <w:r>
        <w:rPr>
          <w:b/>
          <w:i/>
          <w:color w:val="0000FF"/>
          <w:spacing w:val="-6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assignments</w:t>
      </w:r>
      <w:r>
        <w:rPr>
          <w:b/>
          <w:i/>
          <w:color w:val="0000FF"/>
          <w:spacing w:val="-5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will</w:t>
      </w:r>
      <w:r>
        <w:rPr>
          <w:b/>
          <w:i/>
          <w:color w:val="0000FF"/>
          <w:spacing w:val="-7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not</w:t>
      </w:r>
      <w:r>
        <w:rPr>
          <w:b/>
          <w:i/>
          <w:color w:val="0000FF"/>
          <w:spacing w:val="-6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be</w:t>
      </w:r>
      <w:r>
        <w:rPr>
          <w:b/>
          <w:i/>
          <w:color w:val="0000FF"/>
          <w:spacing w:val="-7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accepted.</w:t>
      </w:r>
    </w:p>
    <w:p w:rsidR="00DA5259" w:rsidRDefault="00DA5259">
      <w:pPr>
        <w:spacing w:before="12"/>
        <w:rPr>
          <w:rFonts w:ascii="Comic Sans MS" w:eastAsia="Comic Sans MS" w:hAnsi="Comic Sans MS" w:cs="Comic Sans MS"/>
          <w:b/>
          <w:bCs/>
          <w:i/>
          <w:sz w:val="15"/>
          <w:szCs w:val="15"/>
        </w:rPr>
      </w:pPr>
    </w:p>
    <w:p w:rsidR="00DA5259" w:rsidRDefault="002067C3">
      <w:pPr>
        <w:pStyle w:val="Heading1"/>
        <w:spacing w:before="6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Final</w:t>
      </w:r>
      <w:r>
        <w:rPr>
          <w:rFonts w:ascii="Arial"/>
          <w:color w:val="0000FF"/>
          <w:u w:val="thick" w:color="0000FF"/>
        </w:rPr>
        <w:t xml:space="preserve"> Examination</w:t>
      </w:r>
    </w:p>
    <w:p w:rsidR="00DA5259" w:rsidRDefault="002067C3">
      <w:pPr>
        <w:pStyle w:val="BodyText"/>
        <w:spacing w:before="4"/>
        <w:ind w:left="107" w:right="100"/>
        <w:jc w:val="both"/>
      </w:pPr>
      <w:r>
        <w:t>The</w:t>
      </w:r>
      <w:r>
        <w:rPr>
          <w:spacing w:val="-20"/>
        </w:rPr>
        <w:t xml:space="preserve"> </w:t>
      </w:r>
      <w:r>
        <w:rPr>
          <w:spacing w:val="-1"/>
        </w:rPr>
        <w:t>final</w:t>
      </w:r>
      <w:r>
        <w:rPr>
          <w:spacing w:val="-20"/>
        </w:rPr>
        <w:t xml:space="preserve"> </w:t>
      </w:r>
      <w:r>
        <w:rPr>
          <w:spacing w:val="-1"/>
        </w:rPr>
        <w:t>examination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take</w:t>
      </w:r>
      <w:r>
        <w:rPr>
          <w:spacing w:val="-20"/>
        </w:rPr>
        <w:t xml:space="preserve"> </w:t>
      </w:r>
      <w:r>
        <w:t>three</w:t>
      </w:r>
      <w:r>
        <w:rPr>
          <w:spacing w:val="-19"/>
        </w:rPr>
        <w:t xml:space="preserve"> </w:t>
      </w:r>
      <w:r>
        <w:t>hours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5"/>
        </w:rPr>
        <w:t xml:space="preserve"> </w:t>
      </w:r>
      <w:r>
        <w:rPr>
          <w:spacing w:val="-2"/>
        </w:rPr>
        <w:t>open</w:t>
      </w:r>
      <w:r>
        <w:rPr>
          <w:spacing w:val="-26"/>
        </w:rPr>
        <w:t xml:space="preserve"> </w:t>
      </w:r>
      <w:r>
        <w:rPr>
          <w:spacing w:val="-3"/>
        </w:rPr>
        <w:t>book,</w:t>
      </w:r>
      <w:r>
        <w:rPr>
          <w:spacing w:val="-23"/>
        </w:rPr>
        <w:t xml:space="preserve"> </w:t>
      </w:r>
      <w:r>
        <w:rPr>
          <w:spacing w:val="-2"/>
        </w:rPr>
        <w:t>open</w:t>
      </w:r>
      <w:r>
        <w:rPr>
          <w:spacing w:val="-26"/>
        </w:rPr>
        <w:t xml:space="preserve"> </w:t>
      </w:r>
      <w:r>
        <w:rPr>
          <w:spacing w:val="-2"/>
        </w:rPr>
        <w:t>notes,</w:t>
      </w:r>
      <w:r>
        <w:rPr>
          <w:spacing w:val="-24"/>
        </w:rPr>
        <w:t xml:space="preserve"> </w:t>
      </w:r>
      <w:r>
        <w:rPr>
          <w:spacing w:val="-2"/>
        </w:rPr>
        <w:t>open</w:t>
      </w:r>
      <w:r>
        <w:rPr>
          <w:spacing w:val="-25"/>
        </w:rPr>
        <w:t xml:space="preserve"> </w:t>
      </w:r>
      <w:r>
        <w:rPr>
          <w:spacing w:val="-3"/>
        </w:rPr>
        <w:t>computer</w:t>
      </w:r>
      <w:r>
        <w:rPr>
          <w:spacing w:val="-23"/>
        </w:rPr>
        <w:t xml:space="preserve"> </w:t>
      </w:r>
      <w:r>
        <w:rPr>
          <w:spacing w:val="-3"/>
        </w:rPr>
        <w:t>but</w:t>
      </w:r>
      <w:r>
        <w:rPr>
          <w:spacing w:val="5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allowed.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exam.</w:t>
      </w:r>
    </w:p>
    <w:p w:rsidR="00DA5259" w:rsidRDefault="00DA5259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Academic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spacing w:val="-1"/>
          <w:u w:val="thick" w:color="0000FF"/>
        </w:rPr>
        <w:t>Integrity:</w:t>
      </w:r>
    </w:p>
    <w:p w:rsidR="00DA5259" w:rsidRDefault="002067C3">
      <w:pPr>
        <w:pStyle w:val="BodyText"/>
        <w:spacing w:before="4" w:line="241" w:lineRule="auto"/>
        <w:ind w:left="107" w:right="103"/>
        <w:jc w:val="both"/>
      </w:pPr>
      <w:r>
        <w:rPr>
          <w:spacing w:val="-1"/>
        </w:rP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Columbia</w:t>
      </w:r>
      <w:r>
        <w:rPr>
          <w:rFonts w:cs="Comic Sans MS"/>
          <w:spacing w:val="-12"/>
        </w:rPr>
        <w:t xml:space="preserve"> </w:t>
      </w:r>
      <w:r>
        <w:rPr>
          <w:rFonts w:cs="Comic Sans MS"/>
          <w:spacing w:val="-1"/>
        </w:rPr>
        <w:t>Business</w:t>
      </w:r>
      <w:r>
        <w:rPr>
          <w:rFonts w:cs="Comic Sans MS"/>
          <w:spacing w:val="-9"/>
        </w:rPr>
        <w:t xml:space="preserve"> </w:t>
      </w:r>
      <w:r>
        <w:rPr>
          <w:rFonts w:cs="Comic Sans MS"/>
          <w:spacing w:val="-1"/>
        </w:rPr>
        <w:t>School</w:t>
      </w:r>
      <w:r>
        <w:rPr>
          <w:rFonts w:cs="Comic Sans MS"/>
          <w:spacing w:val="-11"/>
        </w:rPr>
        <w:t xml:space="preserve"> </w:t>
      </w:r>
      <w:r>
        <w:rPr>
          <w:rFonts w:cs="Comic Sans MS"/>
          <w:spacing w:val="-1"/>
        </w:rPr>
        <w:t>community,</w:t>
      </w:r>
      <w:r>
        <w:rPr>
          <w:rFonts w:cs="Comic Sans MS"/>
          <w:spacing w:val="-11"/>
        </w:rPr>
        <w:t xml:space="preserve"> </w:t>
      </w:r>
      <w:r>
        <w:rPr>
          <w:rFonts w:cs="Comic Sans MS"/>
        </w:rPr>
        <w:t>you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are</w:t>
      </w:r>
      <w:r>
        <w:rPr>
          <w:rFonts w:cs="Comic Sans MS"/>
          <w:spacing w:val="-10"/>
        </w:rPr>
        <w:t xml:space="preserve"> </w:t>
      </w:r>
      <w:r>
        <w:rPr>
          <w:rFonts w:cs="Comic Sans MS"/>
          <w:spacing w:val="-1"/>
        </w:rPr>
        <w:t>expected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to</w:t>
      </w:r>
      <w:r>
        <w:rPr>
          <w:rFonts w:cs="Comic Sans MS"/>
          <w:spacing w:val="-10"/>
        </w:rPr>
        <w:t xml:space="preserve"> </w:t>
      </w:r>
      <w:r>
        <w:rPr>
          <w:rFonts w:cs="Comic Sans MS"/>
        </w:rPr>
        <w:t>“</w:t>
      </w:r>
      <w:r>
        <w:rPr>
          <w:rFonts w:cs="Comic Sans MS"/>
          <w:b/>
          <w:bCs/>
        </w:rPr>
        <w:t>adhere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to</w:t>
      </w:r>
      <w:r>
        <w:rPr>
          <w:rFonts w:cs="Comic Sans MS"/>
          <w:b/>
          <w:bCs/>
          <w:spacing w:val="-18"/>
        </w:rPr>
        <w:t xml:space="preserve"> </w:t>
      </w:r>
      <w:r>
        <w:rPr>
          <w:rFonts w:cs="Comic Sans MS"/>
          <w:b/>
          <w:bCs/>
          <w:spacing w:val="-1"/>
        </w:rPr>
        <w:t>and</w:t>
      </w:r>
      <w:r>
        <w:rPr>
          <w:rFonts w:cs="Comic Sans MS"/>
          <w:b/>
          <w:bCs/>
          <w:spacing w:val="71"/>
        </w:rPr>
        <w:t xml:space="preserve"> </w:t>
      </w:r>
      <w:r>
        <w:rPr>
          <w:rFonts w:cs="Comic Sans MS"/>
          <w:b/>
          <w:bCs/>
          <w:spacing w:val="-1"/>
        </w:rPr>
        <w:t>uphold</w:t>
      </w:r>
      <w:r>
        <w:rPr>
          <w:rFonts w:cs="Comic Sans MS"/>
          <w:b/>
          <w:bCs/>
          <w:spacing w:val="-20"/>
        </w:rPr>
        <w:t xml:space="preserve"> </w:t>
      </w:r>
      <w:r>
        <w:rPr>
          <w:rFonts w:cs="Comic Sans MS"/>
          <w:b/>
          <w:bCs/>
          <w:spacing w:val="-1"/>
        </w:rPr>
        <w:t>the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notions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</w:rPr>
        <w:t>of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truth,</w:t>
      </w:r>
      <w:r>
        <w:rPr>
          <w:rFonts w:cs="Comic Sans MS"/>
          <w:b/>
          <w:bCs/>
          <w:spacing w:val="-21"/>
        </w:rPr>
        <w:t xml:space="preserve"> </w:t>
      </w:r>
      <w:r>
        <w:rPr>
          <w:rFonts w:cs="Comic Sans MS"/>
          <w:b/>
          <w:bCs/>
          <w:spacing w:val="-1"/>
        </w:rPr>
        <w:t>integrity,</w:t>
      </w:r>
      <w:r>
        <w:rPr>
          <w:rFonts w:cs="Comic Sans MS"/>
          <w:b/>
          <w:bCs/>
          <w:spacing w:val="-20"/>
        </w:rPr>
        <w:t xml:space="preserve"> </w:t>
      </w:r>
      <w:r>
        <w:rPr>
          <w:rFonts w:cs="Comic Sans MS"/>
          <w:b/>
          <w:bCs/>
          <w:spacing w:val="-1"/>
        </w:rPr>
        <w:t>and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respect</w:t>
      </w:r>
      <w:r>
        <w:rPr>
          <w:rFonts w:cs="Comic Sans MS"/>
          <w:spacing w:val="-1"/>
        </w:rPr>
        <w:t>”.</w:t>
      </w:r>
      <w:r>
        <w:rPr>
          <w:rFonts w:cs="Comic Sans MS"/>
          <w:spacing w:val="-11"/>
        </w:rPr>
        <w:t xml:space="preserve"> </w:t>
      </w:r>
      <w:r>
        <w:rPr>
          <w:rFonts w:cs="Comic Sans MS"/>
          <w:spacing w:val="-1"/>
        </w:rPr>
        <w:t>Any</w:t>
      </w:r>
      <w:r>
        <w:rPr>
          <w:rFonts w:cs="Comic Sans MS"/>
          <w:spacing w:val="-11"/>
        </w:rPr>
        <w:t xml:space="preserve"> </w:t>
      </w:r>
      <w:r>
        <w:rPr>
          <w:rFonts w:cs="Comic Sans MS"/>
          <w:spacing w:val="-1"/>
        </w:rPr>
        <w:t>violation</w:t>
      </w:r>
      <w:r>
        <w:rPr>
          <w:rFonts w:cs="Comic Sans MS"/>
          <w:spacing w:val="-12"/>
        </w:rPr>
        <w:t xml:space="preserve"> </w:t>
      </w:r>
      <w:r>
        <w:rPr>
          <w:rFonts w:cs="Comic Sans MS"/>
        </w:rPr>
        <w:t>of</w:t>
      </w:r>
      <w:r>
        <w:rPr>
          <w:rFonts w:cs="Comic Sans MS"/>
          <w:spacing w:val="-11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10"/>
        </w:rPr>
        <w:t xml:space="preserve"> </w:t>
      </w:r>
      <w:r>
        <w:rPr>
          <w:rFonts w:cs="Comic Sans MS"/>
        </w:rPr>
        <w:t>Honor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Code</w:t>
      </w:r>
      <w:r>
        <w:rPr>
          <w:rFonts w:cs="Comic Sans MS"/>
          <w:spacing w:val="-13"/>
        </w:rPr>
        <w:t xml:space="preserve"> </w:t>
      </w:r>
      <w:r>
        <w:rPr>
          <w:rFonts w:cs="Comic Sans MS"/>
          <w:spacing w:val="-1"/>
        </w:rPr>
        <w:t>will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not</w:t>
      </w:r>
      <w:r>
        <w:rPr>
          <w:rFonts w:cs="Comic Sans MS"/>
          <w:spacing w:val="61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tolerated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class.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includes,</w:t>
      </w:r>
      <w:r>
        <w:rPr>
          <w:spacing w:val="-17"/>
        </w:rPr>
        <w:t xml:space="preserve"> </w:t>
      </w:r>
      <w:r>
        <w:rPr>
          <w:spacing w:val="-1"/>
        </w:rPr>
        <w:t>but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not</w:t>
      </w:r>
      <w:r>
        <w:rPr>
          <w:spacing w:val="-17"/>
        </w:rPr>
        <w:t xml:space="preserve"> </w:t>
      </w:r>
      <w:r>
        <w:rPr>
          <w:spacing w:val="-1"/>
        </w:rPr>
        <w:t>limited</w:t>
      </w:r>
      <w:r>
        <w:rPr>
          <w:spacing w:val="-17"/>
        </w:rPr>
        <w:t xml:space="preserve"> </w:t>
      </w:r>
      <w:r>
        <w:rPr>
          <w:spacing w:val="-1"/>
        </w:rPr>
        <w:t>to,</w:t>
      </w:r>
      <w:r>
        <w:rPr>
          <w:spacing w:val="-17"/>
        </w:rPr>
        <w:t xml:space="preserve"> </w:t>
      </w:r>
      <w:r>
        <w:rPr>
          <w:spacing w:val="-1"/>
        </w:rPr>
        <w:t>cheating,</w:t>
      </w:r>
      <w:r>
        <w:rPr>
          <w:spacing w:val="-20"/>
        </w:rPr>
        <w:t xml:space="preserve"> </w:t>
      </w:r>
      <w:r>
        <w:rPr>
          <w:spacing w:val="-1"/>
        </w:rPr>
        <w:t>plagiarizing,</w:t>
      </w:r>
      <w:r>
        <w:rPr>
          <w:spacing w:val="-19"/>
        </w:rPr>
        <w:t xml:space="preserve"> </w:t>
      </w:r>
      <w:r>
        <w:rPr>
          <w:spacing w:val="-1"/>
        </w:rPr>
        <w:t>fabricating</w:t>
      </w:r>
      <w:r>
        <w:rPr>
          <w:spacing w:val="99"/>
          <w:w w:val="99"/>
        </w:rPr>
        <w:t xml:space="preserve"> </w:t>
      </w:r>
      <w:r>
        <w:t>information</w:t>
      </w:r>
      <w:r>
        <w:rPr>
          <w:spacing w:val="-2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citations,</w:t>
      </w:r>
      <w:r>
        <w:rPr>
          <w:spacing w:val="-25"/>
        </w:rPr>
        <w:t xml:space="preserve"> </w:t>
      </w:r>
      <w:r>
        <w:rPr>
          <w:spacing w:val="-3"/>
        </w:rPr>
        <w:t>facilitating</w:t>
      </w:r>
      <w:r>
        <w:rPr>
          <w:spacing w:val="-26"/>
        </w:rPr>
        <w:t xml:space="preserve"> </w:t>
      </w:r>
      <w:r>
        <w:rPr>
          <w:spacing w:val="-3"/>
        </w:rPr>
        <w:t>acts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academic</w:t>
      </w:r>
      <w:r>
        <w:rPr>
          <w:spacing w:val="-27"/>
        </w:rPr>
        <w:t xml:space="preserve"> </w:t>
      </w:r>
      <w:r>
        <w:rPr>
          <w:spacing w:val="-3"/>
        </w:rPr>
        <w:t>dishonesty</w:t>
      </w:r>
      <w:r>
        <w:rPr>
          <w:spacing w:val="-26"/>
        </w:rPr>
        <w:t xml:space="preserve"> </w:t>
      </w:r>
      <w:r>
        <w:rPr>
          <w:spacing w:val="-2"/>
        </w:rPr>
        <w:t>by</w:t>
      </w:r>
      <w:r>
        <w:rPr>
          <w:spacing w:val="-26"/>
        </w:rPr>
        <w:t xml:space="preserve"> </w:t>
      </w:r>
      <w:r>
        <w:rPr>
          <w:spacing w:val="-2"/>
        </w:rPr>
        <w:t>others,</w:t>
      </w:r>
      <w:r>
        <w:rPr>
          <w:spacing w:val="-25"/>
        </w:rPr>
        <w:t xml:space="preserve"> </w:t>
      </w:r>
      <w:r>
        <w:rPr>
          <w:spacing w:val="-3"/>
        </w:rPr>
        <w:t>having</w:t>
      </w:r>
      <w:r>
        <w:rPr>
          <w:spacing w:val="-25"/>
        </w:rPr>
        <w:t xml:space="preserve"> </w:t>
      </w:r>
      <w:r>
        <w:rPr>
          <w:spacing w:val="-3"/>
        </w:rPr>
        <w:t>unauthorized</w:t>
      </w:r>
      <w:r>
        <w:rPr>
          <w:spacing w:val="78"/>
        </w:rPr>
        <w:t xml:space="preserve"> </w:t>
      </w:r>
      <w:r>
        <w:t>possession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examinations,</w:t>
      </w:r>
      <w:r>
        <w:rPr>
          <w:spacing w:val="-20"/>
        </w:rPr>
        <w:t xml:space="preserve"> </w:t>
      </w:r>
      <w:r>
        <w:rPr>
          <w:spacing w:val="-1"/>
        </w:rPr>
        <w:t>submitting</w:t>
      </w:r>
      <w:r>
        <w:rPr>
          <w:spacing w:val="-20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another</w:t>
      </w:r>
      <w:r>
        <w:rPr>
          <w:spacing w:val="-18"/>
        </w:rPr>
        <w:t xml:space="preserve"> </w:t>
      </w:r>
      <w:r>
        <w:rPr>
          <w:spacing w:val="-2"/>
        </w:rPr>
        <w:t>person,</w:t>
      </w:r>
      <w:r>
        <w:rPr>
          <w:spacing w:val="-24"/>
        </w:rPr>
        <w:t xml:space="preserve"> </w:t>
      </w:r>
      <w:r>
        <w:rPr>
          <w:spacing w:val="-1"/>
        </w:rPr>
        <w:t>or</w:t>
      </w:r>
      <w:r>
        <w:rPr>
          <w:spacing w:val="-24"/>
        </w:rPr>
        <w:t xml:space="preserve"> </w:t>
      </w:r>
      <w:r>
        <w:rPr>
          <w:spacing w:val="-3"/>
        </w:rPr>
        <w:t>tampering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3"/>
        </w:rPr>
        <w:t>academic</w:t>
      </w:r>
      <w:r>
        <w:rPr>
          <w:spacing w:val="65"/>
          <w:w w:val="9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students.</w:t>
      </w:r>
    </w:p>
    <w:p w:rsidR="00DA5259" w:rsidRDefault="002067C3">
      <w:pPr>
        <w:pStyle w:val="BodyText"/>
        <w:ind w:left="107" w:right="110"/>
        <w:jc w:val="both"/>
      </w:pPr>
      <w:r>
        <w:rPr>
          <w:spacing w:val="-1"/>
        </w:rPr>
        <w:t>Please</w:t>
      </w:r>
      <w:r>
        <w:rPr>
          <w:spacing w:val="6"/>
        </w:rPr>
        <w:t xml:space="preserve"> </w:t>
      </w:r>
      <w:r>
        <w:t>refer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http://www8.gsb.columbia.edu/honor/</w:t>
        </w:r>
        <w:r>
          <w:rPr>
            <w:color w:val="0000FF"/>
            <w:spacing w:val="6"/>
            <w:u w:val="thick" w:color="0000FF"/>
          </w:rPr>
          <w:t xml:space="preserve"> </w:t>
        </w:r>
      </w:hyperlink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Honor</w:t>
      </w:r>
      <w:r>
        <w:rPr>
          <w:spacing w:val="6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6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integrity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haven't</w:t>
      </w:r>
      <w:r>
        <w:rPr>
          <w:spacing w:val="-6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t>so.</w:t>
      </w:r>
    </w:p>
    <w:p w:rsidR="00DA5259" w:rsidRDefault="00DA5259">
      <w:pPr>
        <w:jc w:val="both"/>
        <w:sectPr w:rsidR="00DA5259">
          <w:pgSz w:w="12240" w:h="15840"/>
          <w:pgMar w:top="720" w:right="800" w:bottom="760" w:left="800" w:header="0" w:footer="561" w:gutter="0"/>
          <w:cols w:space="720"/>
        </w:sectPr>
      </w:pPr>
    </w:p>
    <w:p w:rsidR="00DA5259" w:rsidRDefault="002067C3">
      <w:pPr>
        <w:pStyle w:val="Heading1"/>
        <w:spacing w:before="48"/>
        <w:ind w:left="227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u w:val="thick" w:color="0000FF"/>
        </w:rPr>
        <w:lastRenderedPageBreak/>
        <w:t>Grading:</w:t>
      </w:r>
    </w:p>
    <w:p w:rsidR="00DA5259" w:rsidRDefault="002067C3">
      <w:pPr>
        <w:pStyle w:val="BodyText"/>
        <w:spacing w:before="4"/>
        <w:ind w:left="227" w:right="225"/>
        <w:jc w:val="both"/>
      </w:pPr>
      <w:r>
        <w:t>Your</w:t>
      </w:r>
      <w:r>
        <w:rPr>
          <w:spacing w:val="59"/>
        </w:rPr>
        <w:t xml:space="preserve"> </w:t>
      </w:r>
      <w:r>
        <w:t>grade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course</w:t>
      </w:r>
      <w:r>
        <w:rPr>
          <w:spacing w:val="58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58"/>
        </w:rPr>
        <w:t xml:space="preserve"> </w:t>
      </w:r>
      <w:r>
        <w:rPr>
          <w:spacing w:val="-1"/>
        </w:rPr>
        <w:t>based</w:t>
      </w:r>
      <w:r>
        <w:rPr>
          <w:spacing w:val="57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your</w:t>
      </w:r>
      <w:r>
        <w:rPr>
          <w:spacing w:val="60"/>
        </w:rPr>
        <w:t xml:space="preserve"> </w:t>
      </w:r>
      <w:r>
        <w:rPr>
          <w:spacing w:val="-1"/>
        </w:rPr>
        <w:t>individual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1"/>
        </w:rPr>
        <w:t>well</w:t>
      </w:r>
      <w:r>
        <w:rPr>
          <w:spacing w:val="54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group</w:t>
      </w:r>
      <w:r>
        <w:rPr>
          <w:spacing w:val="54"/>
        </w:rPr>
        <w:t xml:space="preserve"> </w:t>
      </w:r>
      <w:r>
        <w:t>efforts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performance.</w:t>
      </w:r>
      <w:r>
        <w:rPr>
          <w:spacing w:val="31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performance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2"/>
        </w:rPr>
        <w:t>judged</w:t>
      </w:r>
      <w:r>
        <w:rPr>
          <w:spacing w:val="-24"/>
        </w:rPr>
        <w:t xml:space="preserve"> </w:t>
      </w:r>
      <w:r>
        <w:rPr>
          <w:spacing w:val="-2"/>
        </w:rPr>
        <w:t>through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2"/>
        </w:rPr>
        <w:t>variety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3"/>
        </w:rPr>
        <w:t>mechanisms</w:t>
      </w:r>
      <w:r>
        <w:rPr>
          <w:spacing w:val="-24"/>
        </w:rPr>
        <w:t xml:space="preserve"> </w:t>
      </w:r>
      <w:r>
        <w:rPr>
          <w:spacing w:val="-2"/>
        </w:rPr>
        <w:t>that</w:t>
      </w:r>
      <w:r>
        <w:rPr>
          <w:spacing w:val="-25"/>
        </w:rPr>
        <w:t xml:space="preserve"> </w:t>
      </w:r>
      <w:r>
        <w:rPr>
          <w:spacing w:val="-3"/>
        </w:rPr>
        <w:t>will</w:t>
      </w:r>
      <w:r>
        <w:rPr>
          <w:spacing w:val="-26"/>
        </w:rPr>
        <w:t xml:space="preserve"> </w:t>
      </w:r>
      <w:r>
        <w:rPr>
          <w:spacing w:val="-3"/>
        </w:rPr>
        <w:t>enable</w:t>
      </w:r>
      <w:r>
        <w:rPr>
          <w:spacing w:val="21"/>
          <w:w w:val="99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concepts</w:t>
      </w:r>
      <w:r>
        <w:t xml:space="preserve"> covered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synthesize,</w:t>
      </w:r>
      <w:r>
        <w:rPr>
          <w:spacing w:val="75"/>
          <w:w w:val="99"/>
        </w:rPr>
        <w:t xml:space="preserve"> </w:t>
      </w:r>
      <w:r>
        <w:rPr>
          <w:spacing w:val="-1"/>
        </w:rPr>
        <w:t>integrate,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them,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contributions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class's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  <w:r>
        <w:rPr>
          <w:spacing w:val="62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84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grade,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grading</w:t>
      </w:r>
      <w:r>
        <w:rPr>
          <w:spacing w:val="-10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rPr>
          <w:spacing w:val="-1"/>
        </w:rPr>
        <w:t>judge</w:t>
      </w:r>
      <w:r>
        <w:rPr>
          <w:spacing w:val="-8"/>
        </w:rPr>
        <w:t xml:space="preserve"> </w:t>
      </w:r>
      <w:r>
        <w:t>your</w:t>
      </w:r>
      <w:r>
        <w:rPr>
          <w:spacing w:val="35"/>
          <w:w w:val="99"/>
        </w:rPr>
        <w:t xml:space="preserve"> </w:t>
      </w:r>
      <w:r>
        <w:t>performance: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tabs>
          <w:tab w:val="left" w:pos="7428"/>
        </w:tabs>
        <w:ind w:left="227"/>
        <w:jc w:val="both"/>
        <w:rPr>
          <w:rFonts w:cs="Comic Sans MS"/>
        </w:rPr>
      </w:pPr>
      <w:r>
        <w:rPr>
          <w:spacing w:val="-1"/>
        </w:rPr>
        <w:t>Class</w:t>
      </w:r>
      <w:r>
        <w:rPr>
          <w:spacing w:val="-14"/>
        </w:rPr>
        <w:t xml:space="preserve"> </w:t>
      </w:r>
      <w:r>
        <w:rPr>
          <w:spacing w:val="-1"/>
        </w:rPr>
        <w:t>Participation</w:t>
      </w:r>
      <w:r>
        <w:rPr>
          <w:spacing w:val="-1"/>
        </w:rPr>
        <w:tab/>
      </w:r>
      <w:r>
        <w:rPr>
          <w:b/>
          <w:spacing w:val="-1"/>
        </w:rPr>
        <w:t>20%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tabs>
          <w:tab w:val="left" w:pos="7428"/>
        </w:tabs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pacing w:val="-1"/>
          <w:sz w:val="24"/>
        </w:rPr>
        <w:t>Case</w:t>
      </w:r>
      <w:r>
        <w:rPr>
          <w:rFonts w:ascii="Comic Sans MS"/>
          <w:spacing w:val="-12"/>
          <w:sz w:val="24"/>
        </w:rPr>
        <w:t xml:space="preserve"> </w:t>
      </w:r>
      <w:r>
        <w:rPr>
          <w:rFonts w:ascii="Comic Sans MS"/>
          <w:spacing w:val="-1"/>
          <w:sz w:val="24"/>
        </w:rPr>
        <w:t>statements</w:t>
      </w:r>
      <w:r>
        <w:rPr>
          <w:rFonts w:ascii="Comic Sans MS"/>
          <w:spacing w:val="-11"/>
          <w:sz w:val="24"/>
        </w:rPr>
        <w:t xml:space="preserve"> </w:t>
      </w:r>
      <w:r>
        <w:rPr>
          <w:rFonts w:ascii="Comic Sans MS"/>
          <w:spacing w:val="-1"/>
          <w:sz w:val="24"/>
        </w:rPr>
        <w:t>(</w:t>
      </w:r>
      <w:r>
        <w:rPr>
          <w:rFonts w:ascii="Comic Sans MS"/>
          <w:i/>
          <w:spacing w:val="-1"/>
          <w:u w:val="thick" w:color="000000"/>
        </w:rPr>
        <w:t>Individual</w:t>
      </w:r>
      <w:r>
        <w:rPr>
          <w:rFonts w:ascii="Comic Sans MS"/>
          <w:i/>
          <w:spacing w:val="-12"/>
          <w:u w:val="thick" w:color="000000"/>
        </w:rPr>
        <w:t xml:space="preserve"> </w:t>
      </w:r>
      <w:r>
        <w:rPr>
          <w:rFonts w:ascii="Comic Sans MS"/>
          <w:i/>
          <w:u w:val="thick" w:color="000000"/>
        </w:rPr>
        <w:t>assignment</w:t>
      </w:r>
      <w:r>
        <w:rPr>
          <w:rFonts w:ascii="Comic Sans MS"/>
          <w:sz w:val="24"/>
        </w:rPr>
        <w:t>)</w:t>
      </w:r>
      <w:r>
        <w:rPr>
          <w:rFonts w:ascii="Comic Sans MS"/>
          <w:sz w:val="24"/>
        </w:rPr>
        <w:tab/>
      </w:r>
      <w:r>
        <w:rPr>
          <w:rFonts w:ascii="Comic Sans MS"/>
          <w:b/>
          <w:spacing w:val="-1"/>
          <w:sz w:val="24"/>
        </w:rPr>
        <w:t>12%</w:t>
      </w:r>
    </w:p>
    <w:p w:rsidR="00DA5259" w:rsidRDefault="002067C3">
      <w:pPr>
        <w:pStyle w:val="BodyText"/>
        <w:spacing w:before="1" w:line="241" w:lineRule="auto"/>
        <w:ind w:left="1955" w:right="6775"/>
        <w:jc w:val="both"/>
      </w:pPr>
      <w:r>
        <w:rPr>
          <w:spacing w:val="-1"/>
        </w:rPr>
        <w:t>Shouldice</w:t>
      </w:r>
      <w:r>
        <w:rPr>
          <w:spacing w:val="-8"/>
        </w:rPr>
        <w:t xml:space="preserve"> </w:t>
      </w:r>
      <w:r>
        <w:t>Hospital</w:t>
      </w:r>
      <w:r>
        <w:rPr>
          <w:spacing w:val="26"/>
          <w:w w:val="99"/>
        </w:rPr>
        <w:t xml:space="preserve"> </w:t>
      </w:r>
      <w:r>
        <w:rPr>
          <w:spacing w:val="-1"/>
        </w:rPr>
        <w:t>Manzana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29"/>
          <w:w w:val="99"/>
        </w:rPr>
        <w:t xml:space="preserve"> </w:t>
      </w:r>
      <w:r>
        <w:t>Fresh</w:t>
      </w:r>
      <w:r>
        <w:rPr>
          <w:spacing w:val="-9"/>
        </w:rPr>
        <w:t xml:space="preserve"> </w:t>
      </w:r>
      <w:r>
        <w:t>Direct</w:t>
      </w:r>
    </w:p>
    <w:p w:rsidR="00DA5259" w:rsidRDefault="00DA5259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Poll</w:t>
      </w:r>
      <w:r>
        <w:rPr>
          <w:rFonts w:ascii="Comic Sans MS"/>
          <w:spacing w:val="-6"/>
          <w:sz w:val="24"/>
        </w:rPr>
        <w:t xml:space="preserve"> </w:t>
      </w:r>
      <w:r>
        <w:rPr>
          <w:rFonts w:ascii="Comic Sans MS"/>
          <w:spacing w:val="-1"/>
          <w:sz w:val="24"/>
        </w:rPr>
        <w:t>participation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-1"/>
          <w:sz w:val="24"/>
        </w:rPr>
        <w:t>and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pacing w:val="-1"/>
          <w:sz w:val="24"/>
        </w:rPr>
        <w:t>concept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-1"/>
          <w:sz w:val="24"/>
        </w:rPr>
        <w:t xml:space="preserve">checks </w:t>
      </w:r>
      <w:r>
        <w:rPr>
          <w:rFonts w:ascii="Comic Sans MS"/>
          <w:spacing w:val="-1"/>
        </w:rPr>
        <w:t>(</w:t>
      </w:r>
      <w:r>
        <w:rPr>
          <w:rFonts w:ascii="Comic Sans MS"/>
          <w:i/>
          <w:spacing w:val="-1"/>
          <w:u w:val="thick" w:color="000000"/>
        </w:rPr>
        <w:t>Individual</w:t>
      </w:r>
      <w:r>
        <w:rPr>
          <w:rFonts w:ascii="Comic Sans MS"/>
          <w:i/>
          <w:spacing w:val="-4"/>
          <w:u w:val="thick" w:color="000000"/>
        </w:rPr>
        <w:t xml:space="preserve"> </w:t>
      </w:r>
      <w:r>
        <w:rPr>
          <w:rFonts w:ascii="Comic Sans MS"/>
          <w:i/>
          <w:u w:val="thick" w:color="000000"/>
        </w:rPr>
        <w:t>assignment</w:t>
      </w:r>
      <w:r>
        <w:rPr>
          <w:rFonts w:ascii="Comic Sans MS"/>
        </w:rPr>
        <w:t xml:space="preserve">)        </w:t>
      </w:r>
      <w:r>
        <w:rPr>
          <w:rFonts w:ascii="Comic Sans MS"/>
          <w:spacing w:val="43"/>
        </w:rPr>
        <w:t xml:space="preserve"> </w:t>
      </w:r>
      <w:r>
        <w:rPr>
          <w:rFonts w:ascii="Comic Sans MS"/>
          <w:b/>
          <w:spacing w:val="-1"/>
          <w:sz w:val="24"/>
        </w:rPr>
        <w:t>10%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</w:rPr>
      </w:pPr>
    </w:p>
    <w:p w:rsidR="00DA5259" w:rsidRDefault="002067C3">
      <w:pPr>
        <w:tabs>
          <w:tab w:val="left" w:pos="7428"/>
        </w:tabs>
        <w:spacing w:before="25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pacing w:val="-1"/>
          <w:sz w:val="24"/>
        </w:rPr>
        <w:t>Executive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pacing w:val="-1"/>
          <w:sz w:val="24"/>
        </w:rPr>
        <w:t>Summaries</w:t>
      </w:r>
      <w:r>
        <w:rPr>
          <w:rFonts w:ascii="Comic Sans MS"/>
          <w:spacing w:val="-7"/>
          <w:sz w:val="24"/>
        </w:rPr>
        <w:t xml:space="preserve"> </w:t>
      </w:r>
      <w:r>
        <w:rPr>
          <w:rFonts w:ascii="Comic Sans MS"/>
          <w:sz w:val="24"/>
        </w:rPr>
        <w:t>(</w:t>
      </w:r>
      <w:r>
        <w:rPr>
          <w:rFonts w:ascii="Comic Sans MS"/>
          <w:i/>
          <w:u w:val="thick" w:color="000000"/>
        </w:rPr>
        <w:t>Group</w:t>
      </w:r>
      <w:r>
        <w:rPr>
          <w:rFonts w:ascii="Comic Sans MS"/>
          <w:i/>
          <w:spacing w:val="-9"/>
          <w:u w:val="thick" w:color="000000"/>
        </w:rPr>
        <w:t xml:space="preserve"> </w:t>
      </w:r>
      <w:r>
        <w:rPr>
          <w:rFonts w:ascii="Comic Sans MS"/>
          <w:i/>
          <w:u w:val="thick" w:color="000000"/>
        </w:rPr>
        <w:t>assignment</w:t>
      </w:r>
      <w:r>
        <w:rPr>
          <w:rFonts w:ascii="Comic Sans MS"/>
          <w:sz w:val="24"/>
        </w:rPr>
        <w:t>)</w:t>
      </w:r>
      <w:r>
        <w:rPr>
          <w:rFonts w:ascii="Comic Sans MS"/>
          <w:sz w:val="24"/>
        </w:rPr>
        <w:tab/>
      </w:r>
      <w:r>
        <w:rPr>
          <w:rFonts w:ascii="Comic Sans MS"/>
          <w:b/>
          <w:spacing w:val="-1"/>
          <w:sz w:val="24"/>
        </w:rPr>
        <w:t>24%</w:t>
      </w:r>
    </w:p>
    <w:p w:rsidR="00DA5259" w:rsidRDefault="002067C3">
      <w:pPr>
        <w:pStyle w:val="BodyText"/>
        <w:spacing w:before="1"/>
        <w:ind w:left="1955" w:right="6381" w:hanging="5"/>
      </w:pPr>
      <w:r>
        <w:rPr>
          <w:spacing w:val="-1"/>
        </w:rPr>
        <w:t>Beleza</w:t>
      </w:r>
      <w:r>
        <w:rPr>
          <w:spacing w:val="-14"/>
        </w:rPr>
        <w:t xml:space="preserve"> </w:t>
      </w:r>
      <w:r>
        <w:t>Natural</w:t>
      </w:r>
      <w:r>
        <w:rPr>
          <w:spacing w:val="22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t>Cranberry</w:t>
      </w:r>
      <w:r>
        <w:rPr>
          <w:spacing w:val="25"/>
          <w:w w:val="99"/>
        </w:rPr>
        <w:t xml:space="preserve"> </w:t>
      </w:r>
      <w:r>
        <w:rPr>
          <w:spacing w:val="-1"/>
        </w:rPr>
        <w:t>Ritz</w:t>
      </w:r>
      <w:r>
        <w:rPr>
          <w:spacing w:val="-4"/>
        </w:rPr>
        <w:t xml:space="preserve"> </w:t>
      </w:r>
      <w:r>
        <w:rPr>
          <w:spacing w:val="-1"/>
        </w:rPr>
        <w:t>Carlton</w:t>
      </w:r>
    </w:p>
    <w:p w:rsidR="00DA5259" w:rsidRDefault="002067C3">
      <w:pPr>
        <w:pStyle w:val="BodyText"/>
        <w:spacing w:before="1"/>
        <w:ind w:left="1955"/>
      </w:pPr>
      <w:r>
        <w:t>Zara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tabs>
          <w:tab w:val="left" w:pos="7428"/>
        </w:tabs>
        <w:ind w:left="227"/>
        <w:rPr>
          <w:rFonts w:cs="Comic Sans MS"/>
        </w:rPr>
      </w:pP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1"/>
        </w:rPr>
        <w:tab/>
      </w:r>
      <w:r>
        <w:rPr>
          <w:b/>
          <w:spacing w:val="-1"/>
        </w:rPr>
        <w:t>34%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11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DA5259" w:rsidRDefault="002067C3">
      <w:pPr>
        <w:pStyle w:val="BodyText"/>
        <w:spacing w:before="69"/>
        <w:ind w:left="0" w:right="618"/>
        <w:jc w:val="right"/>
        <w:rPr>
          <w:rFonts w:ascii="Arial" w:eastAsia="Arial" w:hAnsi="Arial" w:cs="Arial"/>
        </w:rPr>
      </w:pPr>
      <w:r>
        <w:pict>
          <v:shape id="_x0000_s1046" type="#_x0000_t202" style="position:absolute;left:0;text-align:left;margin-left:39.2pt;margin-top:-99.15pt;width:534.5pt;height:209.1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17"/>
                    <w:gridCol w:w="2386"/>
                    <w:gridCol w:w="3948"/>
                    <w:gridCol w:w="993"/>
                  </w:tblGrid>
                  <w:tr w:rsidR="00DA5259">
                    <w:trPr>
                      <w:trHeight w:hRule="exact" w:val="590"/>
                    </w:trPr>
                    <w:tc>
                      <w:tcPr>
                        <w:tcW w:w="10644" w:type="dxa"/>
                        <w:gridSpan w:val="4"/>
                        <w:tcBorders>
                          <w:top w:val="single" w:sz="13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>
                        <w:pPr>
                          <w:pStyle w:val="TableParagraph"/>
                          <w:spacing w:before="4"/>
                          <w:ind w:right="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</w:rPr>
                          <w:t>OVERVIEW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1"/>
                            <w:sz w:val="24"/>
                          </w:rPr>
                          <w:t>ASSIGNMENTS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2"/>
                            <w:sz w:val="24"/>
                          </w:rPr>
                          <w:t>(All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</w:rPr>
                          <w:t xml:space="preserve"> assignments are due BEFORE class)</w:t>
                        </w:r>
                      </w:p>
                      <w:p w:rsidR="00DA5259" w:rsidRDefault="002067C3">
                        <w:pPr>
                          <w:pStyle w:val="TableParagraph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</w:rPr>
                          <w:t>Detailed</w:t>
                        </w:r>
                        <w:r>
                          <w:rPr>
                            <w:rFonts w:ascii="Arial"/>
                            <w:color w:val="0000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z w:val="24"/>
                          </w:rPr>
                          <w:t xml:space="preserve">instructions can be found in </w:t>
                        </w:r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</w:rPr>
                          <w:t>syllabus</w:t>
                        </w:r>
                        <w:r>
                          <w:rPr>
                            <w:rFonts w:ascii="Arial"/>
                            <w:color w:val="0000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z w:val="24"/>
                          </w:rPr>
                          <w:t xml:space="preserve">and/or on </w:t>
                        </w:r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</w:rPr>
                          <w:t>Canvas</w:t>
                        </w:r>
                      </w:p>
                    </w:tc>
                  </w:tr>
                  <w:tr w:rsidR="00DA5259">
                    <w:trPr>
                      <w:trHeight w:hRule="exact" w:val="547"/>
                    </w:trPr>
                    <w:tc>
                      <w:tcPr>
                        <w:tcW w:w="5703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DA5259" w:rsidRDefault="002067C3">
                        <w:pPr>
                          <w:pStyle w:val="TableParagraph"/>
                          <w:spacing w:before="1" w:line="190" w:lineRule="exact"/>
                          <w:ind w:left="8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Executive</w:t>
                        </w:r>
                      </w:p>
                      <w:p w:rsidR="00DA5259" w:rsidRDefault="002067C3">
                        <w:pPr>
                          <w:pStyle w:val="TableParagraph"/>
                          <w:tabs>
                            <w:tab w:val="left" w:pos="4583"/>
                          </w:tabs>
                          <w:spacing w:line="320" w:lineRule="exact"/>
                          <w:ind w:left="2589" w:right="-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Summary</w:t>
                        </w:r>
                        <w:r>
                          <w:rPr>
                            <w:rFonts w:ascii="Arial"/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(G)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13"/>
                          </w:rPr>
                          <w:t>Case</w:t>
                        </w:r>
                        <w:r>
                          <w:rPr>
                            <w:rFonts w:ascii="Arial"/>
                            <w:b/>
                            <w:spacing w:val="-11"/>
                            <w:position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13"/>
                          </w:rPr>
                          <w:t>State</w:t>
                        </w:r>
                      </w:p>
                    </w:tc>
                    <w:tc>
                      <w:tcPr>
                        <w:tcW w:w="4941" w:type="dxa"/>
                        <w:gridSpan w:val="2"/>
                        <w:tcBorders>
                          <w:top w:val="single" w:sz="13" w:space="0" w:color="000000"/>
                          <w:left w:val="nil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A5259" w:rsidRDefault="002067C3">
                        <w:pPr>
                          <w:pStyle w:val="TableParagraph"/>
                          <w:tabs>
                            <w:tab w:val="left" w:pos="1215"/>
                            <w:tab w:val="left" w:pos="3750"/>
                          </w:tabs>
                          <w:spacing w:before="128"/>
                          <w:ind w:left="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ment</w:t>
                        </w:r>
                        <w:r>
                          <w:rPr>
                            <w:rFonts w:asci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(I)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</w:rPr>
                          <w:t>Concept</w:t>
                        </w:r>
                        <w:r>
                          <w:rPr>
                            <w:rFonts w:asci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Check</w:t>
                        </w:r>
                        <w:r>
                          <w:rPr>
                            <w:rFonts w:asci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(I)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ab/>
                          <w:t>Poll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(I)</w:t>
                        </w:r>
                      </w:p>
                    </w:tc>
                  </w:tr>
                  <w:tr w:rsidR="00DA5259">
                    <w:trPr>
                      <w:trHeight w:hRule="exact" w:val="293"/>
                    </w:trPr>
                    <w:tc>
                      <w:tcPr>
                        <w:tcW w:w="3317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spacing w:before="4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13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A5259" w:rsidRDefault="00DA5259"/>
                    </w:tc>
                    <w:tc>
                      <w:tcPr>
                        <w:tcW w:w="3948" w:type="dxa"/>
                        <w:tcBorders>
                          <w:top w:val="single" w:sz="13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A5259" w:rsidRDefault="00DA5259"/>
                    </w:tc>
                    <w:tc>
                      <w:tcPr>
                        <w:tcW w:w="993" w:type="dxa"/>
                        <w:tcBorders>
                          <w:top w:val="single" w:sz="13" w:space="0" w:color="000000"/>
                          <w:left w:val="nil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DA5259" w:rsidRDefault="00DA5259"/>
                    </w:tc>
                  </w:tr>
                  <w:tr w:rsidR="00DA5259">
                    <w:trPr>
                      <w:trHeight w:hRule="exact" w:val="293"/>
                    </w:trPr>
                    <w:tc>
                      <w:tcPr>
                        <w:tcW w:w="331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spacing w:before="4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2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3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>
                        <w:pPr>
                          <w:pStyle w:val="TableParagraph"/>
                          <w:spacing w:line="273" w:lineRule="exact"/>
                          <w:ind w:left="17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z w:val="24"/>
                          </w:rPr>
                          <w:t>houldice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DA5259" w:rsidRDefault="00DA5259"/>
                    </w:tc>
                  </w:tr>
                  <w:tr w:rsidR="00DA5259">
                    <w:trPr>
                      <w:trHeight w:hRule="exact" w:val="314"/>
                    </w:trPr>
                    <w:tc>
                      <w:tcPr>
                        <w:tcW w:w="5703" w:type="dxa"/>
                        <w:gridSpan w:val="2"/>
                        <w:tcBorders>
                          <w:top w:val="single" w:sz="5" w:space="0" w:color="000000"/>
                          <w:left w:val="single" w:sz="12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tabs>
                            <w:tab w:val="left" w:pos="2905"/>
                          </w:tabs>
                          <w:spacing w:line="280" w:lineRule="exact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3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24"/>
                          </w:rPr>
                          <w:t>Beleza</w:t>
                        </w:r>
                      </w:p>
                    </w:tc>
                    <w:tc>
                      <w:tcPr>
                        <w:tcW w:w="4941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A5259" w:rsidRDefault="002067C3">
                        <w:pPr>
                          <w:pStyle w:val="TableParagraph"/>
                          <w:tabs>
                            <w:tab w:val="left" w:pos="3716"/>
                          </w:tabs>
                          <w:spacing w:line="273" w:lineRule="exact"/>
                          <w:ind w:left="14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sz w:val="24"/>
                          </w:rPr>
                          <w:t>rocess Flow</w:t>
                        </w:r>
                        <w:r>
                          <w:rPr>
                            <w:rFonts w:ascii="Arial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Beleza</w:t>
                        </w:r>
                      </w:p>
                    </w:tc>
                  </w:tr>
                  <w:tr w:rsidR="00DA5259">
                    <w:trPr>
                      <w:trHeight w:hRule="exact" w:val="293"/>
                    </w:trPr>
                    <w:tc>
                      <w:tcPr>
                        <w:tcW w:w="9650" w:type="dxa"/>
                        <w:gridSpan w:val="3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tabs>
                            <w:tab w:val="left" w:pos="3013"/>
                            <w:tab w:val="left" w:pos="9416"/>
                          </w:tabs>
                          <w:spacing w:line="281" w:lineRule="exact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4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position w:val="1"/>
                            <w:sz w:val="24"/>
                          </w:rPr>
                          <w:t>NCC</w:t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5259" w:rsidRDefault="00DA5259"/>
                    </w:tc>
                  </w:tr>
                  <w:tr w:rsidR="00DA5259">
                    <w:trPr>
                      <w:trHeight w:hRule="exact" w:val="314"/>
                    </w:trPr>
                    <w:tc>
                      <w:tcPr>
                        <w:tcW w:w="331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spacing w:before="4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5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3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 w:rsidR="00DA5259" w:rsidRDefault="002067C3">
                        <w:pPr>
                          <w:pStyle w:val="TableParagraph"/>
                          <w:spacing w:line="273" w:lineRule="exact"/>
                          <w:ind w:left="174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anzana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il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A5259" w:rsidRDefault="00DA5259"/>
                    </w:tc>
                  </w:tr>
                  <w:tr w:rsidR="00DA5259">
                    <w:trPr>
                      <w:trHeight w:hRule="exact" w:val="293"/>
                    </w:trPr>
                    <w:tc>
                      <w:tcPr>
                        <w:tcW w:w="3317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spacing w:before="4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6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13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A5259" w:rsidRDefault="00DA5259"/>
                    </w:tc>
                    <w:tc>
                      <w:tcPr>
                        <w:tcW w:w="4941" w:type="dxa"/>
                        <w:gridSpan w:val="2"/>
                        <w:tcBorders>
                          <w:top w:val="single" w:sz="13" w:space="0" w:color="000000"/>
                          <w:left w:val="nil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DA5259" w:rsidRDefault="002067C3">
                        <w:pPr>
                          <w:pStyle w:val="TableParagraph"/>
                          <w:spacing w:line="273" w:lineRule="exact"/>
                          <w:ind w:right="50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NYPD</w:t>
                        </w:r>
                      </w:p>
                    </w:tc>
                  </w:tr>
                  <w:tr w:rsidR="00DA5259">
                    <w:trPr>
                      <w:trHeight w:hRule="exact" w:val="293"/>
                    </w:trPr>
                    <w:tc>
                      <w:tcPr>
                        <w:tcW w:w="331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spacing w:before="4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7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A5259" w:rsidRDefault="00DA5259"/>
                    </w:tc>
                    <w:tc>
                      <w:tcPr>
                        <w:tcW w:w="394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>
                        <w:pPr>
                          <w:pStyle w:val="TableParagraph"/>
                          <w:spacing w:line="273" w:lineRule="exact"/>
                          <w:ind w:left="162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Queueing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DA5259" w:rsidRDefault="00DA5259"/>
                    </w:tc>
                  </w:tr>
                  <w:tr w:rsidR="00DA5259">
                    <w:trPr>
                      <w:trHeight w:hRule="exact" w:val="314"/>
                    </w:trPr>
                    <w:tc>
                      <w:tcPr>
                        <w:tcW w:w="331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spacing w:before="4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8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 w:rsidR="00DA5259" w:rsidRDefault="00DA5259"/>
                    </w:tc>
                    <w:tc>
                      <w:tcPr>
                        <w:tcW w:w="3948" w:type="dxa"/>
                        <w:tcBorders>
                          <w:top w:val="single" w:sz="5" w:space="0" w:color="000000"/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 w:rsidR="00DA5259" w:rsidRDefault="002067C3">
                        <w:pPr>
                          <w:pStyle w:val="TableParagraph"/>
                          <w:tabs>
                            <w:tab w:val="left" w:pos="3457"/>
                          </w:tabs>
                          <w:spacing w:line="273" w:lineRule="exact"/>
                          <w:ind w:left="18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SPC</w:t>
                        </w:r>
                        <w:r>
                          <w:rPr>
                            <w:rFonts w:ascii="Arial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Ritz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il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A5259" w:rsidRDefault="002067C3">
                        <w:pPr>
                          <w:pStyle w:val="TableParagraph"/>
                          <w:spacing w:line="273" w:lineRule="exact"/>
                          <w:ind w:left="-1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Carlton</w:t>
                        </w:r>
                      </w:p>
                    </w:tc>
                  </w:tr>
                  <w:tr w:rsidR="00DA5259">
                    <w:trPr>
                      <w:trHeight w:hRule="exact" w:val="293"/>
                    </w:trPr>
                    <w:tc>
                      <w:tcPr>
                        <w:tcW w:w="9650" w:type="dxa"/>
                        <w:gridSpan w:val="3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tabs>
                            <w:tab w:val="left" w:pos="2646"/>
                            <w:tab w:val="left" w:pos="4883"/>
                          </w:tabs>
                          <w:spacing w:line="280" w:lineRule="exact"/>
                          <w:ind w:lef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9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24"/>
                          </w:rPr>
                          <w:t>Ritz</w:t>
                        </w:r>
                        <w:r>
                          <w:rPr>
                            <w:rFonts w:ascii="Arial"/>
                            <w:spacing w:val="-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24"/>
                          </w:rPr>
                          <w:t>Carlton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24"/>
                          </w:rPr>
                          <w:tab/>
                          <w:t>Fresh</w:t>
                        </w:r>
                        <w:r>
                          <w:rPr>
                            <w:rFonts w:ascii="Arial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24"/>
                          </w:rPr>
                          <w:t>Direct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5259" w:rsidRDefault="00DA5259"/>
                    </w:tc>
                  </w:tr>
                  <w:tr w:rsidR="00DA5259">
                    <w:trPr>
                      <w:trHeight w:hRule="exact" w:val="312"/>
                    </w:trPr>
                    <w:tc>
                      <w:tcPr>
                        <w:tcW w:w="331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DA5259" w:rsidRDefault="002067C3" w:rsidP="002067C3">
                        <w:pPr>
                          <w:pStyle w:val="TableParagraph"/>
                          <w:tabs>
                            <w:tab w:val="left" w:pos="3025"/>
                          </w:tabs>
                          <w:spacing w:line="280" w:lineRule="exact"/>
                          <w:ind w:left="92" w:right="-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Class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10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633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DA5259" w:rsidRDefault="002067C3">
                        <w:pPr>
                          <w:pStyle w:val="TableParagraph"/>
                          <w:tabs>
                            <w:tab w:val="left" w:pos="6222"/>
                          </w:tabs>
                          <w:spacing w:line="273" w:lineRule="exact"/>
                          <w:ind w:left="4" w:right="-3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z w:val="24"/>
                          </w:rPr>
                          <w:tab/>
                          <w:t>Z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5259" w:rsidRDefault="00DA5259"/>
                    </w:tc>
                  </w:tr>
                </w:tbl>
                <w:p w:rsidR="00DA5259" w:rsidRDefault="00DA5259"/>
              </w:txbxContent>
            </v:textbox>
            <w10:wrap anchorx="page"/>
          </v:shape>
        </w:pict>
      </w:r>
      <w:r>
        <w:rPr>
          <w:rFonts w:ascii="Arial"/>
        </w:rPr>
        <w:t>cado</w:t>
      </w: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spacing w:before="6"/>
        <w:rPr>
          <w:rFonts w:ascii="Arial" w:eastAsia="Arial" w:hAnsi="Arial" w:cs="Arial"/>
          <w:sz w:val="26"/>
          <w:szCs w:val="26"/>
        </w:rPr>
      </w:pPr>
    </w:p>
    <w:p w:rsidR="00DA5259" w:rsidRDefault="002067C3">
      <w:pPr>
        <w:pStyle w:val="BodyText"/>
        <w:spacing w:before="69"/>
        <w:ind w:left="0" w:right="725"/>
        <w:jc w:val="right"/>
        <w:rPr>
          <w:rFonts w:ascii="Arial" w:eastAsia="Arial" w:hAnsi="Arial" w:cs="Arial"/>
        </w:rPr>
      </w:pPr>
      <w:r>
        <w:rPr>
          <w:rFonts w:ascii="Arial"/>
        </w:rPr>
        <w:t>ara</w:t>
      </w:r>
    </w:p>
    <w:p w:rsidR="00DA5259" w:rsidRDefault="00DA5259">
      <w:pPr>
        <w:jc w:val="right"/>
        <w:rPr>
          <w:rFonts w:ascii="Arial" w:eastAsia="Arial" w:hAnsi="Arial" w:cs="Arial"/>
        </w:rPr>
        <w:sectPr w:rsidR="00DA5259">
          <w:pgSz w:w="12240" w:h="15840"/>
          <w:pgMar w:top="960" w:right="680" w:bottom="760" w:left="680" w:header="0" w:footer="561" w:gutter="0"/>
          <w:cols w:space="720"/>
        </w:sectPr>
      </w:pPr>
    </w:p>
    <w:p w:rsidR="00DA5259" w:rsidRDefault="002067C3">
      <w:pPr>
        <w:pStyle w:val="Heading1"/>
        <w:spacing w:before="48"/>
        <w:ind w:left="22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lastRenderedPageBreak/>
        <w:t>COURSE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 xml:space="preserve">OUTLINE </w:t>
      </w:r>
      <w:r>
        <w:rPr>
          <w:rFonts w:ascii="Arial"/>
          <w:color w:val="0000FF"/>
          <w:spacing w:val="-3"/>
          <w:u w:val="thick" w:color="0000FF"/>
        </w:rPr>
        <w:t>AND</w:t>
      </w:r>
      <w:r>
        <w:rPr>
          <w:rFonts w:ascii="Arial"/>
          <w:color w:val="0000FF"/>
          <w:spacing w:val="-1"/>
          <w:u w:val="thick" w:color="0000FF"/>
        </w:rPr>
        <w:t xml:space="preserve"> ASSIGNMENTS</w:t>
      </w:r>
    </w:p>
    <w:p w:rsidR="00DA5259" w:rsidRDefault="00DA525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DA5259" w:rsidRDefault="002067C3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5" type="#_x0000_t202" style="width:532.7pt;height:19.2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DA5259" w:rsidRDefault="002067C3">
                  <w:pPr>
                    <w:spacing w:before="20"/>
                    <w:ind w:left="1005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Part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I:</w:t>
                  </w:r>
                  <w:r>
                    <w:rPr>
                      <w:rFonts w:ascii="Comic Sans MS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Operations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Strategy</w:t>
                  </w:r>
                  <w:r>
                    <w:rPr>
                      <w:rFonts w:ascii="Comic Sans MS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I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&amp;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the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Physics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and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Economics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of</w:t>
                  </w:r>
                  <w:r>
                    <w:rPr>
                      <w:rFonts w:ascii="Comic Sans MS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Production</w:t>
                  </w:r>
                </w:p>
              </w:txbxContent>
            </v:textbox>
          </v:shape>
        </w:pict>
      </w:r>
    </w:p>
    <w:p w:rsidR="00DA5259" w:rsidRDefault="00DA5259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DA5259" w:rsidRDefault="002067C3">
      <w:pPr>
        <w:spacing w:before="69"/>
        <w:ind w:lef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Class 1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</w:p>
    <w:p w:rsidR="00DA5259" w:rsidRDefault="00DA5259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227" w:right="5751"/>
      </w:pP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introduction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overview.</w:t>
      </w:r>
      <w:r>
        <w:rPr>
          <w:spacing w:val="36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strategy.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3" w:lineRule="auto"/>
        <w:ind w:left="227" w:right="22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We</w:t>
      </w:r>
      <w:r>
        <w:rPr>
          <w:rFonts w:ascii="Comic Sans MS"/>
          <w:i/>
          <w:spacing w:val="1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1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role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operations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firm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alignment</w:t>
      </w:r>
      <w:r>
        <w:rPr>
          <w:rFonts w:ascii="Comic Sans MS"/>
          <w:i/>
          <w:spacing w:val="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that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is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z w:val="24"/>
        </w:rPr>
        <w:t>necessary</w:t>
      </w:r>
      <w:r>
        <w:rPr>
          <w:rFonts w:ascii="Comic Sans MS"/>
          <w:i/>
          <w:spacing w:val="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6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successful.</w:t>
      </w:r>
      <w:r>
        <w:rPr>
          <w:rFonts w:ascii="Comic Sans MS"/>
          <w:i/>
          <w:spacing w:val="6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Examples</w:t>
      </w:r>
      <w:r>
        <w:rPr>
          <w:rFonts w:ascii="Comic Sans MS"/>
          <w:i/>
          <w:spacing w:val="6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6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67"/>
          <w:sz w:val="24"/>
        </w:rPr>
        <w:t xml:space="preserve"> </w:t>
      </w:r>
      <w:r>
        <w:rPr>
          <w:rFonts w:ascii="Comic Sans MS"/>
          <w:i/>
          <w:sz w:val="24"/>
        </w:rPr>
        <w:t>given</w:t>
      </w:r>
      <w:r>
        <w:rPr>
          <w:rFonts w:ascii="Comic Sans MS"/>
          <w:i/>
          <w:spacing w:val="6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67"/>
          <w:sz w:val="24"/>
        </w:rPr>
        <w:t xml:space="preserve"> </w:t>
      </w:r>
      <w:r>
        <w:rPr>
          <w:rFonts w:ascii="Comic Sans MS"/>
          <w:i/>
          <w:sz w:val="24"/>
        </w:rPr>
        <w:t>see</w:t>
      </w:r>
      <w:r>
        <w:rPr>
          <w:rFonts w:ascii="Comic Sans MS"/>
          <w:i/>
          <w:spacing w:val="6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6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relationships</w:t>
      </w:r>
      <w:r>
        <w:rPr>
          <w:rFonts w:ascii="Comic Sans MS"/>
          <w:i/>
          <w:spacing w:val="6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between</w:t>
      </w:r>
      <w:r>
        <w:rPr>
          <w:rFonts w:ascii="Comic Sans MS"/>
          <w:i/>
          <w:spacing w:val="6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leadership/culture,</w:t>
      </w:r>
      <w:r>
        <w:rPr>
          <w:rFonts w:ascii="Comic Sans MS"/>
          <w:i/>
          <w:spacing w:val="6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processes,</w:t>
      </w:r>
      <w:r>
        <w:rPr>
          <w:rFonts w:ascii="Comic Sans MS"/>
          <w:i/>
          <w:spacing w:val="-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systems,</w:t>
      </w:r>
      <w:r>
        <w:rPr>
          <w:rFonts w:ascii="Comic Sans MS"/>
          <w:i/>
          <w:spacing w:val="-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technology</w:t>
      </w:r>
      <w:r>
        <w:rPr>
          <w:rFonts w:ascii="Comic Sans MS"/>
          <w:i/>
          <w:spacing w:val="-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people.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Based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your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work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experience,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consider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questions: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spacing w:line="482" w:lineRule="auto"/>
        <w:ind w:left="587" w:right="3199"/>
      </w:pPr>
      <w:r>
        <w:rPr>
          <w:rFonts w:cs="Comic Sans MS"/>
        </w:rPr>
        <w:t xml:space="preserve">What </w:t>
      </w:r>
      <w:r>
        <w:rPr>
          <w:rFonts w:cs="Comic Sans MS"/>
          <w:spacing w:val="-1"/>
        </w:rPr>
        <w:t>exactly</w:t>
      </w:r>
      <w:r>
        <w:rPr>
          <w:rFonts w:cs="Comic Sans MS"/>
        </w:rPr>
        <w:t xml:space="preserve"> are a firm’s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operations?</w:t>
      </w:r>
      <w:r>
        <w:rPr>
          <w:rFonts w:cs="Comic Sans MS"/>
        </w:rPr>
        <w:t xml:space="preserve"> What do they </w:t>
      </w:r>
      <w:r>
        <w:rPr>
          <w:rFonts w:cs="Comic Sans MS"/>
          <w:spacing w:val="-1"/>
        </w:rPr>
        <w:t>entail?</w:t>
      </w:r>
      <w:r>
        <w:rPr>
          <w:rFonts w:cs="Comic Sans MS"/>
          <w:spacing w:val="4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techniques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efficient?</w:t>
      </w:r>
      <w:r>
        <w:rPr>
          <w:spacing w:val="2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tradeoffs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involved?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1-14;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23-33.</w:t>
      </w:r>
    </w:p>
    <w:p w:rsidR="00DA5259" w:rsidRDefault="00DA5259">
      <w:pPr>
        <w:jc w:val="both"/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960" w:right="680" w:bottom="760" w:left="68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The</w:t>
      </w:r>
      <w:r>
        <w:rPr>
          <w:rFonts w:ascii="Comic Sans MS"/>
          <w:i/>
          <w:spacing w:val="-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process</w:t>
      </w:r>
      <w:r>
        <w:rPr>
          <w:rFonts w:ascii="Comic Sans MS"/>
          <w:i/>
          <w:spacing w:val="-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perspective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ind w:left="107"/>
      </w:pPr>
      <w:r>
        <w:rPr>
          <w:spacing w:val="-1"/>
        </w:rPr>
        <w:t>Plan: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Shouldice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Hospital.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discussion,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prepare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answers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9"/>
        </w:numPr>
        <w:tabs>
          <w:tab w:val="left" w:pos="828"/>
        </w:tabs>
        <w:ind w:hanging="360"/>
        <w:rPr>
          <w:rFonts w:cs="Comic Sans MS"/>
        </w:rPr>
      </w:pPr>
      <w:r>
        <w:rPr>
          <w:rFonts w:cs="Comic Sans MS"/>
        </w:rPr>
        <w:t>Describe</w:t>
      </w:r>
      <w:r>
        <w:rPr>
          <w:rFonts w:cs="Comic Sans MS"/>
          <w:spacing w:val="-17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16"/>
        </w:rPr>
        <w:t xml:space="preserve"> </w:t>
      </w:r>
      <w:r>
        <w:rPr>
          <w:rFonts w:cs="Comic Sans MS"/>
          <w:spacing w:val="-1"/>
        </w:rPr>
        <w:t>Shouldice</w:t>
      </w:r>
      <w:r>
        <w:rPr>
          <w:rFonts w:cs="Comic Sans MS"/>
          <w:spacing w:val="-17"/>
        </w:rPr>
        <w:t xml:space="preserve"> </w:t>
      </w:r>
      <w:r>
        <w:rPr>
          <w:rFonts w:cs="Comic Sans MS"/>
          <w:spacing w:val="-1"/>
        </w:rPr>
        <w:t>“production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3"/>
        </w:rPr>
        <w:t>process.”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2"/>
        </w:rPr>
        <w:t>What</w:t>
      </w:r>
      <w:r>
        <w:rPr>
          <w:rFonts w:cs="Comic Sans MS"/>
          <w:spacing w:val="-22"/>
        </w:rPr>
        <w:t xml:space="preserve"> </w:t>
      </w:r>
      <w:r>
        <w:rPr>
          <w:rFonts w:cs="Comic Sans MS"/>
          <w:spacing w:val="-1"/>
        </w:rPr>
        <w:t>are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2"/>
        </w:rPr>
        <w:t>the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inputs,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outputs,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activities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and</w:t>
      </w:r>
    </w:p>
    <w:p w:rsidR="00DA5259" w:rsidRDefault="002067C3">
      <w:pPr>
        <w:pStyle w:val="BodyText"/>
        <w:spacing w:before="1"/>
      </w:pPr>
      <w:r>
        <w:t>resources?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steps?</w:t>
      </w:r>
      <w:r>
        <w:rPr>
          <w:spacing w:val="-6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helpful.)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9"/>
        </w:numPr>
        <w:tabs>
          <w:tab w:val="left" w:pos="828"/>
        </w:tabs>
        <w:ind w:right="109" w:hanging="360"/>
        <w:jc w:val="both"/>
      </w:pPr>
      <w:r>
        <w:t>From</w:t>
      </w:r>
      <w:r>
        <w:rPr>
          <w:spacing w:val="7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purely</w:t>
      </w:r>
      <w:r>
        <w:rPr>
          <w:spacing w:val="68"/>
        </w:rPr>
        <w:t xml:space="preserve"> </w:t>
      </w:r>
      <w:r>
        <w:rPr>
          <w:spacing w:val="-1"/>
        </w:rPr>
        <w:t>technological/process</w:t>
      </w:r>
      <w:r>
        <w:rPr>
          <w:spacing w:val="69"/>
        </w:rPr>
        <w:t xml:space="preserve"> </w:t>
      </w:r>
      <w:r>
        <w:rPr>
          <w:spacing w:val="-1"/>
        </w:rPr>
        <w:t>standpoint,</w:t>
      </w:r>
      <w:r>
        <w:rPr>
          <w:spacing w:val="69"/>
        </w:rPr>
        <w:t xml:space="preserve"> </w:t>
      </w:r>
      <w:r>
        <w:rPr>
          <w:spacing w:val="-1"/>
        </w:rPr>
        <w:t>what</w:t>
      </w:r>
      <w:r>
        <w:rPr>
          <w:spacing w:val="69"/>
        </w:rP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appealing</w:t>
      </w:r>
      <w:r>
        <w:rPr>
          <w:spacing w:val="68"/>
        </w:rPr>
        <w:t xml:space="preserve"> </w:t>
      </w:r>
      <w:r>
        <w:rPr>
          <w:spacing w:val="-1"/>
        </w:rPr>
        <w:t>about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way</w:t>
      </w:r>
      <w:r>
        <w:rPr>
          <w:spacing w:val="69"/>
          <w:w w:val="99"/>
        </w:rPr>
        <w:t xml:space="preserve"> </w:t>
      </w:r>
      <w:r>
        <w:rPr>
          <w:spacing w:val="-1"/>
        </w:rPr>
        <w:t>Shouldice</w:t>
      </w:r>
      <w:r>
        <w:rPr>
          <w:spacing w:val="7"/>
        </w:rPr>
        <w:t xml:space="preserve"> </w:t>
      </w:r>
      <w:r>
        <w:t>Hospital</w:t>
      </w:r>
      <w:r>
        <w:rPr>
          <w:spacing w:val="6"/>
        </w:rPr>
        <w:t xml:space="preserve"> </w:t>
      </w:r>
      <w:r>
        <w:rPr>
          <w:spacing w:val="-1"/>
        </w:rPr>
        <w:t>operates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business?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particular,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process</w:t>
      </w:r>
      <w:r>
        <w:rPr>
          <w:spacing w:val="53"/>
          <w:w w:val="99"/>
        </w:rPr>
        <w:t xml:space="preserve"> </w:t>
      </w:r>
      <w:r>
        <w:rPr>
          <w:spacing w:val="-1"/>
        </w:rPr>
        <w:t>enable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efficiency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productivity?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9"/>
        </w:numPr>
        <w:tabs>
          <w:tab w:val="left" w:pos="828"/>
        </w:tabs>
        <w:ind w:right="101" w:hanging="360"/>
        <w:jc w:val="both"/>
      </w:pPr>
      <w:r>
        <w:t>How</w:t>
      </w:r>
      <w:r>
        <w:rPr>
          <w:spacing w:val="-21"/>
        </w:rPr>
        <w:t xml:space="preserve"> </w:t>
      </w:r>
      <w:r>
        <w:rPr>
          <w:spacing w:val="-1"/>
        </w:rPr>
        <w:t>would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rPr>
          <w:spacing w:val="-1"/>
        </w:rPr>
        <w:t>characterize</w:t>
      </w:r>
      <w:r>
        <w:rPr>
          <w:spacing w:val="-18"/>
        </w:rPr>
        <w:t xml:space="preserve"> </w:t>
      </w:r>
      <w:r>
        <w:rPr>
          <w:spacing w:val="-1"/>
        </w:rPr>
        <w:t>Shouldice</w:t>
      </w:r>
      <w:r>
        <w:rPr>
          <w:spacing w:val="-23"/>
        </w:rPr>
        <w:t xml:space="preserve"> </w:t>
      </w:r>
      <w:r>
        <w:rPr>
          <w:spacing w:val="-3"/>
        </w:rPr>
        <w:t>H</w:t>
      </w:r>
      <w:r>
        <w:rPr>
          <w:rFonts w:cs="Comic Sans MS"/>
          <w:spacing w:val="-3"/>
        </w:rPr>
        <w:t>ospital’s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3"/>
        </w:rPr>
        <w:t>operating</w:t>
      </w:r>
      <w:r>
        <w:rPr>
          <w:rFonts w:cs="Comic Sans MS"/>
          <w:spacing w:val="-24"/>
        </w:rPr>
        <w:t xml:space="preserve"> </w:t>
      </w:r>
      <w:r>
        <w:rPr>
          <w:rFonts w:cs="Comic Sans MS"/>
          <w:spacing w:val="-3"/>
        </w:rPr>
        <w:t>strategy?</w:t>
      </w:r>
      <w:r>
        <w:rPr>
          <w:rFonts w:cs="Comic Sans MS"/>
          <w:spacing w:val="-24"/>
        </w:rPr>
        <w:t xml:space="preserve"> </w:t>
      </w:r>
      <w:r>
        <w:rPr>
          <w:rFonts w:cs="Comic Sans MS"/>
          <w:spacing w:val="-2"/>
        </w:rPr>
        <w:t>Who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2"/>
        </w:rPr>
        <w:t>is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2"/>
        </w:rPr>
        <w:t>their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2"/>
        </w:rPr>
        <w:t>target</w:t>
      </w:r>
      <w:r>
        <w:rPr>
          <w:rFonts w:cs="Comic Sans MS"/>
          <w:spacing w:val="81"/>
        </w:rPr>
        <w:t xml:space="preserve"> </w:t>
      </w:r>
      <w:r>
        <w:rPr>
          <w:rFonts w:cs="Comic Sans MS"/>
        </w:rPr>
        <w:t>customer?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What</w:t>
      </w:r>
      <w:r>
        <w:rPr>
          <w:rFonts w:cs="Comic Sans MS"/>
          <w:spacing w:val="-17"/>
        </w:rPr>
        <w:t xml:space="preserve"> </w:t>
      </w:r>
      <w:r>
        <w:rPr>
          <w:rFonts w:cs="Comic Sans MS"/>
          <w:spacing w:val="-1"/>
        </w:rPr>
        <w:t>“product”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do</w:t>
      </w:r>
      <w:r>
        <w:rPr>
          <w:rFonts w:cs="Comic Sans MS"/>
          <w:spacing w:val="-16"/>
        </w:rPr>
        <w:t xml:space="preserve"> </w:t>
      </w:r>
      <w:r>
        <w:rPr>
          <w:rFonts w:cs="Comic Sans MS"/>
        </w:rPr>
        <w:t>they</w:t>
      </w:r>
      <w:r>
        <w:rPr>
          <w:rFonts w:cs="Comic Sans MS"/>
          <w:spacing w:val="-17"/>
        </w:rPr>
        <w:t xml:space="preserve"> </w:t>
      </w:r>
      <w:r>
        <w:rPr>
          <w:rFonts w:cs="Comic Sans MS"/>
        </w:rPr>
        <w:t>provide?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What</w:t>
      </w:r>
      <w:r>
        <w:rPr>
          <w:rFonts w:cs="Comic Sans MS"/>
          <w:spacing w:val="-17"/>
        </w:rPr>
        <w:t xml:space="preserve"> </w:t>
      </w:r>
      <w:r>
        <w:rPr>
          <w:rFonts w:cs="Comic Sans MS"/>
          <w:spacing w:val="-1"/>
        </w:rPr>
        <w:t>competitive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advantages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1"/>
        </w:rPr>
        <w:t>do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2"/>
        </w:rPr>
        <w:t>they</w:t>
      </w:r>
      <w:r>
        <w:rPr>
          <w:rFonts w:cs="Comic Sans MS"/>
          <w:spacing w:val="-22"/>
        </w:rPr>
        <w:t xml:space="preserve"> </w:t>
      </w:r>
      <w:r>
        <w:rPr>
          <w:rFonts w:cs="Comic Sans MS"/>
          <w:spacing w:val="-2"/>
        </w:rPr>
        <w:t>have?</w:t>
      </w:r>
      <w:r>
        <w:rPr>
          <w:rFonts w:cs="Comic Sans MS"/>
          <w:spacing w:val="3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rPr>
          <w:spacing w:val="-1"/>
        </w:rPr>
        <w:t>sustainable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they?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107" w:right="714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Shouldice</w:t>
      </w:r>
      <w:r>
        <w:rPr>
          <w:rFonts w:ascii="Comic Sans MS"/>
          <w:b/>
          <w:color w:val="0000FF"/>
          <w:spacing w:val="-9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Hospital</w:t>
      </w:r>
      <w:r>
        <w:rPr>
          <w:rFonts w:ascii="Comic Sans MS"/>
          <w:b/>
          <w:color w:val="0000FF"/>
          <w:spacing w:val="-10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Limited</w:t>
      </w:r>
      <w:r>
        <w:rPr>
          <w:rFonts w:ascii="Comic Sans MS"/>
          <w:b/>
          <w:color w:val="0000FF"/>
          <w:spacing w:val="2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Bottleneck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Analysis</w:t>
      </w:r>
      <w:r>
        <w:rPr>
          <w:rFonts w:ascii="Comic Sans MS"/>
          <w:b/>
          <w:color w:val="0000FF"/>
          <w:spacing w:val="28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Production</w:t>
      </w:r>
      <w:r>
        <w:rPr>
          <w:rFonts w:ascii="Comic Sans MS"/>
          <w:b/>
          <w:color w:val="0000FF"/>
          <w:spacing w:val="-1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Processes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XTM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Bike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pp.109-114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9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z w:val="24"/>
        </w:rPr>
        <w:t>Case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Statement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Shouldice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Hospital.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(3)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3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7142"/>
      </w:pPr>
      <w:r>
        <w:rPr>
          <w:spacing w:val="-1"/>
        </w:rPr>
        <w:t>Types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operating</w:t>
      </w:r>
      <w:r>
        <w:rPr>
          <w:spacing w:val="-8"/>
        </w:rPr>
        <w:t xml:space="preserve"> </w:t>
      </w:r>
      <w:r>
        <w:t>processes</w:t>
      </w:r>
      <w:r>
        <w:rPr>
          <w:spacing w:val="24"/>
          <w:w w:val="99"/>
        </w:rPr>
        <w:t xml:space="preserve"> </w:t>
      </w:r>
      <w:r>
        <w:rPr>
          <w:spacing w:val="-1"/>
        </w:rPr>
        <w:t>Bottleneck</w:t>
      </w:r>
      <w:r>
        <w:rPr>
          <w:spacing w:val="-11"/>
        </w:rPr>
        <w:t xml:space="preserve"> </w:t>
      </w:r>
      <w:r>
        <w:rPr>
          <w:spacing w:val="-1"/>
        </w:rPr>
        <w:t>Analysis</w:t>
      </w:r>
    </w:p>
    <w:p w:rsidR="00DA5259" w:rsidRDefault="002067C3">
      <w:pPr>
        <w:pStyle w:val="BodyText"/>
        <w:spacing w:before="1"/>
        <w:ind w:left="107"/>
      </w:pPr>
      <w:r>
        <w:t>Process</w:t>
      </w:r>
      <w:r>
        <w:rPr>
          <w:spacing w:val="-15"/>
        </w:rPr>
        <w:t xml:space="preserve"> </w:t>
      </w:r>
      <w:r>
        <w:rPr>
          <w:spacing w:val="-1"/>
        </w:rPr>
        <w:t>analysis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Beleza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Natural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ready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hanging="360"/>
        <w:rPr>
          <w:rFonts w:cs="Comic Sans MS"/>
        </w:rPr>
      </w:pPr>
      <w:r>
        <w:rPr>
          <w:rFonts w:cs="Comic Sans MS"/>
        </w:rPr>
        <w:t xml:space="preserve">What are the key </w:t>
      </w:r>
      <w:r>
        <w:rPr>
          <w:rFonts w:cs="Comic Sans MS"/>
          <w:spacing w:val="-1"/>
        </w:rPr>
        <w:t>elements</w:t>
      </w:r>
      <w:r>
        <w:rPr>
          <w:rFonts w:cs="Comic Sans MS"/>
        </w:rPr>
        <w:t xml:space="preserve"> of Beleza </w:t>
      </w:r>
      <w:r>
        <w:rPr>
          <w:rFonts w:cs="Comic Sans MS"/>
          <w:spacing w:val="-1"/>
        </w:rPr>
        <w:t>Natural’s</w:t>
      </w:r>
      <w:r>
        <w:rPr>
          <w:rFonts w:cs="Comic Sans MS"/>
        </w:rPr>
        <w:t xml:space="preserve"> business strategy?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hanging="360"/>
      </w:pP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strategy?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right="106" w:hanging="360"/>
        <w:jc w:val="both"/>
      </w:pPr>
      <w:r>
        <w:t>Consider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Madureira</w:t>
      </w:r>
      <w:r>
        <w:rPr>
          <w:spacing w:val="-20"/>
        </w:rPr>
        <w:t xml:space="preserve"> </w:t>
      </w:r>
      <w:r>
        <w:rPr>
          <w:spacing w:val="-1"/>
        </w:rPr>
        <w:t>Institute.</w:t>
      </w:r>
      <w:r>
        <w:rPr>
          <w:spacing w:val="-20"/>
        </w:rPr>
        <w:t xml:space="preserve"> </w:t>
      </w:r>
      <w:r>
        <w:rPr>
          <w:spacing w:val="-1"/>
        </w:rPr>
        <w:t>Ignoring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evaluation</w:t>
      </w:r>
      <w:r>
        <w:rPr>
          <w:spacing w:val="-21"/>
        </w:rPr>
        <w:t xml:space="preserve"> </w:t>
      </w:r>
      <w:r>
        <w:t>step</w:t>
      </w:r>
      <w:r>
        <w:rPr>
          <w:spacing w:val="-2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new</w:t>
      </w:r>
      <w:r>
        <w:rPr>
          <w:spacing w:val="-21"/>
        </w:rPr>
        <w:t xml:space="preserve"> </w:t>
      </w:r>
      <w:r>
        <w:t>customers,</w:t>
      </w:r>
      <w:r>
        <w:rPr>
          <w:spacing w:val="-18"/>
        </w:rPr>
        <w:t xml:space="preserve"> </w:t>
      </w:r>
      <w:r>
        <w:rPr>
          <w:spacing w:val="-1"/>
        </w:rPr>
        <w:t>draw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process</w:t>
      </w:r>
      <w:r>
        <w:rPr>
          <w:spacing w:val="-20"/>
        </w:rPr>
        <w:t xml:space="preserve"> </w:t>
      </w:r>
      <w:r>
        <w:rPr>
          <w:spacing w:val="-1"/>
        </w:rPr>
        <w:t>flow</w:t>
      </w:r>
      <w:r>
        <w:rPr>
          <w:spacing w:val="-21"/>
        </w:rPr>
        <w:t xml:space="preserve"> </w:t>
      </w:r>
      <w:r>
        <w:rPr>
          <w:spacing w:val="-1"/>
        </w:rPr>
        <w:t>diagram</w:t>
      </w:r>
      <w:r>
        <w:rPr>
          <w:spacing w:val="-20"/>
        </w:rPr>
        <w:t xml:space="preserve"> </w:t>
      </w:r>
      <w:r>
        <w:rPr>
          <w:spacing w:val="-1"/>
        </w:rPr>
        <w:t>associated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operations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institute.</w:t>
      </w:r>
      <w:r>
        <w:rPr>
          <w:spacing w:val="-21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rPr>
          <w:spacing w:val="-1"/>
        </w:rPr>
        <w:t>calculate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quantities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Saturday:</w:t>
      </w:r>
    </w:p>
    <w:p w:rsidR="00DA5259" w:rsidRDefault="002067C3">
      <w:pPr>
        <w:pStyle w:val="BodyText"/>
        <w:numPr>
          <w:ilvl w:val="1"/>
          <w:numId w:val="8"/>
        </w:numPr>
        <w:tabs>
          <w:tab w:val="left" w:pos="1548"/>
        </w:tabs>
        <w:spacing w:before="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step</w:t>
      </w:r>
    </w:p>
    <w:p w:rsidR="00DA5259" w:rsidRDefault="002067C3">
      <w:pPr>
        <w:pStyle w:val="BodyText"/>
        <w:numPr>
          <w:ilvl w:val="1"/>
          <w:numId w:val="8"/>
        </w:numPr>
        <w:tabs>
          <w:tab w:val="left" w:pos="1548"/>
        </w:tabs>
        <w:spacing w:before="1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bottleneck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capacity</w:t>
      </w:r>
    </w:p>
    <w:p w:rsidR="00DA5259" w:rsidRDefault="002067C3">
      <w:pPr>
        <w:pStyle w:val="BodyText"/>
        <w:numPr>
          <w:ilvl w:val="1"/>
          <w:numId w:val="8"/>
        </w:numPr>
        <w:tabs>
          <w:tab w:val="left" w:pos="1548"/>
        </w:tabs>
        <w:spacing w:before="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utilization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step?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right="110" w:hanging="360"/>
        <w:jc w:val="both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enhance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institute?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 w:line="242" w:lineRule="auto"/>
        <w:ind w:left="107" w:right="759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Types</w:t>
      </w:r>
      <w:r>
        <w:rPr>
          <w:rFonts w:ascii="Comic Sans MS"/>
          <w:b/>
          <w:i/>
          <w:color w:val="0000FF"/>
          <w:spacing w:val="-10"/>
          <w:sz w:val="24"/>
        </w:rPr>
        <w:t xml:space="preserve"> </w:t>
      </w:r>
      <w:r>
        <w:rPr>
          <w:rFonts w:ascii="Comic Sans MS"/>
          <w:b/>
          <w:i/>
          <w:color w:val="0000FF"/>
          <w:sz w:val="24"/>
        </w:rPr>
        <w:t>of</w:t>
      </w:r>
      <w:r>
        <w:rPr>
          <w:rFonts w:ascii="Comic Sans MS"/>
          <w:b/>
          <w:i/>
          <w:color w:val="0000FF"/>
          <w:spacing w:val="-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Processes</w:t>
      </w:r>
      <w:r>
        <w:rPr>
          <w:rFonts w:ascii="Comic Sans MS"/>
          <w:b/>
          <w:i/>
          <w:color w:val="0000FF"/>
          <w:spacing w:val="29"/>
          <w:w w:val="9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Beleza</w:t>
      </w:r>
      <w:r>
        <w:rPr>
          <w:rFonts w:ascii="Comic Sans MS"/>
          <w:b/>
          <w:i/>
          <w:color w:val="0000FF"/>
          <w:spacing w:val="-7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Natural</w:t>
      </w: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J</w:t>
      </w:r>
      <w:r>
        <w:rPr>
          <w:rFonts w:ascii="Comic Sans MS"/>
          <w:b/>
          <w:i/>
          <w:color w:val="0000FF"/>
          <w:spacing w:val="-1"/>
          <w:sz w:val="24"/>
        </w:rPr>
        <w:t>&amp;C,</w:t>
      </w:r>
      <w:r>
        <w:rPr>
          <w:rFonts w:ascii="Comic Sans MS"/>
          <w:b/>
          <w:i/>
          <w:color w:val="0000FF"/>
          <w:spacing w:val="-5"/>
          <w:sz w:val="24"/>
        </w:rPr>
        <w:t xml:space="preserve"> </w:t>
      </w:r>
      <w:r>
        <w:rPr>
          <w:rFonts w:ascii="Comic Sans MS"/>
          <w:b/>
          <w:i/>
          <w:color w:val="0000FF"/>
          <w:spacing w:val="-2"/>
          <w:sz w:val="24"/>
        </w:rPr>
        <w:t>pp.</w:t>
      </w:r>
      <w:r>
        <w:rPr>
          <w:rFonts w:ascii="Comic Sans MS"/>
          <w:b/>
          <w:i/>
          <w:color w:val="0000FF"/>
          <w:spacing w:val="-4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153-156;</w:t>
      </w:r>
      <w:r>
        <w:rPr>
          <w:rFonts w:ascii="Comic Sans MS"/>
          <w:b/>
          <w:i/>
          <w:color w:val="0000FF"/>
          <w:spacing w:val="-4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200-215.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DA5259">
      <w:pPr>
        <w:spacing w:before="12"/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194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Beleza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Natural.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(3)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  <w:r>
        <w:rPr>
          <w:rFonts w:ascii="Comic Sans MS"/>
          <w:b/>
          <w:color w:val="FF0000"/>
          <w:spacing w:val="55"/>
          <w:w w:val="9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Concept</w:t>
      </w:r>
      <w:r>
        <w:rPr>
          <w:rFonts w:ascii="Comic Sans MS"/>
          <w:b/>
          <w:color w:val="FF0000"/>
          <w:spacing w:val="-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Check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Process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Flow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Beleza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Natural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4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DA5259" w:rsidRDefault="002067C3">
      <w:pPr>
        <w:spacing w:line="200" w:lineRule="atLeast"/>
        <w:ind w:left="12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41" style="width:520.6pt;height:34.6pt;mso-position-horizontal-relative:char;mso-position-vertical-relative:line" coordsize="10412,692">
            <v:group id="_x0000_s1042" style="position:absolute;left:120;top:120;width:10292;height:572" coordorigin="120,120" coordsize="10292,572">
              <v:shape id="_x0000_s1044" style="position:absolute;left:120;top:120;width:10292;height:572" coordorigin="120,120" coordsize="10292,572" path="m120,692r10292,l10412,120,120,120r,572xe" fillcolor="gray" stroked="f">
                <v:path arrowok="t"/>
              </v:shape>
              <v:shape id="_x0000_s1043" type="#_x0000_t202" style="position:absolute;width:10292;height:572" fillcolor="yellow" strokecolor="#00c">
                <v:textbox inset="0,0,0,0">
                  <w:txbxContent>
                    <w:p w:rsidR="00DA5259" w:rsidRDefault="002067C3">
                      <w:pPr>
                        <w:spacing w:before="79"/>
                        <w:ind w:left="17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Review</w:t>
                      </w:r>
                      <w:r>
                        <w:rPr>
                          <w:rFonts w:ascii="Arial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Session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I: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5259" w:rsidRDefault="00DA5259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4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/>
      </w:pPr>
      <w:r>
        <w:rPr>
          <w:spacing w:val="-1"/>
        </w:rPr>
        <w:t>Mass</w:t>
      </w:r>
      <w:r>
        <w:rPr>
          <w:spacing w:val="-15"/>
        </w:rPr>
        <w:t xml:space="preserve"> </w:t>
      </w:r>
      <w:r>
        <w:rPr>
          <w:spacing w:val="-1"/>
        </w:rPr>
        <w:t>customization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pStyle w:val="BodyText"/>
        <w:spacing w:before="4"/>
        <w:ind w:left="107" w:right="112"/>
      </w:pPr>
      <w:r>
        <w:rPr>
          <w:spacing w:val="-1"/>
        </w:rPr>
        <w:t>Read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National</w:t>
      </w:r>
      <w:r>
        <w:rPr>
          <w:spacing w:val="21"/>
        </w:rPr>
        <w:t xml:space="preserve"> </w:t>
      </w:r>
      <w:r>
        <w:t>Cranberry</w:t>
      </w:r>
      <w:r>
        <w:rPr>
          <w:spacing w:val="23"/>
        </w:rPr>
        <w:t xml:space="preserve"> </w:t>
      </w:r>
      <w:r>
        <w:rPr>
          <w:spacing w:val="-1"/>
        </w:rPr>
        <w:t>Cooperative</w:t>
      </w:r>
      <w:r>
        <w:rPr>
          <w:spacing w:val="23"/>
        </w:rPr>
        <w:t xml:space="preserve"> </w:t>
      </w:r>
      <w:r>
        <w:rPr>
          <w:spacing w:val="-1"/>
        </w:rPr>
        <w:t>(NCC)</w:t>
      </w:r>
      <w:r>
        <w:rPr>
          <w:spacing w:val="23"/>
        </w:rPr>
        <w:t xml:space="preserve"> </w:t>
      </w:r>
      <w:r>
        <w:rPr>
          <w:spacing w:val="-1"/>
        </w:rPr>
        <w:t>case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answer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questions</w:t>
      </w:r>
      <w:r>
        <w:rPr>
          <w:spacing w:val="21"/>
        </w:rPr>
        <w:t xml:space="preserve"> </w:t>
      </w:r>
      <w:r>
        <w:rPr>
          <w:spacing w:val="-1"/>
        </w:rPr>
        <w:t>below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t>summary.</w:t>
      </w:r>
      <w:r>
        <w:rPr>
          <w:spacing w:val="-16"/>
        </w:rPr>
        <w:t xml:space="preserve"> </w:t>
      </w:r>
      <w:r>
        <w:rPr>
          <w:spacing w:val="-1"/>
        </w:rPr>
        <w:t>Attach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b/>
          <w:spacing w:val="-1"/>
        </w:rPr>
        <w:t>process</w:t>
      </w:r>
      <w:r>
        <w:rPr>
          <w:b/>
          <w:spacing w:val="-25"/>
        </w:rPr>
        <w:t xml:space="preserve"> </w:t>
      </w:r>
      <w:r>
        <w:rPr>
          <w:b/>
          <w:spacing w:val="-1"/>
        </w:rPr>
        <w:t>flow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diagram</w:t>
      </w:r>
      <w:r>
        <w:rPr>
          <w:b/>
          <w:spacing w:val="-4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supporting</w:t>
      </w:r>
      <w:r>
        <w:rPr>
          <w:spacing w:val="-16"/>
        </w:rPr>
        <w:t xml:space="preserve"> </w:t>
      </w:r>
      <w:r>
        <w:rPr>
          <w:spacing w:val="-1"/>
        </w:rPr>
        <w:t>calculations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report.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Draw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rPr>
          <w:spacing w:val="-1"/>
        </w:rPr>
        <w:t>flow</w:t>
      </w:r>
      <w:r>
        <w:rPr>
          <w:spacing w:val="12"/>
        </w:rPr>
        <w:t xml:space="preserve"> </w:t>
      </w:r>
      <w:r>
        <w:t>diagram</w:t>
      </w:r>
      <w:r>
        <w:rPr>
          <w:spacing w:val="13"/>
        </w:rPr>
        <w:t xml:space="preserve"> </w:t>
      </w:r>
      <w:r>
        <w:rPr>
          <w:spacing w:val="-1"/>
        </w:rPr>
        <w:t>showing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major</w:t>
      </w:r>
      <w:r>
        <w:rPr>
          <w:spacing w:val="15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rPr>
          <w:spacing w:val="-1"/>
        </w:rPr>
        <w:t>steps,</w:t>
      </w:r>
      <w:r>
        <w:rPr>
          <w:spacing w:val="15"/>
        </w:rPr>
        <w:t xml:space="preserve"> </w:t>
      </w:r>
      <w:r>
        <w:rPr>
          <w:spacing w:val="-1"/>
        </w:rPr>
        <w:t>inventories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flows.</w:t>
      </w:r>
      <w:r>
        <w:rPr>
          <w:spacing w:val="48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steps.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assume:</w:t>
      </w:r>
    </w:p>
    <w:p w:rsidR="00DA5259" w:rsidRDefault="002067C3">
      <w:pPr>
        <w:pStyle w:val="BodyText"/>
        <w:numPr>
          <w:ilvl w:val="1"/>
          <w:numId w:val="7"/>
        </w:numPr>
        <w:tabs>
          <w:tab w:val="left" w:pos="1548"/>
        </w:tabs>
        <w:spacing w:before="2"/>
        <w:ind w:right="112"/>
      </w:pPr>
      <w:r>
        <w:t>roughly</w:t>
      </w:r>
      <w:r>
        <w:rPr>
          <w:spacing w:val="-9"/>
        </w:rPr>
        <w:t xml:space="preserve"> </w:t>
      </w:r>
      <w:r>
        <w:rPr>
          <w:spacing w:val="-1"/>
        </w:rPr>
        <w:t>16,400</w:t>
      </w:r>
      <w:r>
        <w:rPr>
          <w:spacing w:val="-8"/>
        </w:rPr>
        <w:t xml:space="preserve"> </w:t>
      </w:r>
      <w:r>
        <w:t>barrels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cranberries</w:t>
      </w:r>
      <w:r>
        <w:rPr>
          <w:spacing w:val="-8"/>
        </w:rPr>
        <w:t xml:space="preserve"> </w:t>
      </w:r>
      <w:r>
        <w:t>arrive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NCC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9/20-10/9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case)</w:t>
      </w:r>
    </w:p>
    <w:p w:rsidR="00DA5259" w:rsidRDefault="002067C3">
      <w:pPr>
        <w:pStyle w:val="BodyText"/>
        <w:numPr>
          <w:ilvl w:val="1"/>
          <w:numId w:val="7"/>
        </w:numPr>
        <w:tabs>
          <w:tab w:val="left" w:pos="1548"/>
        </w:tabs>
        <w:spacing w:before="1"/>
        <w:ind w:right="109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truck</w:t>
      </w:r>
      <w:r>
        <w:rPr>
          <w:spacing w:val="-6"/>
        </w:rPr>
        <w:t xml:space="preserve"> </w:t>
      </w:r>
      <w:r>
        <w:t>carries</w:t>
      </w:r>
      <w:r>
        <w:rPr>
          <w:spacing w:val="-6"/>
        </w:rPr>
        <w:t xml:space="preserve"> </w:t>
      </w:r>
      <w:r>
        <w:rPr>
          <w:spacing w:val="-1"/>
        </w:rPr>
        <w:t>75</w:t>
      </w:r>
      <w:r>
        <w:rPr>
          <w:spacing w:val="-6"/>
        </w:rPr>
        <w:t xml:space="preserve"> </w:t>
      </w:r>
      <w:r>
        <w:t>barrels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trucks</w:t>
      </w:r>
      <w:r>
        <w:rPr>
          <w:spacing w:val="-8"/>
        </w:rPr>
        <w:t xml:space="preserve"> </w:t>
      </w:r>
      <w:r>
        <w:t>arrive</w:t>
      </w:r>
      <w:r>
        <w:rPr>
          <w:spacing w:val="-9"/>
        </w:rPr>
        <w:t xml:space="preserve"> </w:t>
      </w:r>
      <w:r>
        <w:t>uniformly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 xml:space="preserve">12-hour </w:t>
      </w:r>
      <w:r>
        <w:t>period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DA5259" w:rsidRDefault="002067C3">
      <w:pPr>
        <w:pStyle w:val="BodyText"/>
        <w:numPr>
          <w:ilvl w:val="1"/>
          <w:numId w:val="7"/>
        </w:numPr>
        <w:tabs>
          <w:tab w:val="left" w:pos="1548"/>
        </w:tabs>
        <w:spacing w:before="1"/>
      </w:pPr>
      <w:r>
        <w:rPr>
          <w:spacing w:val="-1"/>
        </w:rPr>
        <w:t>trucks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-1"/>
        </w:rPr>
        <w:t>70%</w:t>
      </w:r>
      <w:r>
        <w:rPr>
          <w:spacing w:val="-2"/>
        </w:rPr>
        <w:t xml:space="preserve"> </w:t>
      </w:r>
      <w:r>
        <w:rPr>
          <w:spacing w:val="-1"/>
        </w:rPr>
        <w:t>wet</w:t>
      </w:r>
      <w:r>
        <w:rPr>
          <w:spacing w:val="-3"/>
        </w:rPr>
        <w:t xml:space="preserve"> </w:t>
      </w:r>
      <w:r>
        <w:t>berries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30%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berries.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Which</w:t>
      </w:r>
      <w:r>
        <w:rPr>
          <w:spacing w:val="-10"/>
        </w:rPr>
        <w:t xml:space="preserve"> </w:t>
      </w:r>
      <w:r>
        <w:rPr>
          <w:spacing w:val="-1"/>
        </w:rPr>
        <w:t>operation</w:t>
      </w:r>
      <w:r>
        <w:rPr>
          <w:spacing w:val="-10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rPr>
          <w:spacing w:val="-1"/>
        </w:rPr>
        <w:t>operations)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bottleneck?</w:t>
      </w:r>
      <w:r>
        <w:rPr>
          <w:spacing w:val="-9"/>
        </w:rPr>
        <w:t xml:space="preserve"> </w:t>
      </w:r>
      <w:r>
        <w:rPr>
          <w:spacing w:val="-1"/>
        </w:rPr>
        <w:t>Note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both</w:t>
      </w:r>
      <w:r>
        <w:rPr>
          <w:spacing w:val="-10"/>
        </w:rPr>
        <w:t xml:space="preserve"> </w:t>
      </w:r>
      <w:r>
        <w:rPr>
          <w:spacing w:val="-1"/>
        </w:rPr>
        <w:t>wet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dry</w:t>
      </w:r>
      <w:r>
        <w:rPr>
          <w:spacing w:val="-12"/>
        </w:rPr>
        <w:t xml:space="preserve"> </w:t>
      </w:r>
      <w:r>
        <w:rPr>
          <w:spacing w:val="-1"/>
        </w:rPr>
        <w:t>berries</w:t>
      </w:r>
      <w:r>
        <w:rPr>
          <w:spacing w:val="72"/>
          <w:w w:val="99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hanging="360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overtime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required?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How</w:t>
      </w:r>
      <w:r>
        <w:rPr>
          <w:spacing w:val="20"/>
        </w:rPr>
        <w:t xml:space="preserve"> </w:t>
      </w:r>
      <w:r>
        <w:rPr>
          <w:spacing w:val="-1"/>
        </w:rPr>
        <w:t>bad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truck</w:t>
      </w:r>
      <w:r>
        <w:rPr>
          <w:spacing w:val="21"/>
        </w:rPr>
        <w:t xml:space="preserve"> </w:t>
      </w:r>
      <w:r>
        <w:rPr>
          <w:spacing w:val="-1"/>
        </w:rPr>
        <w:t>delay?</w:t>
      </w:r>
      <w:r>
        <w:rPr>
          <w:spacing w:val="20"/>
        </w:rPr>
        <w:t xml:space="preserve"> </w:t>
      </w:r>
      <w:r>
        <w:rPr>
          <w:spacing w:val="-1"/>
        </w:rPr>
        <w:t>Estimate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lost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t>drivers</w:t>
      </w:r>
      <w:r>
        <w:rPr>
          <w:spacing w:val="22"/>
        </w:rPr>
        <w:t xml:space="preserve"> </w:t>
      </w:r>
      <w:r>
        <w:rPr>
          <w:spacing w:val="-1"/>
        </w:rPr>
        <w:t>waiting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unload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trucks.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What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basic</w:t>
      </w:r>
      <w:r>
        <w:rPr>
          <w:spacing w:val="43"/>
        </w:rPr>
        <w:t xml:space="preserve"> </w:t>
      </w:r>
      <w:r>
        <w:rPr>
          <w:spacing w:val="-1"/>
        </w:rPr>
        <w:t>options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improving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operation?</w:t>
      </w:r>
      <w:r>
        <w:rPr>
          <w:spacing w:val="43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rPr>
          <w:spacing w:val="-1"/>
        </w:rPr>
        <w:t>options</w:t>
      </w:r>
      <w:r>
        <w:rPr>
          <w:spacing w:val="42"/>
        </w:rPr>
        <w:t xml:space="preserve"> </w:t>
      </w:r>
      <w:r>
        <w:rPr>
          <w:spacing w:val="-1"/>
        </w:rPr>
        <w:t>would</w:t>
      </w:r>
      <w:r>
        <w:rPr>
          <w:spacing w:val="41"/>
        </w:rPr>
        <w:t xml:space="preserve"> </w:t>
      </w:r>
      <w:r>
        <w:t>you</w:t>
      </w:r>
      <w:r>
        <w:rPr>
          <w:spacing w:val="49"/>
          <w:w w:val="99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why?</w:t>
      </w:r>
      <w:r>
        <w:rPr>
          <w:spacing w:val="-6"/>
        </w:rPr>
        <w:t xml:space="preserve"> </w:t>
      </w:r>
      <w:r>
        <w:t>(Use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recommendation.)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 w:line="243" w:lineRule="auto"/>
        <w:ind w:left="107" w:right="545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National</w:t>
      </w:r>
      <w:r>
        <w:rPr>
          <w:rFonts w:ascii="Comic Sans MS"/>
          <w:b/>
          <w:i/>
          <w:color w:val="0000FF"/>
          <w:spacing w:val="-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Cranberry</w:t>
      </w:r>
      <w:r>
        <w:rPr>
          <w:rFonts w:ascii="Comic Sans MS"/>
          <w:b/>
          <w:i/>
          <w:color w:val="0000FF"/>
          <w:spacing w:val="-10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Cooperative</w:t>
      </w:r>
      <w:r>
        <w:rPr>
          <w:rFonts w:ascii="Comic Sans MS"/>
          <w:b/>
          <w:i/>
          <w:color w:val="0000FF"/>
          <w:spacing w:val="-8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(NCC)</w:t>
      </w:r>
      <w:r>
        <w:rPr>
          <w:rFonts w:ascii="Comic Sans MS"/>
          <w:b/>
          <w:i/>
          <w:color w:val="0000FF"/>
          <w:spacing w:val="41"/>
          <w:w w:val="9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Ocado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DA5259">
      <w:pPr>
        <w:spacing w:before="7"/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1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2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2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22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National</w:t>
      </w:r>
      <w:r>
        <w:rPr>
          <w:rFonts w:ascii="Comic Sans MS"/>
          <w:b/>
          <w:color w:val="FF0000"/>
          <w:spacing w:val="-2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Cranberry</w:t>
      </w:r>
      <w:r>
        <w:rPr>
          <w:rFonts w:ascii="Comic Sans MS"/>
          <w:b/>
          <w:color w:val="FF0000"/>
          <w:spacing w:val="-2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Cooperative</w:t>
      </w:r>
      <w:r>
        <w:rPr>
          <w:rFonts w:ascii="Comic Sans MS"/>
          <w:b/>
          <w:color w:val="FF0000"/>
          <w:spacing w:val="-22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(NCC).</w:t>
      </w:r>
      <w:r>
        <w:rPr>
          <w:rFonts w:ascii="Comic Sans MS"/>
          <w:b/>
          <w:color w:val="FF0000"/>
          <w:spacing w:val="-2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2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questions</w:t>
      </w:r>
      <w:r>
        <w:rPr>
          <w:rFonts w:ascii="Comic Sans MS"/>
          <w:b/>
          <w:color w:val="FF0000"/>
          <w:spacing w:val="-2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1,</w:t>
      </w:r>
      <w:r>
        <w:rPr>
          <w:rFonts w:ascii="Comic Sans MS"/>
          <w:b/>
          <w:color w:val="FF0000"/>
          <w:spacing w:val="-26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2</w:t>
      </w:r>
      <w:r>
        <w:rPr>
          <w:rFonts w:ascii="Comic Sans MS"/>
          <w:b/>
          <w:color w:val="FF0000"/>
          <w:spacing w:val="71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and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3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Ocado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DA5259">
      <w:pPr>
        <w:spacing w:before="11"/>
        <w:rPr>
          <w:rFonts w:ascii="Comic Sans MS" w:eastAsia="Comic Sans MS" w:hAnsi="Comic Sans MS" w:cs="Comic Sans MS"/>
          <w:b/>
          <w:bCs/>
          <w:sz w:val="5"/>
          <w:szCs w:val="5"/>
        </w:rPr>
      </w:pPr>
    </w:p>
    <w:p w:rsidR="00DA5259" w:rsidRDefault="002067C3">
      <w:pPr>
        <w:spacing w:line="200" w:lineRule="atLeast"/>
        <w:ind w:left="1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40" type="#_x0000_t202" style="width:532.7pt;height:19.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DA5259" w:rsidRDefault="002067C3">
                  <w:pPr>
                    <w:spacing w:before="20"/>
                    <w:ind w:left="2274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Part</w:t>
                  </w:r>
                  <w:r>
                    <w:rPr>
                      <w:rFonts w:ascii="Comic Sans MS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II: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Risk,</w:t>
                  </w:r>
                  <w:r>
                    <w:rPr>
                      <w:rFonts w:ascii="Comic Sans MS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Variability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and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Operations</w:t>
                  </w:r>
                  <w:r>
                    <w:rPr>
                      <w:rFonts w:ascii="Comic Sans MS"/>
                      <w:b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Excellence</w:t>
                  </w:r>
                </w:p>
              </w:txbxContent>
            </v:textbox>
          </v:shape>
        </w:pic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12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DA5259" w:rsidRDefault="002067C3">
      <w:pPr>
        <w:spacing w:line="200" w:lineRule="atLeast"/>
        <w:ind w:left="24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36" style="width:520.6pt;height:34.6pt;mso-position-horizontal-relative:char;mso-position-vertical-relative:line" coordsize="10412,692">
            <v:group id="_x0000_s1037" style="position:absolute;left:120;top:120;width:10292;height:572" coordorigin="120,120" coordsize="10292,572">
              <v:shape id="_x0000_s1039" style="position:absolute;left:120;top:120;width:10292;height:572" coordorigin="120,120" coordsize="10292,572" path="m120,692r10292,l10412,120,120,120r,572xe" fillcolor="gray" stroked="f">
                <v:path arrowok="t"/>
              </v:shape>
              <v:shape id="_x0000_s1038" type="#_x0000_t202" style="position:absolute;width:10292;height:572" fillcolor="yellow" strokecolor="#00c">
                <v:textbox inset="0,0,0,0">
                  <w:txbxContent>
                    <w:p w:rsidR="00DA5259" w:rsidRDefault="002067C3">
                      <w:pPr>
                        <w:spacing w:before="78"/>
                        <w:ind w:left="168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Session II: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5259" w:rsidRDefault="00DA5259">
      <w:pPr>
        <w:spacing w:before="8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DA5259" w:rsidRDefault="002067C3" w:rsidP="002067C3">
      <w:pPr>
        <w:spacing w:before="25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Class</w:t>
      </w:r>
      <w:r>
        <w:rPr>
          <w:rFonts w:ascii="Comic Sans MS" w:eastAsia="Comic Sans MS" w:hAnsi="Comic Sans MS" w:cs="Comic Sans MS"/>
          <w:b/>
          <w:bCs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5</w:t>
      </w:r>
      <w:r>
        <w:rPr>
          <w:rFonts w:ascii="Comic Sans MS" w:eastAsia="Comic Sans MS" w:hAnsi="Comic Sans MS" w:cs="Comic Sans MS"/>
          <w:b/>
          <w:bCs/>
          <w:spacing w:val="25"/>
          <w:sz w:val="24"/>
          <w:szCs w:val="24"/>
        </w:rPr>
        <w:t xml:space="preserve"> 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227" w:right="5751"/>
      </w:pP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38"/>
        </w:rPr>
        <w:t xml:space="preserve"> </w:t>
      </w:r>
      <w:r>
        <w:rPr>
          <w:spacing w:val="-1"/>
        </w:rPr>
        <w:t>Call</w:t>
      </w:r>
      <w:r>
        <w:rPr>
          <w:spacing w:val="-9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</w:p>
    <w:p w:rsidR="00DA5259" w:rsidRDefault="002067C3">
      <w:pPr>
        <w:pStyle w:val="BodyText"/>
        <w:spacing w:before="2"/>
        <w:ind w:left="22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variability;</w:t>
      </w:r>
      <w:r>
        <w:rPr>
          <w:spacing w:val="-4"/>
        </w:rPr>
        <w:t xml:space="preserve"> </w:t>
      </w:r>
      <w:r>
        <w:t>queuing</w:t>
      </w:r>
      <w:r>
        <w:rPr>
          <w:spacing w:val="-4"/>
        </w:rPr>
        <w:t xml:space="preserve"> </w:t>
      </w:r>
      <w:r>
        <w:t>models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Manzana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Insurance.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Based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case,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question: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ind w:left="947" w:right="223" w:hanging="361"/>
      </w:pPr>
      <w:r>
        <w:rPr>
          <w:spacing w:val="-1"/>
        </w:rPr>
        <w:t>1.</w:t>
      </w:r>
      <w:r>
        <w:t xml:space="preserve"> </w:t>
      </w:r>
      <w:r>
        <w:rPr>
          <w:spacing w:val="37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bottleneck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Manzana's</w:t>
      </w:r>
      <w:r>
        <w:rPr>
          <w:spacing w:val="-9"/>
        </w:rPr>
        <w:t xml:space="preserve"> </w:t>
      </w:r>
      <w:r>
        <w:rPr>
          <w:spacing w:val="-1"/>
        </w:rPr>
        <w:t>operations?</w:t>
      </w:r>
      <w:r>
        <w:rPr>
          <w:spacing w:val="-9"/>
        </w:rPr>
        <w:t xml:space="preserve"> </w:t>
      </w:r>
      <w:r>
        <w:t>[For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analysis,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processing</w:t>
      </w:r>
      <w:r>
        <w:rPr>
          <w:spacing w:val="73"/>
          <w:w w:val="99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Exhibits</w:t>
      </w:r>
      <w:r>
        <w:t xml:space="preserve"> 4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request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1991</w:t>
      </w:r>
      <w:r>
        <w:t xml:space="preserve"> (6</w:t>
      </w:r>
      <w:r>
        <w:rPr>
          <w:spacing w:val="-2"/>
        </w:rPr>
        <w:t xml:space="preserve"> </w:t>
      </w:r>
      <w:r>
        <w:rPr>
          <w:spacing w:val="-1"/>
        </w:rPr>
        <w:t>months)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 7].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ind w:left="227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queuing</w:t>
      </w:r>
      <w:r>
        <w:rPr>
          <w:spacing w:val="-4"/>
        </w:rPr>
        <w:t xml:space="preserve"> </w:t>
      </w:r>
      <w:r>
        <w:t>models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10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227" w:right="638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z w:val="24"/>
        </w:rPr>
        <w:t>Queueing</w:t>
      </w:r>
      <w:r>
        <w:rPr>
          <w:rFonts w:ascii="Comic Sans MS"/>
          <w:b/>
          <w:color w:val="0000FF"/>
          <w:spacing w:val="-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Management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and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Models</w:t>
      </w:r>
      <w:r>
        <w:rPr>
          <w:rFonts w:ascii="Comic Sans MS"/>
          <w:b/>
          <w:color w:val="0000FF"/>
          <w:spacing w:val="29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Manzana</w:t>
      </w:r>
      <w:r>
        <w:rPr>
          <w:rFonts w:ascii="Comic Sans MS"/>
          <w:b/>
          <w:color w:val="0000FF"/>
          <w:spacing w:val="-13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Insurance</w:t>
      </w:r>
    </w:p>
    <w:p w:rsidR="00DA5259" w:rsidRDefault="002067C3">
      <w:pPr>
        <w:spacing w:before="1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221-240.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9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z w:val="24"/>
        </w:rPr>
        <w:t>Case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Statement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Manzana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Insurance.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(1)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above.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980" w:right="680" w:bottom="760" w:left="68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6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patrol</w:t>
      </w:r>
      <w:r>
        <w:rPr>
          <w:spacing w:val="-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NYPD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2" w:lineRule="auto"/>
        <w:ind w:left="107" w:right="1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What</w:t>
      </w:r>
      <w:r>
        <w:rPr>
          <w:rFonts w:ascii="Comic Sans MS"/>
          <w:i/>
          <w:spacing w:val="3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hypotheses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can</w:t>
      </w:r>
      <w:r>
        <w:rPr>
          <w:rFonts w:ascii="Comic Sans MS"/>
          <w:i/>
          <w:spacing w:val="34"/>
          <w:sz w:val="24"/>
        </w:rPr>
        <w:t xml:space="preserve"> </w:t>
      </w:r>
      <w:r>
        <w:rPr>
          <w:rFonts w:ascii="Comic Sans MS"/>
          <w:i/>
          <w:sz w:val="24"/>
        </w:rPr>
        <w:t>you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z w:val="24"/>
        </w:rPr>
        <w:t>suggest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about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cause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Manzana's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problems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based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31"/>
          <w:sz w:val="24"/>
        </w:rPr>
        <w:t xml:space="preserve"> </w:t>
      </w:r>
      <w:r>
        <w:rPr>
          <w:rFonts w:ascii="Comic Sans MS"/>
          <w:i/>
          <w:sz w:val="24"/>
        </w:rPr>
        <w:t>your</w:t>
      </w:r>
      <w:r>
        <w:rPr>
          <w:rFonts w:ascii="Comic Sans MS"/>
          <w:i/>
          <w:spacing w:val="53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analyses?</w:t>
      </w:r>
      <w:r>
        <w:rPr>
          <w:rFonts w:ascii="Comic Sans MS"/>
          <w:i/>
          <w:spacing w:val="62"/>
          <w:sz w:val="24"/>
        </w:rPr>
        <w:t xml:space="preserve"> </w:t>
      </w:r>
      <w:r>
        <w:rPr>
          <w:rFonts w:ascii="Comic Sans MS"/>
          <w:i/>
          <w:sz w:val="24"/>
        </w:rPr>
        <w:t>What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action(s)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do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you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recommend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improve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performance?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Re-read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Manzana</w:t>
      </w:r>
      <w:r>
        <w:rPr>
          <w:rFonts w:ascii="Comic Sans MS"/>
          <w:i/>
          <w:spacing w:val="-1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Insurance.</w:t>
      </w:r>
      <w:r>
        <w:rPr>
          <w:rFonts w:ascii="Comic Sans MS"/>
          <w:i/>
          <w:spacing w:val="-16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</w:t>
      </w:r>
      <w:r>
        <w:rPr>
          <w:rFonts w:ascii="Comic Sans MS"/>
          <w:i/>
          <w:spacing w:val="-1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discussion,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prepare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answers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6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Fruitvale</w:t>
      </w:r>
      <w:r>
        <w:rPr>
          <w:spacing w:val="-4"/>
        </w:rPr>
        <w:t xml:space="preserve"> </w:t>
      </w:r>
      <w:r>
        <w:rPr>
          <w:spacing w:val="-1"/>
        </w:rPr>
        <w:t>Branch</w:t>
      </w:r>
      <w:r>
        <w:rPr>
          <w:spacing w:val="-4"/>
        </w:rPr>
        <w:t xml:space="preserve"> </w:t>
      </w:r>
      <w:r>
        <w:rPr>
          <w:spacing w:val="-1"/>
        </w:rPr>
        <w:t>facing?</w:t>
      </w:r>
      <w:r>
        <w:rPr>
          <w:spacing w:val="6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profits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deteriorating?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6"/>
        </w:numPr>
        <w:tabs>
          <w:tab w:val="left" w:pos="828"/>
        </w:tabs>
        <w:ind w:right="112" w:hanging="360"/>
      </w:pPr>
      <w:r>
        <w:t>What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important</w:t>
      </w:r>
      <w:r>
        <w:rPr>
          <w:spacing w:val="-21"/>
        </w:rPr>
        <w:t xml:space="preserve"> </w:t>
      </w:r>
      <w:r>
        <w:rPr>
          <w:spacing w:val="-1"/>
        </w:rPr>
        <w:t>operational</w:t>
      </w:r>
      <w:r>
        <w:rPr>
          <w:spacing w:val="-22"/>
        </w:rPr>
        <w:t xml:space="preserve"> </w:t>
      </w:r>
      <w:r>
        <w:rPr>
          <w:spacing w:val="-1"/>
        </w:rPr>
        <w:t>performance</w:t>
      </w:r>
      <w:r>
        <w:rPr>
          <w:spacing w:val="-25"/>
        </w:rPr>
        <w:t xml:space="preserve"> </w:t>
      </w:r>
      <w:r>
        <w:rPr>
          <w:spacing w:val="-2"/>
        </w:rPr>
        <w:t>measures</w:t>
      </w:r>
      <w:r>
        <w:rPr>
          <w:spacing w:val="-25"/>
        </w:rPr>
        <w:t xml:space="preserve"> </w:t>
      </w:r>
      <w:r>
        <w:rPr>
          <w:spacing w:val="-2"/>
        </w:rPr>
        <w:t>for</w:t>
      </w:r>
      <w:r>
        <w:rPr>
          <w:spacing w:val="-23"/>
        </w:rPr>
        <w:t xml:space="preserve"> </w:t>
      </w:r>
      <w:r>
        <w:rPr>
          <w:spacing w:val="-3"/>
        </w:rPr>
        <w:t>Manzana?</w:t>
      </w:r>
      <w:r>
        <w:rPr>
          <w:spacing w:val="22"/>
        </w:rPr>
        <w:t xml:space="preserve"> </w:t>
      </w:r>
      <w:r>
        <w:rPr>
          <w:spacing w:val="-2"/>
        </w:rPr>
        <w:t>How</w:t>
      </w:r>
      <w:r>
        <w:rPr>
          <w:spacing w:val="-27"/>
        </w:rPr>
        <w:t xml:space="preserve"> </w:t>
      </w:r>
      <w:r>
        <w:rPr>
          <w:spacing w:val="-2"/>
        </w:rPr>
        <w:t>are</w:t>
      </w:r>
      <w:r>
        <w:rPr>
          <w:spacing w:val="-25"/>
        </w:rPr>
        <w:t xml:space="preserve"> </w:t>
      </w:r>
      <w:r>
        <w:rPr>
          <w:spacing w:val="-2"/>
        </w:rPr>
        <w:t>these</w:t>
      </w:r>
      <w:r>
        <w:rPr>
          <w:spacing w:val="61"/>
          <w:w w:val="99"/>
        </w:rPr>
        <w:t xml:space="preserve"> </w:t>
      </w:r>
      <w:r>
        <w:rPr>
          <w:spacing w:val="-1"/>
        </w:rPr>
        <w:t>tied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profitability?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6"/>
        </w:numPr>
        <w:tabs>
          <w:tab w:val="left" w:pos="828"/>
          <w:tab w:val="left" w:pos="7593"/>
        </w:tabs>
        <w:ind w:hanging="360"/>
      </w:pPr>
      <w:r>
        <w:t>What</w:t>
      </w:r>
      <w:r>
        <w:rPr>
          <w:spacing w:val="42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recommendations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managerial</w:t>
      </w:r>
      <w:r>
        <w:rPr>
          <w:spacing w:val="42"/>
        </w:rPr>
        <w:t xml:space="preserve"> </w:t>
      </w:r>
      <w:r>
        <w:rPr>
          <w:spacing w:val="-1"/>
        </w:rPr>
        <w:t>action?</w:t>
      </w:r>
      <w:r>
        <w:rPr>
          <w:spacing w:val="-1"/>
        </w:rPr>
        <w:tab/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particular,</w:t>
      </w:r>
      <w:r>
        <w:rPr>
          <w:spacing w:val="47"/>
        </w:rPr>
        <w:t xml:space="preserve"> </w:t>
      </w:r>
      <w:r>
        <w:t>how</w:t>
      </w:r>
      <w:r>
        <w:rPr>
          <w:spacing w:val="44"/>
        </w:rPr>
        <w:t xml:space="preserve"> </w:t>
      </w:r>
      <w:r>
        <w:t>should</w:t>
      </w:r>
    </w:p>
    <w:p w:rsidR="00DA5259" w:rsidRDefault="002067C3">
      <w:pPr>
        <w:pStyle w:val="BodyText"/>
        <w:spacing w:before="1"/>
      </w:pPr>
      <w:r>
        <w:rPr>
          <w:rFonts w:cs="Comic Sans MS"/>
          <w:spacing w:val="-1"/>
        </w:rPr>
        <w:t>Manzana respond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to</w:t>
      </w:r>
      <w:r>
        <w:rPr>
          <w:rFonts w:cs="Comic Sans MS"/>
          <w:spacing w:val="-1"/>
        </w:rPr>
        <w:t xml:space="preserve"> Golden Gate’s </w:t>
      </w:r>
      <w:r>
        <w:rPr>
          <w:rFonts w:cs="Comic Sans MS"/>
        </w:rPr>
        <w:t>new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 xml:space="preserve">policy </w:t>
      </w:r>
      <w:r>
        <w:rPr>
          <w:rFonts w:cs="Comic Sans MS"/>
        </w:rPr>
        <w:t>of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one</w:t>
      </w:r>
      <w:r>
        <w:t>-day</w:t>
      </w:r>
      <w:r>
        <w:rPr>
          <w:spacing w:val="-2"/>
        </w:rPr>
        <w:t xml:space="preserve"> </w:t>
      </w:r>
      <w:r>
        <w:t>service?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Also,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read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NYPD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case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consider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5"/>
        </w:numPr>
        <w:tabs>
          <w:tab w:val="left" w:pos="828"/>
        </w:tabs>
        <w:ind w:right="112" w:hanging="360"/>
      </w:pPr>
      <w:r>
        <w:rPr>
          <w:spacing w:val="-1"/>
        </w:rPr>
        <w:t>Assume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18</w:t>
      </w:r>
      <w:r>
        <w:rPr>
          <w:spacing w:val="16"/>
        </w:rPr>
        <w:t xml:space="preserve"> </w:t>
      </w:r>
      <w:r>
        <w:t>cars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allocate</w:t>
      </w:r>
      <w:r>
        <w:rPr>
          <w:spacing w:val="14"/>
        </w:rPr>
        <w:t xml:space="preserve"> </w:t>
      </w:r>
      <w:r>
        <w:rPr>
          <w:spacing w:val="-1"/>
        </w:rPr>
        <w:t>among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rPr>
          <w:spacing w:val="-1"/>
        </w:rPr>
        <w:t>precincts</w:t>
      </w:r>
      <w:r>
        <w:rPr>
          <w:spacing w:val="14"/>
        </w:rPr>
        <w:t xml:space="preserve"> </w:t>
      </w:r>
      <w:r>
        <w:rPr>
          <w:spacing w:val="-1"/>
        </w:rPr>
        <w:t>A,..,F</w:t>
      </w:r>
      <w:r>
        <w:rPr>
          <w:spacing w:val="14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61"/>
          <w:w w:val="99"/>
        </w:rPr>
        <w:t xml:space="preserve"> </w:t>
      </w:r>
      <w:r>
        <w:rPr>
          <w:spacing w:val="-1"/>
        </w:rPr>
        <w:t>exhibit.</w:t>
      </w:r>
      <w:r>
        <w:rPr>
          <w:spacing w:val="-21"/>
        </w:rPr>
        <w:t xml:space="preserve"> </w:t>
      </w:r>
      <w:r>
        <w:t>Determine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rPr>
          <w:spacing w:val="-1"/>
        </w:rPr>
        <w:t>allocation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these</w:t>
      </w:r>
      <w:r>
        <w:rPr>
          <w:spacing w:val="-21"/>
        </w:rPr>
        <w:t xml:space="preserve"> </w:t>
      </w:r>
      <w:r>
        <w:rPr>
          <w:spacing w:val="-1"/>
        </w:rPr>
        <w:t>18</w:t>
      </w:r>
      <w:r>
        <w:rPr>
          <w:spacing w:val="-20"/>
        </w:rPr>
        <w:t xml:space="preserve"> </w:t>
      </w:r>
      <w:r>
        <w:t>cars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discuss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3"/>
        </w:rPr>
        <w:t>basis</w:t>
      </w:r>
      <w:r>
        <w:rPr>
          <w:spacing w:val="-24"/>
        </w:rPr>
        <w:t xml:space="preserve"> </w:t>
      </w:r>
      <w:r>
        <w:rPr>
          <w:spacing w:val="-2"/>
        </w:rPr>
        <w:t>for</w:t>
      </w:r>
      <w:r>
        <w:rPr>
          <w:spacing w:val="-23"/>
        </w:rPr>
        <w:t xml:space="preserve"> </w:t>
      </w:r>
      <w:r>
        <w:rPr>
          <w:spacing w:val="-2"/>
        </w:rPr>
        <w:t>your</w:t>
      </w:r>
      <w:r>
        <w:rPr>
          <w:spacing w:val="-23"/>
        </w:rPr>
        <w:t xml:space="preserve"> </w:t>
      </w:r>
      <w:r>
        <w:rPr>
          <w:spacing w:val="-3"/>
        </w:rPr>
        <w:t>allocation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5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decision?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5"/>
        </w:numPr>
        <w:tabs>
          <w:tab w:val="left" w:pos="828"/>
        </w:tabs>
        <w:ind w:hanging="360"/>
      </w:pPr>
      <w:r>
        <w:t>Why</w:t>
      </w:r>
      <w:r>
        <w:rPr>
          <w:spacing w:val="-6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objective?</w:t>
      </w:r>
      <w:r>
        <w:rPr>
          <w:spacing w:val="-5"/>
        </w:rPr>
        <w:t xml:space="preserve"> </w:t>
      </w:r>
      <w:r>
        <w:rPr>
          <w:spacing w:val="-1"/>
        </w:rPr>
        <w:t>Explain.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New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York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City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Police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Department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NYPD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 w:rsidP="002067C3">
      <w:pPr>
        <w:spacing w:line="332" w:lineRule="exact"/>
        <w:ind w:left="107"/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7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</w:p>
    <w:p w:rsidR="002067C3" w:rsidRDefault="002067C3" w:rsidP="002067C3">
      <w:pPr>
        <w:spacing w:line="332" w:lineRule="exact"/>
        <w:ind w:left="107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1944"/>
      </w:pP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quality:</w:t>
      </w:r>
      <w:r>
        <w:rPr>
          <w:spacing w:val="63"/>
        </w:rPr>
        <w:t xml:space="preserve"> </w:t>
      </w:r>
      <w:r>
        <w:rPr>
          <w:spacing w:val="-1"/>
        </w:rPr>
        <w:t>definitions,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costs,</w:t>
      </w:r>
      <w:r>
        <w:rPr>
          <w:spacing w:val="-3"/>
        </w:rPr>
        <w:t xml:space="preserve"> </w:t>
      </w:r>
      <w:r>
        <w:rPr>
          <w:spacing w:val="-1"/>
        </w:rPr>
        <w:t>improving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58"/>
          <w:w w:val="99"/>
        </w:rPr>
        <w:t xml:space="preserve"> </w:t>
      </w:r>
      <w:r>
        <w:rPr>
          <w:spacing w:val="-1"/>
        </w:rPr>
        <w:t>Statistical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control</w:t>
      </w:r>
    </w:p>
    <w:p w:rsidR="00DA5259" w:rsidRDefault="002067C3">
      <w:pPr>
        <w:pStyle w:val="BodyText"/>
        <w:spacing w:before="1"/>
        <w:ind w:left="10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magnificent</w:t>
      </w:r>
      <w:r>
        <w:rPr>
          <w:spacing w:val="-6"/>
        </w:rPr>
        <w:t xml:space="preserve"> </w:t>
      </w:r>
      <w:r>
        <w:t>seven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consider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issues: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4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important?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4"/>
        </w:numPr>
        <w:tabs>
          <w:tab w:val="left" w:pos="828"/>
        </w:tabs>
        <w:ind w:right="112" w:hanging="360"/>
      </w:pPr>
      <w:r>
        <w:t>What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special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common</w:t>
      </w:r>
      <w:r>
        <w:rPr>
          <w:spacing w:val="-15"/>
        </w:rPr>
        <w:t xml:space="preserve"> </w:t>
      </w:r>
      <w:r>
        <w:rPr>
          <w:spacing w:val="-1"/>
        </w:rPr>
        <w:t>cause</w:t>
      </w:r>
      <w:r>
        <w:rPr>
          <w:spacing w:val="-16"/>
        </w:rPr>
        <w:t xml:space="preserve"> </w:t>
      </w:r>
      <w:r>
        <w:rPr>
          <w:spacing w:val="-1"/>
        </w:rPr>
        <w:t>variation?</w:t>
      </w:r>
      <w:r>
        <w:rPr>
          <w:spacing w:val="-16"/>
        </w:rPr>
        <w:t xml:space="preserve"> </w:t>
      </w:r>
      <w:r>
        <w:t>Why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distinguish</w:t>
      </w:r>
      <w:r>
        <w:rPr>
          <w:spacing w:val="-16"/>
        </w:rPr>
        <w:t xml:space="preserve"> </w:t>
      </w:r>
      <w:r>
        <w:rPr>
          <w:spacing w:val="-1"/>
        </w:rPr>
        <w:t>between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two?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107" w:right="714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Statistical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Process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Control</w:t>
      </w:r>
      <w:r>
        <w:rPr>
          <w:rFonts w:ascii="Comic Sans MS"/>
          <w:b/>
          <w:color w:val="0000FF"/>
          <w:spacing w:val="21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316-330.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DUE: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Concept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Check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Queueing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8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2388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excellence:</w:t>
      </w:r>
      <w:r>
        <w:rPr>
          <w:spacing w:val="-5"/>
        </w:rPr>
        <w:t xml:space="preserve"> </w:t>
      </w:r>
      <w:r>
        <w:t>Ritz-Carlton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Baldrige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6</w:t>
      </w:r>
      <w:r>
        <w:rPr>
          <w:rFonts w:ascii="Symbol" w:eastAsia="Symbol" w:hAnsi="Symbol" w:cs="Symbol"/>
        </w:rPr>
        <w:t>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Deming</w:t>
      </w:r>
      <w:r>
        <w:rPr>
          <w:spacing w:val="-4"/>
        </w:rPr>
        <w:t xml:space="preserve"> </w:t>
      </w:r>
      <w:r>
        <w:rPr>
          <w:spacing w:val="-1"/>
        </w:rPr>
        <w:t>Cup.</w:t>
      </w:r>
    </w:p>
    <w:p w:rsidR="00DA5259" w:rsidRDefault="002067C3">
      <w:pPr>
        <w:pStyle w:val="BodyText"/>
        <w:spacing w:before="1"/>
        <w:ind w:left="107"/>
      </w:pP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Quantity</w:t>
      </w:r>
      <w:r>
        <w:rPr>
          <w:spacing w:val="-4"/>
        </w:rPr>
        <w:t xml:space="preserve"> </w:t>
      </w:r>
      <w:r>
        <w:rPr>
          <w:spacing w:val="-1"/>
        </w:rPr>
        <w:t>(EOQ)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2" w:lineRule="auto"/>
        <w:ind w:left="107" w:right="1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note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z w:val="24"/>
        </w:rPr>
        <w:t>economic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order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quantity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[EOQ]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consider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</w:t>
      </w:r>
      <w:r>
        <w:rPr>
          <w:rFonts w:ascii="Comic Sans MS"/>
          <w:i/>
          <w:spacing w:val="77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discussion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z w:val="24"/>
        </w:rPr>
        <w:t>(We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analyze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these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class):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3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advantages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batch</w:t>
      </w:r>
      <w:r>
        <w:rPr>
          <w:spacing w:val="-4"/>
        </w:rPr>
        <w:t xml:space="preserve"> </w:t>
      </w:r>
      <w:r>
        <w:rPr>
          <w:spacing w:val="-1"/>
        </w:rPr>
        <w:t>production?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3"/>
        </w:numPr>
        <w:tabs>
          <w:tab w:val="left" w:pos="828"/>
        </w:tabs>
        <w:ind w:right="103" w:hanging="360"/>
        <w:jc w:val="both"/>
      </w:pPr>
      <w:r>
        <w:t>Consider</w:t>
      </w:r>
      <w:r>
        <w:rPr>
          <w:spacing w:val="-16"/>
        </w:rPr>
        <w:t xml:space="preserve"> </w:t>
      </w:r>
      <w:r>
        <w:t>how</w:t>
      </w:r>
      <w:r>
        <w:rPr>
          <w:spacing w:val="-21"/>
        </w:rPr>
        <w:t xml:space="preserve"> </w:t>
      </w:r>
      <w:r>
        <w:rPr>
          <w:spacing w:val="-2"/>
        </w:rPr>
        <w:t>batch</w:t>
      </w:r>
      <w:r>
        <w:rPr>
          <w:spacing w:val="-19"/>
        </w:rPr>
        <w:t xml:space="preserve"> </w:t>
      </w:r>
      <w:r>
        <w:rPr>
          <w:spacing w:val="-1"/>
        </w:rPr>
        <w:t>production</w:t>
      </w:r>
      <w:r>
        <w:rPr>
          <w:spacing w:val="-21"/>
        </w:rPr>
        <w:t xml:space="preserve"> </w:t>
      </w:r>
      <w:r>
        <w:rPr>
          <w:spacing w:val="-1"/>
        </w:rPr>
        <w:t>could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implemented</w:t>
      </w:r>
      <w:r>
        <w:rPr>
          <w:spacing w:val="-20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rPr>
          <w:spacing w:val="-1"/>
        </w:rPr>
        <w:t>XTM.</w:t>
      </w:r>
      <w:r>
        <w:rPr>
          <w:spacing w:val="3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1"/>
        </w:rPr>
        <w:t>particular,</w:t>
      </w:r>
      <w:r>
        <w:rPr>
          <w:spacing w:val="-19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rPr>
          <w:spacing w:val="-1"/>
        </w:rPr>
        <w:t>they</w:t>
      </w:r>
      <w:r>
        <w:rPr>
          <w:spacing w:val="62"/>
          <w:w w:val="99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make-to-order</w:t>
      </w:r>
      <w:r>
        <w:rPr>
          <w:spacing w:val="-14"/>
        </w:rPr>
        <w:t xml:space="preserve"> </w:t>
      </w:r>
      <w:r>
        <w:rPr>
          <w:spacing w:val="-2"/>
        </w:rPr>
        <w:t>batch</w:t>
      </w:r>
      <w:r>
        <w:rPr>
          <w:spacing w:val="-16"/>
        </w:rPr>
        <w:t xml:space="preserve"> </w:t>
      </w:r>
      <w:r>
        <w:rPr>
          <w:spacing w:val="-1"/>
        </w:rPr>
        <w:t>production</w:t>
      </w:r>
      <w:r>
        <w:rPr>
          <w:spacing w:val="-16"/>
        </w:rPr>
        <w:t xml:space="preserve"> </w:t>
      </w:r>
      <w:r>
        <w:rPr>
          <w:spacing w:val="-1"/>
        </w:rPr>
        <w:t>(i.e.</w:t>
      </w:r>
      <w:r>
        <w:rPr>
          <w:spacing w:val="-16"/>
        </w:rPr>
        <w:t xml:space="preserve"> </w:t>
      </w:r>
      <w:r>
        <w:rPr>
          <w:spacing w:val="-1"/>
        </w:rPr>
        <w:t>collect</w:t>
      </w:r>
      <w:r>
        <w:rPr>
          <w:spacing w:val="-17"/>
        </w:rPr>
        <w:t xml:space="preserve"> </w:t>
      </w:r>
      <w:r>
        <w:rPr>
          <w:spacing w:val="-1"/>
        </w:rPr>
        <w:t>batches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orders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similar</w:t>
      </w:r>
      <w:r>
        <w:rPr>
          <w:spacing w:val="-13"/>
        </w:rPr>
        <w:t xml:space="preserve"> </w:t>
      </w:r>
      <w:r>
        <w:rPr>
          <w:spacing w:val="-1"/>
        </w:rPr>
        <w:t>bikes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the bikes once </w:t>
      </w:r>
      <w:r>
        <w:t>you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type)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make-to-stock</w:t>
      </w:r>
      <w:r>
        <w:rPr>
          <w:spacing w:val="45"/>
        </w:rPr>
        <w:t xml:space="preserve"> </w:t>
      </w:r>
      <w:r>
        <w:rPr>
          <w:spacing w:val="-2"/>
        </w:rPr>
        <w:t>batch</w:t>
      </w:r>
      <w:r>
        <w:rPr>
          <w:spacing w:val="-18"/>
        </w:rPr>
        <w:t xml:space="preserve"> </w:t>
      </w:r>
      <w:r>
        <w:rPr>
          <w:spacing w:val="-1"/>
        </w:rPr>
        <w:t>production</w:t>
      </w:r>
      <w:r>
        <w:rPr>
          <w:spacing w:val="-18"/>
        </w:rPr>
        <w:t xml:space="preserve"> </w:t>
      </w:r>
      <w:r>
        <w:t>(make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batch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bikes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anticipation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orders)?</w:t>
      </w:r>
      <w:r>
        <w:rPr>
          <w:spacing w:val="-20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1"/>
        </w:rPr>
        <w:t>trade-</w:t>
      </w:r>
      <w:r>
        <w:rPr>
          <w:spacing w:val="55"/>
          <w:w w:val="99"/>
        </w:rPr>
        <w:t xml:space="preserve"> </w:t>
      </w:r>
      <w:r>
        <w:rPr>
          <w:spacing w:val="-1"/>
        </w:rPr>
        <w:t>offs</w:t>
      </w:r>
      <w:r>
        <w:rPr>
          <w:spacing w:val="-6"/>
        </w:rPr>
        <w:t xml:space="preserve"> </w:t>
      </w:r>
      <w:r>
        <w:rPr>
          <w:spacing w:val="-1"/>
        </w:rPr>
        <w:t>involved?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3"/>
        </w:numPr>
        <w:tabs>
          <w:tab w:val="left" w:pos="828"/>
        </w:tabs>
        <w:ind w:right="112" w:hanging="360"/>
      </w:pPr>
      <w:r>
        <w:t>In</w:t>
      </w:r>
      <w:r>
        <w:rPr>
          <w:spacing w:val="-15"/>
        </w:rPr>
        <w:t xml:space="preserve"> </w:t>
      </w:r>
      <w:r>
        <w:rPr>
          <w:spacing w:val="-1"/>
        </w:rPr>
        <w:t>general,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EOQ</w:t>
      </w:r>
      <w:r>
        <w:rPr>
          <w:spacing w:val="-13"/>
        </w:rPr>
        <w:t xml:space="preserve"> </w:t>
      </w:r>
      <w:r>
        <w:t>describes</w:t>
      </w:r>
      <w:r>
        <w:rPr>
          <w:spacing w:val="-12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rPr>
          <w:spacing w:val="-1"/>
        </w:rPr>
        <w:t>trade-off?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limitations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model?</w:t>
      </w:r>
      <w:r>
        <w:rPr>
          <w:spacing w:val="49"/>
          <w:w w:val="99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XTM?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Also,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Ritz-Carlton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case</w:t>
      </w:r>
      <w:r>
        <w:rPr>
          <w:rFonts w:ascii="Comic Sans MS"/>
          <w:i/>
          <w:spacing w:val="-2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prepare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 answer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2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class: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2"/>
        </w:numPr>
        <w:tabs>
          <w:tab w:val="left" w:pos="828"/>
        </w:tabs>
        <w:ind w:hanging="360"/>
        <w:rPr>
          <w:rFonts w:cs="Comic Sans MS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is Ritz-</w:t>
      </w:r>
      <w:r>
        <w:rPr>
          <w:rFonts w:cs="Comic Sans MS"/>
          <w:spacing w:val="-1"/>
        </w:rPr>
        <w:t xml:space="preserve">Carlton’s </w:t>
      </w:r>
      <w:r>
        <w:rPr>
          <w:rFonts w:cs="Comic Sans MS"/>
        </w:rPr>
        <w:t>business strategy,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e.g.</w:t>
      </w:r>
      <w:r>
        <w:rPr>
          <w:rFonts w:cs="Comic Sans MS"/>
          <w:spacing w:val="-1"/>
        </w:rPr>
        <w:t xml:space="preserve"> who</w:t>
      </w:r>
      <w:r>
        <w:rPr>
          <w:rFonts w:cs="Comic Sans MS"/>
        </w:rPr>
        <w:t xml:space="preserve"> are their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primary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customers?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2"/>
        </w:numPr>
        <w:tabs>
          <w:tab w:val="left" w:pos="828"/>
        </w:tabs>
        <w:ind w:hanging="360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want?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 w:line="241" w:lineRule="auto"/>
        <w:ind w:left="107" w:right="636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Ritz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Carlton</w:t>
      </w:r>
      <w:r>
        <w:rPr>
          <w:rFonts w:ascii="Comic Sans MS"/>
          <w:b/>
          <w:color w:val="0000FF"/>
          <w:spacing w:val="-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Hotel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Company</w:t>
      </w:r>
      <w:r>
        <w:rPr>
          <w:rFonts w:ascii="Comic Sans MS"/>
          <w:b/>
          <w:color w:val="0000FF"/>
          <w:spacing w:val="23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Economic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Order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Quantity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(EOQ)</w:t>
      </w:r>
      <w:r>
        <w:rPr>
          <w:rFonts w:ascii="Comic Sans MS"/>
          <w:b/>
          <w:color w:val="0000FF"/>
          <w:spacing w:val="2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295-309;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346-357.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32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Concept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Check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Statistical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Process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Control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(SPC)</w:t>
      </w:r>
      <w:r>
        <w:rPr>
          <w:rFonts w:ascii="Comic Sans MS"/>
          <w:b/>
          <w:color w:val="FF0000"/>
          <w:spacing w:val="61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Ritz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Carlton</w:t>
      </w:r>
    </w:p>
    <w:p w:rsidR="00DA5259" w:rsidRDefault="00DA5259">
      <w:pPr>
        <w:spacing w:before="7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2067C3">
      <w:pPr>
        <w:spacing w:line="200" w:lineRule="atLeast"/>
        <w:ind w:left="12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32" style="width:520.6pt;height:34.6pt;mso-position-horizontal-relative:char;mso-position-vertical-relative:line" coordsize="10412,692">
            <v:group id="_x0000_s1033" style="position:absolute;left:120;top:120;width:10292;height:572" coordorigin="120,120" coordsize="10292,572">
              <v:shape id="_x0000_s1035" style="position:absolute;left:120;top:120;width:10292;height:572" coordorigin="120,120" coordsize="10292,572" path="m120,692r10292,l10412,120,120,120r,572xe" fillcolor="gray" stroked="f">
                <v:path arrowok="t"/>
              </v:shape>
              <v:shape id="_x0000_s1034" type="#_x0000_t202" style="position:absolute;width:10292;height:572" fillcolor="yellow" strokecolor="#00c">
                <v:textbox inset="0,0,0,0">
                  <w:txbxContent>
                    <w:p w:rsidR="00DA5259" w:rsidRDefault="002067C3">
                      <w:pPr>
                        <w:spacing w:before="79"/>
                        <w:ind w:left="153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Session III: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5259" w:rsidRDefault="00DA5259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DA5259">
      <w:pPr>
        <w:spacing w:before="1"/>
        <w:rPr>
          <w:rFonts w:ascii="Comic Sans MS" w:eastAsia="Comic Sans MS" w:hAnsi="Comic Sans MS" w:cs="Comic Sans MS"/>
          <w:b/>
          <w:bCs/>
          <w:sz w:val="6"/>
          <w:szCs w:val="6"/>
        </w:rPr>
      </w:pPr>
    </w:p>
    <w:p w:rsidR="00DA5259" w:rsidRDefault="002067C3">
      <w:pPr>
        <w:spacing w:line="200" w:lineRule="atLeast"/>
        <w:ind w:left="1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31" type="#_x0000_t202" style="width:532.7pt;height:18.2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DA5259" w:rsidRDefault="002067C3">
                  <w:pPr>
                    <w:spacing w:before="1"/>
                    <w:ind w:left="1667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Part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III: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Supply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Chain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Management</w:t>
                  </w:r>
                  <w:r>
                    <w:rPr>
                      <w:rFonts w:ascii="Comic Sans MS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&amp;</w:t>
                  </w:r>
                  <w:r>
                    <w:rPr>
                      <w:rFonts w:ascii="Comic Sans MS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Operations</w:t>
                  </w:r>
                  <w:r>
                    <w:rPr>
                      <w:rFonts w:ascii="Comic Sans MS"/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24"/>
                    </w:rPr>
                    <w:t>Strategy</w:t>
                  </w:r>
                  <w:r>
                    <w:rPr>
                      <w:rFonts w:ascii="Comic Sans MS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b/>
                      <w:color w:val="0000FF"/>
                      <w:sz w:val="24"/>
                    </w:rPr>
                    <w:t>II</w:t>
                  </w:r>
                </w:p>
              </w:txbxContent>
            </v:textbox>
          </v:shape>
        </w:pict>
      </w:r>
    </w:p>
    <w:p w:rsidR="00DA5259" w:rsidRDefault="00DA5259">
      <w:pPr>
        <w:spacing w:before="11"/>
        <w:rPr>
          <w:rFonts w:ascii="Comic Sans MS" w:eastAsia="Comic Sans MS" w:hAnsi="Comic Sans MS" w:cs="Comic Sans MS"/>
          <w:b/>
          <w:bCs/>
        </w:rPr>
      </w:pPr>
    </w:p>
    <w:p w:rsidR="00DA5259" w:rsidRDefault="002067C3">
      <w:pPr>
        <w:pStyle w:val="Heading1"/>
        <w:spacing w:before="25"/>
        <w:ind w:left="227"/>
        <w:jc w:val="both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227"/>
        <w:jc w:val="both"/>
      </w:pPr>
      <w:r>
        <w:rPr>
          <w:spacing w:val="-1"/>
        </w:rPr>
        <w:t>Quantitative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managing</w:t>
      </w:r>
      <w:r>
        <w:rPr>
          <w:spacing w:val="-4"/>
        </w:rPr>
        <w:t xml:space="preserve"> </w:t>
      </w:r>
      <w:r>
        <w:rPr>
          <w:spacing w:val="-1"/>
        </w:rPr>
        <w:t>inventories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2" w:lineRule="auto"/>
        <w:ind w:left="227" w:right="22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The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Excel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file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ritz.xls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contains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a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listing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z w:val="24"/>
        </w:rPr>
        <w:t>a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subset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all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defects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reported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4"/>
          <w:sz w:val="24"/>
        </w:rPr>
        <w:t xml:space="preserve"> </w:t>
      </w:r>
      <w:r>
        <w:rPr>
          <w:rFonts w:ascii="Comic Sans MS"/>
          <w:i/>
          <w:sz w:val="24"/>
        </w:rPr>
        <w:t>DQPR</w:t>
      </w:r>
      <w:r>
        <w:rPr>
          <w:rFonts w:ascii="Comic Sans MS"/>
          <w:i/>
          <w:spacing w:val="-22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for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the</w:t>
      </w:r>
      <w:r>
        <w:rPr>
          <w:rFonts w:ascii="Comic Sans MS"/>
          <w:i/>
          <w:spacing w:val="47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Ritz-Carlton</w:t>
      </w:r>
      <w:r>
        <w:rPr>
          <w:rFonts w:ascii="Comic Sans MS"/>
          <w:i/>
          <w:spacing w:val="2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Buckhead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z w:val="24"/>
        </w:rPr>
        <w:t>over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period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from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January</w:t>
      </w:r>
      <w:r>
        <w:rPr>
          <w:rFonts w:ascii="Comic Sans MS"/>
          <w:i/>
          <w:spacing w:val="2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1997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November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1997.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z w:val="24"/>
        </w:rPr>
        <w:t>The</w:t>
      </w:r>
      <w:r>
        <w:rPr>
          <w:rFonts w:ascii="Comic Sans MS"/>
          <w:i/>
          <w:spacing w:val="2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subset</w:t>
      </w:r>
      <w:r>
        <w:rPr>
          <w:rFonts w:ascii="Comic Sans MS"/>
          <w:i/>
          <w:spacing w:val="7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contains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all</w:t>
      </w:r>
      <w:r>
        <w:rPr>
          <w:rFonts w:ascii="Comic Sans MS"/>
          <w:i/>
          <w:spacing w:val="-22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defects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twelve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categories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defects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that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directly</w:t>
      </w:r>
      <w:r>
        <w:rPr>
          <w:rFonts w:ascii="Comic Sans MS"/>
          <w:i/>
          <w:spacing w:val="-25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impact</w:t>
      </w:r>
      <w:r>
        <w:rPr>
          <w:rFonts w:ascii="Comic Sans MS"/>
          <w:i/>
          <w:spacing w:val="-26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the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customer</w:t>
      </w:r>
      <w:r>
        <w:rPr>
          <w:rFonts w:ascii="Comic Sans MS"/>
          <w:i/>
          <w:spacing w:val="-25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and</w:t>
      </w:r>
      <w:r>
        <w:rPr>
          <w:rFonts w:ascii="Comic Sans MS"/>
          <w:i/>
          <w:spacing w:val="-25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are</w:t>
      </w:r>
      <w:r>
        <w:rPr>
          <w:rFonts w:ascii="Comic Sans MS"/>
          <w:i/>
          <w:spacing w:val="87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identified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z w:val="24"/>
        </w:rPr>
        <w:t>as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causes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customer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dissatisfaction.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spacing w:line="242" w:lineRule="auto"/>
        <w:ind w:left="227" w:right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Analyze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this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data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file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an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executive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summary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due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at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54"/>
          <w:w w:val="99"/>
          <w:sz w:val="24"/>
        </w:rPr>
        <w:t xml:space="preserve"> </w:t>
      </w:r>
      <w:r>
        <w:rPr>
          <w:rFonts w:ascii="Comic Sans MS"/>
          <w:i/>
          <w:sz w:val="24"/>
        </w:rPr>
        <w:t>start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class:</w:t>
      </w:r>
    </w:p>
    <w:p w:rsidR="00DA5259" w:rsidRDefault="00DA5259">
      <w:pPr>
        <w:spacing w:before="1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hanging="360"/>
        <w:rPr>
          <w:rFonts w:cs="Comic Sans MS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is Ritz-</w:t>
      </w:r>
      <w:r>
        <w:rPr>
          <w:rFonts w:cs="Comic Sans MS"/>
          <w:spacing w:val="-1"/>
        </w:rPr>
        <w:t xml:space="preserve">Carlton’s </w:t>
      </w:r>
      <w:r>
        <w:rPr>
          <w:rFonts w:cs="Comic Sans MS"/>
        </w:rPr>
        <w:t>business strategy,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e.g.</w:t>
      </w:r>
      <w:r>
        <w:rPr>
          <w:rFonts w:cs="Comic Sans MS"/>
          <w:spacing w:val="-1"/>
        </w:rPr>
        <w:t xml:space="preserve"> who</w:t>
      </w:r>
      <w:r>
        <w:rPr>
          <w:rFonts w:cs="Comic Sans MS"/>
        </w:rPr>
        <w:t xml:space="preserve"> are their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primary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customers?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right="1432" w:hanging="360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R-C?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ritz.xls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51"/>
          <w:w w:val="99"/>
        </w:rPr>
        <w:t xml:space="preserve"> </w:t>
      </w:r>
      <w:r>
        <w:rPr>
          <w:spacing w:val="-1"/>
        </w:rPr>
        <w:t>significant</w:t>
      </w:r>
      <w:r>
        <w:rPr>
          <w:spacing w:val="-9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problems?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right="710" w:hanging="36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defect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DQPR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46"/>
          <w:w w:val="99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address?</w:t>
      </w:r>
      <w:r>
        <w:rPr>
          <w:spacing w:val="-7"/>
        </w:rPr>
        <w:t xml:space="preserve"> </w:t>
      </w:r>
      <w:r>
        <w:t>Why?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hanging="360"/>
      </w:pPr>
      <w:r>
        <w:t>For</w:t>
      </w:r>
      <w:r>
        <w:rPr>
          <w:spacing w:val="-3"/>
        </w:rPr>
        <w:t xml:space="preserve"> </w:t>
      </w:r>
      <w:r>
        <w:rPr>
          <w:spacing w:val="-1"/>
        </w:rPr>
        <w:t>whatever</w:t>
      </w:r>
      <w:r>
        <w:rPr>
          <w:spacing w:val="-3"/>
        </w:rPr>
        <w:t xml:space="preserve"> </w:t>
      </w:r>
      <w:r>
        <w:t>defect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selected,</w:t>
      </w:r>
      <w:r>
        <w:rPr>
          <w:spacing w:val="-5"/>
        </w:rPr>
        <w:t xml:space="preserve"> </w:t>
      </w:r>
      <w:r>
        <w:rPr>
          <w:spacing w:val="-1"/>
        </w:rPr>
        <w:t>construct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p-chart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days</w:t>
      </w:r>
    </w:p>
    <w:p w:rsidR="00DA5259" w:rsidRDefault="002067C3">
      <w:pPr>
        <w:pStyle w:val="BodyText"/>
        <w:spacing w:before="1"/>
        <w:ind w:left="947"/>
        <w:rPr>
          <w:rFonts w:cs="Comic Sans MS"/>
        </w:rPr>
      </w:pPr>
      <w:r>
        <w:rPr>
          <w:rFonts w:cs="Comic Sans MS"/>
        </w:rPr>
        <w:t>on</w:t>
      </w:r>
      <w:r>
        <w:rPr>
          <w:rFonts w:cs="Comic Sans MS"/>
          <w:spacing w:val="-1"/>
        </w:rPr>
        <w:t xml:space="preserve"> which</w:t>
      </w:r>
      <w:r>
        <w:rPr>
          <w:rFonts w:cs="Comic Sans MS"/>
        </w:rPr>
        <w:t xml:space="preserve"> some </w:t>
      </w:r>
      <w:r>
        <w:rPr>
          <w:rFonts w:cs="Comic Sans MS"/>
          <w:spacing w:val="-1"/>
        </w:rPr>
        <w:t>“assignable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 xml:space="preserve">cause” </w:t>
      </w:r>
      <w:r>
        <w:rPr>
          <w:rFonts w:cs="Comic Sans MS"/>
        </w:rPr>
        <w:t xml:space="preserve">of added </w:t>
      </w:r>
      <w:r>
        <w:rPr>
          <w:rFonts w:cs="Comic Sans MS"/>
          <w:spacing w:val="-1"/>
        </w:rPr>
        <w:t>defects</w:t>
      </w:r>
      <w:r>
        <w:rPr>
          <w:rFonts w:cs="Comic Sans MS"/>
        </w:rPr>
        <w:t xml:space="preserve"> arose.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right="637" w:hanging="360"/>
        <w:jc w:val="both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analysis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relevant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quality,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51"/>
          <w:w w:val="9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common-sense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rPr>
          <w:spacing w:val="-1"/>
        </w:rPr>
        <w:t>operations,</w:t>
      </w:r>
      <w:r>
        <w:rPr>
          <w:spacing w:val="-4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rPr>
          <w:spacing w:val="-1"/>
        </w:rPr>
        <w:t>hypotheses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rPr>
          <w:spacing w:val="-1"/>
        </w:rPr>
        <w:t>causes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defect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selected.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227" w:right="303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Analyzing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Inventory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Cost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and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Service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in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Supply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Chains</w:t>
      </w:r>
      <w:r>
        <w:rPr>
          <w:rFonts w:ascii="Comic Sans MS"/>
          <w:b/>
          <w:color w:val="0000FF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(skim)</w:t>
      </w:r>
      <w:r>
        <w:rPr>
          <w:rFonts w:ascii="Comic Sans MS"/>
          <w:b/>
          <w:color w:val="0000FF"/>
          <w:spacing w:val="42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513-538.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227" w:right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Ritz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Carlton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Hotel.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questions</w:t>
      </w:r>
      <w:r>
        <w:rPr>
          <w:rFonts w:ascii="Comic Sans MS"/>
          <w:b/>
          <w:color w:val="FF0000"/>
          <w:spacing w:val="-2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1,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2,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3,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4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and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5</w:t>
      </w:r>
      <w:r>
        <w:rPr>
          <w:rFonts w:ascii="Comic Sans MS"/>
          <w:b/>
          <w:color w:val="FF0000"/>
          <w:spacing w:val="6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</w:p>
    <w:p w:rsidR="00DA5259" w:rsidRDefault="002067C3">
      <w:pPr>
        <w:spacing w:before="1"/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z w:val="24"/>
        </w:rPr>
        <w:t>Case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Statement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Fresh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Direct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DA5259" w:rsidRDefault="002067C3">
      <w:pPr>
        <w:spacing w:line="200" w:lineRule="atLeast"/>
        <w:ind w:left="25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27" style="width:520.6pt;height:34.6pt;mso-position-horizontal-relative:char;mso-position-vertical-relative:line" coordsize="10412,692">
            <v:group id="_x0000_s1028" style="position:absolute;left:120;top:120;width:10292;height:572" coordorigin="120,120" coordsize="10292,572">
              <v:shape id="_x0000_s1030" style="position:absolute;left:120;top:120;width:10292;height:572" coordorigin="120,120" coordsize="10292,572" path="m120,692r10292,l10412,120,120,120r,572xe" fillcolor="gray" stroked="f">
                <v:path arrowok="t"/>
              </v:shape>
              <v:shape id="_x0000_s1029" type="#_x0000_t202" style="position:absolute;width:10292;height:572" fillcolor="yellow" strokecolor="#00c">
                <v:textbox inset="0,0,0,0">
                  <w:txbxContent>
                    <w:p w:rsidR="00DA5259" w:rsidRDefault="002067C3">
                      <w:pPr>
                        <w:spacing w:before="80"/>
                        <w:ind w:left="15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Session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IV: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5259" w:rsidRDefault="00DA5259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A5259">
          <w:footerReference w:type="default" r:id="rId11"/>
          <w:pgSz w:w="12240" w:h="15840"/>
          <w:pgMar w:top="640" w:right="680" w:bottom="760" w:left="680" w:header="0" w:footer="561" w:gutter="0"/>
          <w:pgNumType w:start="13"/>
          <w:cols w:space="720"/>
        </w:sectPr>
      </w:pPr>
    </w:p>
    <w:p w:rsidR="00DA5259" w:rsidRDefault="002067C3" w:rsidP="002067C3">
      <w:pPr>
        <w:spacing w:before="14"/>
        <w:ind w:left="107"/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10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2067C3" w:rsidRDefault="002067C3" w:rsidP="002067C3">
      <w:pPr>
        <w:spacing w:before="14"/>
        <w:ind w:left="107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4064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speed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rPr>
          <w:spacing w:val="-1"/>
        </w:rPr>
        <w:t>chain</w:t>
      </w:r>
      <w:r>
        <w:rPr>
          <w:spacing w:val="-5"/>
        </w:rPr>
        <w:t xml:space="preserve"> </w:t>
      </w:r>
      <w:r>
        <w:rPr>
          <w:spacing w:val="-1"/>
        </w:rPr>
        <w:t>management:</w:t>
      </w:r>
      <w:r>
        <w:rPr>
          <w:spacing w:val="-2"/>
        </w:rPr>
        <w:t xml:space="preserve"> </w:t>
      </w:r>
      <w:r>
        <w:t>Zara</w:t>
      </w:r>
      <w:r>
        <w:rPr>
          <w:spacing w:val="45"/>
          <w:w w:val="99"/>
        </w:rPr>
        <w:t xml:space="preserve"> </w:t>
      </w:r>
      <w:r>
        <w:rPr>
          <w:spacing w:val="-1"/>
        </w:rPr>
        <w:t>Review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Zara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have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an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overview</w:t>
      </w:r>
      <w:r>
        <w:rPr>
          <w:rFonts w:ascii="Comic Sans MS"/>
          <w:i/>
          <w:spacing w:val="-2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course.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Zara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z w:val="24"/>
        </w:rPr>
        <w:t>an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executive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summary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due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at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the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start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of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class:</w:t>
      </w:r>
    </w:p>
    <w:p w:rsidR="00DA5259" w:rsidRDefault="00DA5259">
      <w:pPr>
        <w:spacing w:before="9"/>
        <w:rPr>
          <w:rFonts w:ascii="Comic Sans MS" w:eastAsia="Comic Sans MS" w:hAnsi="Comic Sans MS" w:cs="Comic Sans MS"/>
          <w:i/>
          <w:sz w:val="31"/>
          <w:szCs w:val="31"/>
        </w:rPr>
      </w:pPr>
    </w:p>
    <w:p w:rsidR="00DA5259" w:rsidRDefault="002067C3">
      <w:pPr>
        <w:pStyle w:val="BodyText"/>
        <w:numPr>
          <w:ilvl w:val="0"/>
          <w:numId w:val="1"/>
        </w:numPr>
        <w:tabs>
          <w:tab w:val="left" w:pos="828"/>
        </w:tabs>
        <w:ind w:hanging="360"/>
      </w:pPr>
      <w:r>
        <w:t>What</w:t>
      </w:r>
      <w:r>
        <w:rPr>
          <w:spacing w:val="-8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Zara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successful?</w:t>
      </w:r>
    </w:p>
    <w:p w:rsidR="00DA5259" w:rsidRDefault="002067C3">
      <w:pPr>
        <w:pStyle w:val="BodyText"/>
        <w:numPr>
          <w:ilvl w:val="0"/>
          <w:numId w:val="1"/>
        </w:numPr>
        <w:tabs>
          <w:tab w:val="left" w:pos="900"/>
        </w:tabs>
        <w:spacing w:before="203"/>
        <w:ind w:right="112" w:hanging="360"/>
      </w:pPr>
      <w:r>
        <w:rPr>
          <w:rFonts w:cs="Comic Sans MS"/>
        </w:rPr>
        <w:t>Who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do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you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think</w:t>
      </w:r>
      <w:r>
        <w:rPr>
          <w:rFonts w:cs="Comic Sans MS"/>
          <w:spacing w:val="-20"/>
        </w:rPr>
        <w:t xml:space="preserve"> </w:t>
      </w:r>
      <w:r>
        <w:rPr>
          <w:rFonts w:cs="Comic Sans MS"/>
        </w:rPr>
        <w:t>are</w:t>
      </w:r>
      <w:r>
        <w:rPr>
          <w:rFonts w:cs="Comic Sans MS"/>
          <w:spacing w:val="-19"/>
        </w:rPr>
        <w:t xml:space="preserve"> </w:t>
      </w:r>
      <w:r>
        <w:rPr>
          <w:rFonts w:cs="Comic Sans MS"/>
        </w:rPr>
        <w:t>Zara’s</w:t>
      </w:r>
      <w:r>
        <w:rPr>
          <w:rFonts w:cs="Comic Sans MS"/>
          <w:spacing w:val="-19"/>
        </w:rPr>
        <w:t xml:space="preserve"> </w:t>
      </w:r>
      <w:r>
        <w:rPr>
          <w:rFonts w:cs="Comic Sans MS"/>
        </w:rPr>
        <w:t>competitors?</w:t>
      </w:r>
      <w:r>
        <w:rPr>
          <w:rFonts w:cs="Comic Sans MS"/>
          <w:spacing w:val="53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rPr>
          <w:spacing w:val="-3"/>
        </w:rPr>
        <w:t>advantages,</w:t>
      </w:r>
      <w:r>
        <w:rPr>
          <w:spacing w:val="-22"/>
        </w:rPr>
        <w:t xml:space="preserve"> </w:t>
      </w:r>
      <w:r>
        <w:rPr>
          <w:spacing w:val="-2"/>
        </w:rPr>
        <w:t>if</w:t>
      </w:r>
      <w:r>
        <w:rPr>
          <w:spacing w:val="-23"/>
        </w:rPr>
        <w:t xml:space="preserve"> </w:t>
      </w:r>
      <w:r>
        <w:rPr>
          <w:spacing w:val="-3"/>
        </w:rPr>
        <w:t>any,</w:t>
      </w:r>
      <w:r>
        <w:rPr>
          <w:spacing w:val="-23"/>
        </w:rPr>
        <w:t xml:space="preserve"> </w:t>
      </w:r>
      <w:r>
        <w:rPr>
          <w:spacing w:val="-2"/>
        </w:rPr>
        <w:t>does</w:t>
      </w:r>
      <w:r>
        <w:rPr>
          <w:spacing w:val="-23"/>
        </w:rPr>
        <w:t xml:space="preserve"> </w:t>
      </w:r>
      <w:r>
        <w:rPr>
          <w:spacing w:val="-2"/>
        </w:rPr>
        <w:t>it</w:t>
      </w:r>
      <w:r>
        <w:rPr>
          <w:spacing w:val="-23"/>
        </w:rPr>
        <w:t xml:space="preserve"> </w:t>
      </w:r>
      <w:r>
        <w:rPr>
          <w:spacing w:val="-2"/>
        </w:rPr>
        <w:t>have</w:t>
      </w:r>
      <w:r>
        <w:rPr>
          <w:spacing w:val="-23"/>
        </w:rPr>
        <w:t xml:space="preserve"> </w:t>
      </w:r>
      <w:r>
        <w:rPr>
          <w:spacing w:val="-2"/>
        </w:rPr>
        <w:t>over</w:t>
      </w:r>
      <w:r>
        <w:rPr>
          <w:spacing w:val="-22"/>
        </w:rPr>
        <w:t xml:space="preserve"> </w:t>
      </w:r>
      <w:r>
        <w:rPr>
          <w:spacing w:val="-2"/>
        </w:rPr>
        <w:t>its</w:t>
      </w:r>
      <w:r>
        <w:rPr>
          <w:spacing w:val="35"/>
          <w:w w:val="99"/>
        </w:rPr>
        <w:t xml:space="preserve"> </w:t>
      </w:r>
      <w:r>
        <w:t>competitors?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1"/>
        </w:numPr>
        <w:tabs>
          <w:tab w:val="left" w:pos="900"/>
        </w:tabs>
        <w:ind w:left="899" w:hanging="432"/>
      </w:pPr>
      <w:r>
        <w:t>How</w:t>
      </w:r>
      <w:r>
        <w:rPr>
          <w:spacing w:val="-5"/>
        </w:rPr>
        <w:t xml:space="preserve"> </w:t>
      </w:r>
      <w:r>
        <w:rPr>
          <w:spacing w:val="-1"/>
        </w:rPr>
        <w:t>far can</w:t>
      </w:r>
      <w:r>
        <w:rPr>
          <w:spacing w:val="-5"/>
        </w:rPr>
        <w:t xml:space="preserve"> </w:t>
      </w:r>
      <w:r>
        <w:t>Z</w:t>
      </w:r>
      <w:bookmarkStart w:id="0" w:name="_GoBack"/>
      <w:bookmarkEnd w:id="0"/>
      <w:r>
        <w:t>ara</w:t>
      </w:r>
      <w:r>
        <w:rPr>
          <w:spacing w:val="-3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 manufacturing,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retailing</w:t>
      </w:r>
      <w:r>
        <w:rPr>
          <w:spacing w:val="-3"/>
        </w:rPr>
        <w:t xml:space="preserve"> </w:t>
      </w:r>
      <w:r>
        <w:t>strategies?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17"/>
          <w:szCs w:val="17"/>
        </w:rPr>
      </w:pPr>
    </w:p>
    <w:p w:rsidR="00DA5259" w:rsidRDefault="002067C3">
      <w:pPr>
        <w:pStyle w:val="BodyText"/>
        <w:numPr>
          <w:ilvl w:val="0"/>
          <w:numId w:val="1"/>
        </w:numPr>
        <w:tabs>
          <w:tab w:val="left" w:pos="828"/>
        </w:tabs>
        <w:ind w:right="112" w:hanging="360"/>
      </w:pP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think</w:t>
      </w:r>
      <w:r>
        <w:rPr>
          <w:spacing w:val="3"/>
        </w:rPr>
        <w:t xml:space="preserve"> </w:t>
      </w:r>
      <w:r>
        <w:t>marking</w:t>
      </w:r>
      <w:r>
        <w:rPr>
          <w:spacing w:val="3"/>
        </w:rPr>
        <w:t xml:space="preserve"> </w:t>
      </w:r>
      <w:r>
        <w:rPr>
          <w:spacing w:val="-1"/>
        </w:rPr>
        <w:t>price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multiple</w:t>
      </w:r>
      <w:r>
        <w:rPr>
          <w:spacing w:val="4"/>
        </w:rPr>
        <w:t xml:space="preserve"> </w:t>
      </w:r>
      <w:r>
        <w:rPr>
          <w:spacing w:val="-1"/>
        </w:rPr>
        <w:t>countries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tag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a good</w:t>
      </w:r>
      <w:r>
        <w:rPr>
          <w:spacing w:val="2"/>
        </w:rPr>
        <w:t xml:space="preserve"> </w:t>
      </w:r>
      <w:r>
        <w:rPr>
          <w:spacing w:val="-1"/>
        </w:rPr>
        <w:t>idea?</w:t>
      </w:r>
      <w:r>
        <w:t xml:space="preserve"> Why?</w:t>
      </w:r>
      <w:r>
        <w:rPr>
          <w:spacing w:val="1"/>
        </w:rPr>
        <w:t xml:space="preserve"> </w:t>
      </w:r>
      <w:r>
        <w:t>Why</w:t>
      </w:r>
      <w:r>
        <w:rPr>
          <w:spacing w:val="43"/>
          <w:w w:val="99"/>
        </w:rPr>
        <w:t xml:space="preserve"> </w:t>
      </w:r>
      <w:r>
        <w:rPr>
          <w:spacing w:val="-1"/>
        </w:rPr>
        <w:t>not?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1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ind w:right="9028"/>
        <w:rPr>
          <w:b w:val="0"/>
          <w:bCs w:val="0"/>
        </w:rPr>
      </w:pPr>
      <w:r>
        <w:rPr>
          <w:color w:val="0000FF"/>
          <w:spacing w:val="-1"/>
        </w:rPr>
        <w:t>Reading:</w:t>
      </w:r>
      <w:r>
        <w:rPr>
          <w:color w:val="0000FF"/>
          <w:spacing w:val="25"/>
          <w:w w:val="99"/>
        </w:rPr>
        <w:t xml:space="preserve"> </w:t>
      </w:r>
      <w:r>
        <w:rPr>
          <w:color w:val="0000FF"/>
          <w:spacing w:val="-1"/>
        </w:rPr>
        <w:t>Zara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399-411.</w:t>
      </w:r>
    </w:p>
    <w:p w:rsidR="00DA5259" w:rsidRDefault="00DA5259">
      <w:pPr>
        <w:spacing w:before="13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158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Zara.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questions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1,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2,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3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and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4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  <w:r>
        <w:rPr>
          <w:rFonts w:ascii="Comic Sans MS"/>
          <w:b/>
          <w:color w:val="FF0000"/>
          <w:spacing w:val="59"/>
          <w:w w:val="9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Zara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13"/>
        <w:rPr>
          <w:rFonts w:ascii="Comic Sans MS" w:eastAsia="Comic Sans MS" w:hAnsi="Comic Sans MS" w:cs="Comic Sans MS"/>
          <w:b/>
          <w:bCs/>
          <w:sz w:val="15"/>
          <w:szCs w:val="15"/>
        </w:rPr>
      </w:pPr>
    </w:p>
    <w:p w:rsidR="00DA5259" w:rsidRDefault="002067C3">
      <w:pPr>
        <w:spacing w:line="200" w:lineRule="atLeast"/>
        <w:ind w:left="4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6" type="#_x0000_t202" style="width:477pt;height:58.35pt;mso-left-percent:-10001;mso-top-percent:-10001;mso-position-horizontal:absolute;mso-position-horizontal-relative:char;mso-position-vertical:absolute;mso-position-vertical-relative:line;mso-left-percent:-10001;mso-top-percent:-10001" fillcolor="yellow">
            <v:textbox inset="0,0,0,0">
              <w:txbxContent>
                <w:p w:rsidR="00DA5259" w:rsidRDefault="002067C3">
                  <w:pPr>
                    <w:ind w:left="588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bCs/>
                      <w:color w:val="C00000"/>
                      <w:spacing w:val="-1"/>
                      <w:sz w:val="24"/>
                      <w:szCs w:val="24"/>
                    </w:rPr>
                    <w:t>FI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color w:val="C00000"/>
                      <w:spacing w:val="-1"/>
                      <w:sz w:val="24"/>
                      <w:szCs w:val="24"/>
                    </w:rPr>
                    <w:t>NAL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color w:val="C0000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color w:val="C00000"/>
                      <w:spacing w:val="-1"/>
                      <w:sz w:val="24"/>
                      <w:szCs w:val="24"/>
                    </w:rPr>
                    <w:t>EXAMINATION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color w:val="C00000"/>
                      <w:spacing w:val="-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DA5259">
      <w:pgSz w:w="12240" w:h="15840"/>
      <w:pgMar w:top="1380" w:right="800" w:bottom="760" w:left="80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67C3">
      <w:r>
        <w:separator/>
      </w:r>
    </w:p>
  </w:endnote>
  <w:endnote w:type="continuationSeparator" w:id="0">
    <w:p w:rsidR="00000000" w:rsidRDefault="0020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59" w:rsidRDefault="002067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pt;margin-top:752.95pt;width:17.45pt;height:14pt;z-index:-16528;mso-position-horizontal-relative:page;mso-position-vertical-relative:page" filled="f" stroked="f">
          <v:textbox inset="0,0,0,0">
            <w:txbxContent>
              <w:p w:rsidR="00DA5259" w:rsidRDefault="002067C3">
                <w:pPr>
                  <w:pStyle w:val="BodyText"/>
                  <w:spacing w:line="26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59" w:rsidRDefault="002067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752.95pt;width:17.45pt;height:14pt;z-index:-16504;mso-position-horizontal-relative:page;mso-position-vertical-relative:page" filled="f" stroked="f">
          <v:textbox inset="0,0,0,0">
            <w:txbxContent>
              <w:p w:rsidR="00DA5259" w:rsidRDefault="002067C3">
                <w:pPr>
                  <w:pStyle w:val="BodyText"/>
                  <w:spacing w:line="26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67C3">
      <w:r>
        <w:separator/>
      </w:r>
    </w:p>
  </w:footnote>
  <w:footnote w:type="continuationSeparator" w:id="0">
    <w:p w:rsidR="00000000" w:rsidRDefault="0020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680"/>
    <w:multiLevelType w:val="hybridMultilevel"/>
    <w:tmpl w:val="F3BC0CA6"/>
    <w:lvl w:ilvl="0" w:tplc="80D60A88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6F28A900">
      <w:start w:val="1"/>
      <w:numFmt w:val="lowerLetter"/>
      <w:lvlText w:val="%2."/>
      <w:lvlJc w:val="left"/>
      <w:pPr>
        <w:ind w:left="1547" w:hanging="360"/>
        <w:jc w:val="left"/>
      </w:pPr>
      <w:rPr>
        <w:rFonts w:ascii="Comic Sans MS" w:eastAsia="Comic Sans MS" w:hAnsi="Comic Sans MS" w:hint="default"/>
        <w:spacing w:val="-1"/>
        <w:w w:val="99"/>
        <w:sz w:val="24"/>
        <w:szCs w:val="24"/>
      </w:rPr>
    </w:lvl>
    <w:lvl w:ilvl="2" w:tplc="D0FAB3D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D9C8768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AFA028D4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B6466B0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EDB87250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C3C63BA2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036E024A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abstractNum w:abstractNumId="1">
    <w:nsid w:val="284C29CE"/>
    <w:multiLevelType w:val="hybridMultilevel"/>
    <w:tmpl w:val="FAA65AA0"/>
    <w:lvl w:ilvl="0" w:tplc="00F2A4D0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452E4E16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FB1854D0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7E499BA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DA62679C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2160ACBE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9A54199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38989B3C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C7187B5E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2">
    <w:nsid w:val="2A8F769B"/>
    <w:multiLevelType w:val="hybridMultilevel"/>
    <w:tmpl w:val="CD84E1A8"/>
    <w:lvl w:ilvl="0" w:tplc="721E4A26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FD8695F0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91B2D800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EF54E9DC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28081C88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EFECBABE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92F8D066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5EB01A3E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34B4492E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3">
    <w:nsid w:val="2C08644A"/>
    <w:multiLevelType w:val="hybridMultilevel"/>
    <w:tmpl w:val="4B80C9B8"/>
    <w:lvl w:ilvl="0" w:tplc="393AEE20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C67AB17E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D05E3604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A70271A8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BC44F0DA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5F5E08EC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BAAE46D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22381EBE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BDBA17BA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4">
    <w:nsid w:val="35721F73"/>
    <w:multiLevelType w:val="hybridMultilevel"/>
    <w:tmpl w:val="85CEB094"/>
    <w:lvl w:ilvl="0" w:tplc="9488C4E6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4"/>
        <w:szCs w:val="24"/>
      </w:rPr>
    </w:lvl>
    <w:lvl w:ilvl="1" w:tplc="6270F214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9612D358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781429F2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9484F136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65A63142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0C1865DC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106C5466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68783540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5">
    <w:nsid w:val="416B7412"/>
    <w:multiLevelType w:val="hybridMultilevel"/>
    <w:tmpl w:val="693C9F0E"/>
    <w:lvl w:ilvl="0" w:tplc="5010E7FA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E4ECC240">
      <w:start w:val="1"/>
      <w:numFmt w:val="decimal"/>
      <w:lvlText w:val="%2."/>
      <w:lvlJc w:val="left"/>
      <w:pPr>
        <w:ind w:left="94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2" w:tplc="BDCCE4A6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3" w:tplc="468A9416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A39AE83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CDA6091E">
      <w:start w:val="1"/>
      <w:numFmt w:val="bullet"/>
      <w:lvlText w:val="•"/>
      <w:lvlJc w:val="left"/>
      <w:pPr>
        <w:ind w:left="5255" w:hanging="361"/>
      </w:pPr>
      <w:rPr>
        <w:rFonts w:hint="default"/>
      </w:rPr>
    </w:lvl>
    <w:lvl w:ilvl="6" w:tplc="01AC8C28">
      <w:start w:val="1"/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44409AF8">
      <w:start w:val="1"/>
      <w:numFmt w:val="bullet"/>
      <w:lvlText w:val="•"/>
      <w:lvlJc w:val="left"/>
      <w:pPr>
        <w:ind w:left="7409" w:hanging="361"/>
      </w:pPr>
      <w:rPr>
        <w:rFonts w:hint="default"/>
      </w:rPr>
    </w:lvl>
    <w:lvl w:ilvl="8" w:tplc="B6522010">
      <w:start w:val="1"/>
      <w:numFmt w:val="bullet"/>
      <w:lvlText w:val="•"/>
      <w:lvlJc w:val="left"/>
      <w:pPr>
        <w:ind w:left="8486" w:hanging="361"/>
      </w:pPr>
      <w:rPr>
        <w:rFonts w:hint="default"/>
      </w:rPr>
    </w:lvl>
  </w:abstractNum>
  <w:abstractNum w:abstractNumId="6">
    <w:nsid w:val="56F54CC3"/>
    <w:multiLevelType w:val="hybridMultilevel"/>
    <w:tmpl w:val="5122E166"/>
    <w:lvl w:ilvl="0" w:tplc="B288C148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8D160380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8BDE4458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022DD60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2B5A6C7A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DE16779C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0DA6E92A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AD02C390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01545E80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7">
    <w:nsid w:val="5B6F7471"/>
    <w:multiLevelType w:val="hybridMultilevel"/>
    <w:tmpl w:val="BF6AFAEC"/>
    <w:lvl w:ilvl="0" w:tplc="FC2E396C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37FC3B14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C13A635C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B2C5D0C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F76A2FD6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9B2A29D2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DEA2A34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7D768466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A0C2C4D4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8">
    <w:nsid w:val="6A3E2B34"/>
    <w:multiLevelType w:val="hybridMultilevel"/>
    <w:tmpl w:val="29505B34"/>
    <w:lvl w:ilvl="0" w:tplc="43D2300E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DDE2A13C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1C0EA9FC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C304E178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6F3E1604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FB0477E8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A3F0D6A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7F846F3E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02061444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9">
    <w:nsid w:val="6BCC40A7"/>
    <w:multiLevelType w:val="hybridMultilevel"/>
    <w:tmpl w:val="0F2C7E3A"/>
    <w:lvl w:ilvl="0" w:tplc="F530D9F4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EF1A553C">
      <w:start w:val="1"/>
      <w:numFmt w:val="lowerLetter"/>
      <w:lvlText w:val="%2."/>
      <w:lvlJc w:val="left"/>
      <w:pPr>
        <w:ind w:left="1547" w:hanging="360"/>
        <w:jc w:val="left"/>
      </w:pPr>
      <w:rPr>
        <w:rFonts w:ascii="Comic Sans MS" w:eastAsia="Comic Sans MS" w:hAnsi="Comic Sans MS" w:hint="default"/>
        <w:spacing w:val="-1"/>
        <w:w w:val="99"/>
        <w:sz w:val="24"/>
        <w:szCs w:val="24"/>
      </w:rPr>
    </w:lvl>
    <w:lvl w:ilvl="2" w:tplc="5C7A38B6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E9E47CE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28022112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0D1436A2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3AA05AAC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F1EEC0AE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75BE64A2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5259"/>
    <w:rsid w:val="002067C3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FA29094-658E-4259-854D-959CC834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7"/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f1@columbi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8.gsb.columbia.edu/hono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2526</Words>
  <Characters>14399</Characters>
  <Application>Microsoft Office Word</Application>
  <DocSecurity>0</DocSecurity>
  <Lines>119</Lines>
  <Paragraphs>33</Paragraphs>
  <ScaleCrop>false</ScaleCrop>
  <Company>Columbia Business School</Company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MANAGEMENT</dc:title>
  <dc:creator>Safwan Masri</dc:creator>
  <cp:lastModifiedBy>Micheles, Maria</cp:lastModifiedBy>
  <cp:revision>2</cp:revision>
  <dcterms:created xsi:type="dcterms:W3CDTF">2018-03-12T11:07:00Z</dcterms:created>
  <dcterms:modified xsi:type="dcterms:W3CDTF">2018-03-12T15:10:00Z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2018-03-12T00:00:00Z</vt:filetime>
  </property>
</Properties>
</file>