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D9621" w14:textId="77777777" w:rsidR="00941134" w:rsidRPr="008E039E" w:rsidRDefault="00941134">
      <w:pPr>
        <w:rPr>
          <w:rFonts w:asciiTheme="minorHAnsi" w:hAnsiTheme="minorHAnsi" w:cstheme="minorHAnsi"/>
          <w:b/>
        </w:rPr>
      </w:pPr>
    </w:p>
    <w:p w14:paraId="43F54242" w14:textId="77777777" w:rsidR="00941134" w:rsidRPr="008E039E" w:rsidRDefault="00941134" w:rsidP="00941134">
      <w:pPr>
        <w:jc w:val="center"/>
        <w:rPr>
          <w:rFonts w:asciiTheme="minorHAnsi" w:hAnsiTheme="minorHAnsi" w:cstheme="minorHAnsi"/>
          <w:b/>
        </w:rPr>
      </w:pPr>
      <w:r w:rsidRPr="008E039E">
        <w:rPr>
          <w:rFonts w:asciiTheme="minorHAnsi" w:hAnsiTheme="minorHAnsi" w:cstheme="minorHAnsi"/>
          <w:b/>
        </w:rPr>
        <w:t>B7493 EMBA Block Week Course:</w:t>
      </w:r>
    </w:p>
    <w:p w14:paraId="00514160" w14:textId="018A11B4" w:rsidR="00941134" w:rsidRPr="008E039E" w:rsidRDefault="00941134" w:rsidP="005045F2">
      <w:pPr>
        <w:jc w:val="center"/>
        <w:rPr>
          <w:rFonts w:asciiTheme="minorHAnsi" w:hAnsiTheme="minorHAnsi" w:cstheme="minorHAnsi"/>
          <w:b/>
        </w:rPr>
      </w:pPr>
      <w:r w:rsidRPr="008E039E">
        <w:rPr>
          <w:rFonts w:asciiTheme="minorHAnsi" w:hAnsiTheme="minorHAnsi" w:cstheme="minorHAnsi"/>
          <w:b/>
        </w:rPr>
        <w:t>Real Estate as an Asset and a Business</w:t>
      </w:r>
    </w:p>
    <w:p w14:paraId="113E39D2" w14:textId="08C139CD" w:rsidR="00440C2E" w:rsidRPr="008E039E" w:rsidRDefault="00941134" w:rsidP="00440C2E">
      <w:pPr>
        <w:jc w:val="center"/>
        <w:rPr>
          <w:rFonts w:asciiTheme="minorHAnsi" w:hAnsiTheme="minorHAnsi" w:cstheme="minorHAnsi"/>
          <w:b/>
        </w:rPr>
      </w:pPr>
      <w:r w:rsidRPr="008E039E">
        <w:rPr>
          <w:rFonts w:asciiTheme="minorHAnsi" w:hAnsiTheme="minorHAnsi" w:cstheme="minorHAnsi"/>
          <w:b/>
        </w:rPr>
        <w:t>Professor</w:t>
      </w:r>
      <w:r w:rsidR="000C21BD" w:rsidRPr="008E039E">
        <w:rPr>
          <w:rFonts w:asciiTheme="minorHAnsi" w:hAnsiTheme="minorHAnsi" w:cstheme="minorHAnsi"/>
          <w:b/>
        </w:rPr>
        <w:t>s</w:t>
      </w:r>
      <w:r w:rsidRPr="008E039E">
        <w:rPr>
          <w:rFonts w:asciiTheme="minorHAnsi" w:hAnsiTheme="minorHAnsi" w:cstheme="minorHAnsi"/>
          <w:b/>
        </w:rPr>
        <w:t xml:space="preserve"> </w:t>
      </w:r>
      <w:r w:rsidR="009331B6" w:rsidRPr="008E039E">
        <w:rPr>
          <w:rFonts w:asciiTheme="minorHAnsi" w:hAnsiTheme="minorHAnsi" w:cstheme="minorHAnsi"/>
          <w:b/>
        </w:rPr>
        <w:t>Christopher Mayer</w:t>
      </w:r>
      <w:r w:rsidR="000C21BD" w:rsidRPr="008E039E">
        <w:rPr>
          <w:rFonts w:asciiTheme="minorHAnsi" w:hAnsiTheme="minorHAnsi" w:cstheme="minorHAnsi"/>
          <w:b/>
        </w:rPr>
        <w:t xml:space="preserve"> and Ivo de Wit</w:t>
      </w:r>
    </w:p>
    <w:p w14:paraId="58DF9584" w14:textId="2F583536" w:rsidR="00941134" w:rsidRPr="008E039E" w:rsidRDefault="00094346" w:rsidP="00941134">
      <w:pPr>
        <w:jc w:val="center"/>
        <w:rPr>
          <w:rFonts w:asciiTheme="minorHAnsi" w:hAnsiTheme="minorHAnsi" w:cstheme="minorHAnsi"/>
          <w:b/>
        </w:rPr>
      </w:pPr>
      <w:r w:rsidRPr="008E039E">
        <w:rPr>
          <w:rFonts w:asciiTheme="minorHAnsi" w:hAnsiTheme="minorHAnsi" w:cstheme="minorHAnsi"/>
          <w:b/>
        </w:rPr>
        <w:t>February</w:t>
      </w:r>
      <w:r w:rsidR="005F7FDF" w:rsidRPr="008E039E">
        <w:rPr>
          <w:rFonts w:asciiTheme="minorHAnsi" w:hAnsiTheme="minorHAnsi" w:cstheme="minorHAnsi"/>
          <w:b/>
        </w:rPr>
        <w:t xml:space="preserve"> </w:t>
      </w:r>
      <w:r w:rsidRPr="008E039E">
        <w:rPr>
          <w:rFonts w:asciiTheme="minorHAnsi" w:hAnsiTheme="minorHAnsi" w:cstheme="minorHAnsi"/>
          <w:b/>
        </w:rPr>
        <w:t>2</w:t>
      </w:r>
      <w:r w:rsidR="00DC1F37" w:rsidRPr="008E039E">
        <w:rPr>
          <w:rFonts w:asciiTheme="minorHAnsi" w:hAnsiTheme="minorHAnsi" w:cstheme="minorHAnsi"/>
          <w:b/>
        </w:rPr>
        <w:t>1</w:t>
      </w:r>
      <w:r w:rsidR="00941134" w:rsidRPr="008E039E">
        <w:rPr>
          <w:rFonts w:asciiTheme="minorHAnsi" w:hAnsiTheme="minorHAnsi" w:cstheme="minorHAnsi"/>
          <w:b/>
        </w:rPr>
        <w:t xml:space="preserve"> –</w:t>
      </w:r>
      <w:r w:rsidR="001915BC" w:rsidRPr="008E039E">
        <w:rPr>
          <w:rFonts w:asciiTheme="minorHAnsi" w:hAnsiTheme="minorHAnsi" w:cstheme="minorHAnsi"/>
          <w:b/>
        </w:rPr>
        <w:t xml:space="preserve"> </w:t>
      </w:r>
      <w:r w:rsidRPr="008E039E">
        <w:rPr>
          <w:rFonts w:asciiTheme="minorHAnsi" w:hAnsiTheme="minorHAnsi" w:cstheme="minorHAnsi"/>
          <w:b/>
        </w:rPr>
        <w:t>2</w:t>
      </w:r>
      <w:r w:rsidR="00DC1F37" w:rsidRPr="008E039E">
        <w:rPr>
          <w:rFonts w:asciiTheme="minorHAnsi" w:hAnsiTheme="minorHAnsi" w:cstheme="minorHAnsi"/>
          <w:b/>
        </w:rPr>
        <w:t>5</w:t>
      </w:r>
      <w:r w:rsidR="001915BC" w:rsidRPr="008E039E">
        <w:rPr>
          <w:rFonts w:asciiTheme="minorHAnsi" w:hAnsiTheme="minorHAnsi" w:cstheme="minorHAnsi"/>
          <w:b/>
        </w:rPr>
        <w:t>, 20</w:t>
      </w:r>
      <w:r w:rsidRPr="008E039E">
        <w:rPr>
          <w:rFonts w:asciiTheme="minorHAnsi" w:hAnsiTheme="minorHAnsi" w:cstheme="minorHAnsi"/>
          <w:b/>
        </w:rPr>
        <w:t>2</w:t>
      </w:r>
      <w:r w:rsidR="00DC1F37" w:rsidRPr="008E039E">
        <w:rPr>
          <w:rFonts w:asciiTheme="minorHAnsi" w:hAnsiTheme="minorHAnsi" w:cstheme="minorHAnsi"/>
          <w:b/>
        </w:rPr>
        <w:t>1</w:t>
      </w:r>
    </w:p>
    <w:p w14:paraId="0B0022EB" w14:textId="6022D1B6" w:rsidR="003F443B" w:rsidRPr="008E039E" w:rsidRDefault="003F443B">
      <w:pPr>
        <w:rPr>
          <w:rFonts w:asciiTheme="minorHAnsi" w:hAnsiTheme="minorHAnsi" w:cstheme="minorHAnsi"/>
          <w:b/>
        </w:rPr>
      </w:pPr>
    </w:p>
    <w:p w14:paraId="7D5C975B" w14:textId="1A289F7E" w:rsidR="001C6CED" w:rsidRPr="008E039E" w:rsidRDefault="001C6CED" w:rsidP="001C6CED">
      <w:pPr>
        <w:rPr>
          <w:rFonts w:asciiTheme="minorHAnsi" w:hAnsiTheme="minorHAnsi" w:cstheme="minorHAnsi"/>
        </w:rPr>
      </w:pPr>
      <w:r w:rsidRPr="008E039E">
        <w:rPr>
          <w:rFonts w:asciiTheme="minorHAnsi" w:hAnsiTheme="minorHAnsi" w:cstheme="minorHAnsi"/>
        </w:rPr>
        <w:t>NOTE: YOU SHOULD NOT ENROLL IN THIS COURSE IF YOU HAVE TAKEN OR PLAN ON TAKING REAL ESTATE FINANCE (B7314 or B8314)</w:t>
      </w:r>
    </w:p>
    <w:p w14:paraId="237B5AA6" w14:textId="7057BD13" w:rsidR="00F06EE5" w:rsidRPr="008E039E" w:rsidRDefault="00F06EE5" w:rsidP="001C6CED">
      <w:pPr>
        <w:rPr>
          <w:rFonts w:asciiTheme="minorHAnsi" w:hAnsiTheme="minorHAnsi" w:cstheme="minorHAnsi"/>
        </w:rPr>
      </w:pPr>
      <w:r w:rsidRPr="008E039E">
        <w:rPr>
          <w:rFonts w:asciiTheme="minorHAnsi" w:hAnsiTheme="minorHAnsi" w:cstheme="minorHAnsi"/>
        </w:rPr>
        <w:t>Preliminary; Specific topics and timing subject to change</w:t>
      </w:r>
    </w:p>
    <w:p w14:paraId="3D2C24A4" w14:textId="77777777" w:rsidR="001C6CED" w:rsidRPr="008E039E" w:rsidRDefault="001C6CED">
      <w:pPr>
        <w:rPr>
          <w:rFonts w:asciiTheme="minorHAnsi" w:hAnsiTheme="minorHAnsi" w:cstheme="minorHAnsi"/>
          <w:b/>
        </w:rPr>
      </w:pPr>
    </w:p>
    <w:p w14:paraId="4121F039" w14:textId="7146156E" w:rsidR="00B63303" w:rsidRPr="008E039E" w:rsidRDefault="00B63303">
      <w:pPr>
        <w:rPr>
          <w:rFonts w:asciiTheme="minorHAnsi" w:hAnsiTheme="minorHAnsi" w:cstheme="minorHAnsi"/>
          <w:b/>
        </w:rPr>
      </w:pPr>
      <w:r w:rsidRPr="008E039E">
        <w:rPr>
          <w:rFonts w:asciiTheme="minorHAnsi" w:hAnsiTheme="minorHAnsi" w:cstheme="minorHAnsi"/>
          <w:b/>
        </w:rPr>
        <w:t>Contact us:</w:t>
      </w:r>
    </w:p>
    <w:p w14:paraId="3E06CFC9" w14:textId="1EC7C0A5" w:rsidR="00B63303" w:rsidRPr="008E039E" w:rsidRDefault="00B63303">
      <w:pPr>
        <w:rPr>
          <w:rFonts w:asciiTheme="minorHAnsi" w:hAnsiTheme="minorHAnsi" w:cstheme="minorHAnsi"/>
          <w:bCs/>
        </w:rPr>
      </w:pPr>
      <w:r w:rsidRPr="008E039E">
        <w:rPr>
          <w:rFonts w:asciiTheme="minorHAnsi" w:hAnsiTheme="minorHAnsi" w:cstheme="minorHAnsi"/>
          <w:bCs/>
        </w:rPr>
        <w:t xml:space="preserve">Professor Mayer: </w:t>
      </w:r>
      <w:r w:rsidR="006A0F7A">
        <w:rPr>
          <w:rFonts w:asciiTheme="minorHAnsi" w:hAnsiTheme="minorHAnsi" w:cstheme="minorHAnsi"/>
          <w:bCs/>
        </w:rPr>
        <w:tab/>
      </w:r>
      <w:hyperlink r:id="rId8" w:history="1">
        <w:r w:rsidR="006A0F7A" w:rsidRPr="00051685">
          <w:rPr>
            <w:rStyle w:val="Hyperlink"/>
            <w:rFonts w:asciiTheme="minorHAnsi" w:hAnsiTheme="minorHAnsi" w:cstheme="minorHAnsi"/>
            <w:bCs/>
          </w:rPr>
          <w:t>cm310@gsb.columbia.edu</w:t>
        </w:r>
      </w:hyperlink>
    </w:p>
    <w:p w14:paraId="6AF5144F" w14:textId="39CC2CDE" w:rsidR="00B63303" w:rsidRPr="008E039E" w:rsidRDefault="00B63303">
      <w:pPr>
        <w:rPr>
          <w:rFonts w:asciiTheme="minorHAnsi" w:hAnsiTheme="minorHAnsi" w:cstheme="minorHAnsi"/>
        </w:rPr>
      </w:pPr>
      <w:r w:rsidRPr="008E039E">
        <w:rPr>
          <w:rFonts w:asciiTheme="minorHAnsi" w:hAnsiTheme="minorHAnsi" w:cstheme="minorHAnsi"/>
          <w:bCs/>
        </w:rPr>
        <w:t xml:space="preserve">Professor de Wit: </w:t>
      </w:r>
      <w:r w:rsidR="002F366F" w:rsidRPr="008E039E">
        <w:rPr>
          <w:rStyle w:val="apple-converted-space"/>
          <w:rFonts w:asciiTheme="minorHAnsi" w:hAnsiTheme="minorHAnsi" w:cstheme="minorHAnsi"/>
          <w:color w:val="000000"/>
        </w:rPr>
        <w:t> </w:t>
      </w:r>
      <w:r w:rsidR="006A0F7A">
        <w:rPr>
          <w:rStyle w:val="apple-converted-space"/>
          <w:rFonts w:asciiTheme="minorHAnsi" w:hAnsiTheme="minorHAnsi" w:cstheme="minorHAnsi"/>
          <w:color w:val="000000"/>
        </w:rPr>
        <w:tab/>
      </w:r>
      <w:hyperlink r:id="rId9" w:history="1">
        <w:r w:rsidR="006A0F7A" w:rsidRPr="00051685">
          <w:rPr>
            <w:rStyle w:val="Hyperlink"/>
            <w:rFonts w:asciiTheme="minorHAnsi" w:hAnsiTheme="minorHAnsi" w:cstheme="minorHAnsi"/>
          </w:rPr>
          <w:t>id2265@columbia.edu</w:t>
        </w:r>
      </w:hyperlink>
    </w:p>
    <w:p w14:paraId="051EB019" w14:textId="77777777" w:rsidR="00B63303" w:rsidRPr="008E039E" w:rsidRDefault="00B63303">
      <w:pPr>
        <w:rPr>
          <w:rFonts w:asciiTheme="minorHAnsi" w:hAnsiTheme="minorHAnsi" w:cstheme="minorHAnsi"/>
          <w:b/>
        </w:rPr>
      </w:pPr>
    </w:p>
    <w:p w14:paraId="23AA0744" w14:textId="13965909" w:rsidR="006D0B56" w:rsidRDefault="00B63303">
      <w:pPr>
        <w:rPr>
          <w:rFonts w:asciiTheme="minorHAnsi" w:hAnsiTheme="minorHAnsi" w:cstheme="minorHAnsi"/>
          <w:b/>
        </w:rPr>
      </w:pPr>
      <w:r w:rsidRPr="008E039E">
        <w:rPr>
          <w:rFonts w:asciiTheme="minorHAnsi" w:hAnsiTheme="minorHAnsi" w:cstheme="minorHAnsi"/>
          <w:b/>
        </w:rPr>
        <w:t>TAs:</w:t>
      </w:r>
    </w:p>
    <w:p w14:paraId="5FAB66FC" w14:textId="473A6833" w:rsidR="006A0F7A" w:rsidRPr="006A0F7A" w:rsidRDefault="006A0F7A" w:rsidP="006A0F7A">
      <w:pPr>
        <w:rPr>
          <w:rFonts w:asciiTheme="minorHAnsi" w:hAnsiTheme="minorHAnsi" w:cstheme="minorHAnsi"/>
        </w:rPr>
      </w:pPr>
      <w:r w:rsidRPr="006A0F7A">
        <w:rPr>
          <w:rFonts w:asciiTheme="minorHAnsi" w:hAnsiTheme="minorHAnsi" w:cstheme="minorHAnsi"/>
        </w:rPr>
        <w:t>Mark Gately</w:t>
      </w:r>
      <w:r>
        <w:rPr>
          <w:rFonts w:asciiTheme="minorHAnsi" w:hAnsiTheme="minorHAnsi" w:cstheme="minorHAnsi"/>
        </w:rPr>
        <w:t>:</w:t>
      </w:r>
      <w:r>
        <w:rPr>
          <w:rFonts w:asciiTheme="minorHAnsi" w:hAnsiTheme="minorHAnsi" w:cstheme="minorHAnsi"/>
        </w:rPr>
        <w:tab/>
      </w:r>
      <w:r>
        <w:rPr>
          <w:rFonts w:asciiTheme="minorHAnsi" w:hAnsiTheme="minorHAnsi" w:cstheme="minorHAnsi"/>
        </w:rPr>
        <w:tab/>
      </w:r>
      <w:hyperlink r:id="rId10" w:history="1">
        <w:r w:rsidRPr="00051685">
          <w:rPr>
            <w:rStyle w:val="Hyperlink"/>
            <w:rFonts w:asciiTheme="minorHAnsi" w:hAnsiTheme="minorHAnsi" w:cstheme="minorHAnsi"/>
          </w:rPr>
          <w:t>mg</w:t>
        </w:r>
        <w:r w:rsidRPr="006A0F7A">
          <w:rPr>
            <w:rStyle w:val="Hyperlink"/>
            <w:rFonts w:asciiTheme="minorHAnsi" w:hAnsiTheme="minorHAnsi" w:cstheme="minorHAnsi"/>
          </w:rPr>
          <w:t>ately21@gsb.columbia.edu</w:t>
        </w:r>
      </w:hyperlink>
    </w:p>
    <w:p w14:paraId="366B1A1C" w14:textId="2A258DD5" w:rsidR="00BE24D9" w:rsidRPr="006A0F7A" w:rsidRDefault="00BE24D9" w:rsidP="00BE24D9">
      <w:pPr>
        <w:rPr>
          <w:rFonts w:asciiTheme="minorHAnsi" w:hAnsiTheme="minorHAnsi" w:cstheme="minorHAnsi"/>
        </w:rPr>
      </w:pPr>
      <w:r>
        <w:rPr>
          <w:rFonts w:asciiTheme="minorHAnsi" w:hAnsiTheme="minorHAnsi" w:cstheme="minorHAnsi"/>
          <w:bCs/>
        </w:rPr>
        <w:t>TBA:</w:t>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hyperlink r:id="rId11" w:history="1">
        <w:r w:rsidRPr="006A0F7A">
          <w:rPr>
            <w:rStyle w:val="Hyperlink"/>
            <w:rFonts w:asciiTheme="minorHAnsi" w:hAnsiTheme="minorHAnsi" w:cstheme="minorHAnsi"/>
          </w:rPr>
          <w:t>@gsb.columbia.edu</w:t>
        </w:r>
      </w:hyperlink>
    </w:p>
    <w:p w14:paraId="09E26306" w14:textId="45D57758" w:rsidR="006A0F7A" w:rsidRPr="00BE24D9" w:rsidRDefault="006A0F7A">
      <w:pPr>
        <w:rPr>
          <w:rFonts w:asciiTheme="minorHAnsi" w:hAnsiTheme="minorHAnsi" w:cstheme="minorHAnsi"/>
          <w:bCs/>
        </w:rPr>
      </w:pPr>
    </w:p>
    <w:p w14:paraId="4F72D1DC" w14:textId="28B109FC" w:rsidR="00440C2E" w:rsidRPr="008E039E" w:rsidRDefault="00440C2E">
      <w:pPr>
        <w:rPr>
          <w:rFonts w:asciiTheme="minorHAnsi" w:hAnsiTheme="minorHAnsi" w:cstheme="minorHAnsi"/>
        </w:rPr>
      </w:pPr>
    </w:p>
    <w:p w14:paraId="2AD8C71D" w14:textId="20C031B9" w:rsidR="00B63303" w:rsidRPr="008E039E" w:rsidRDefault="00B63303">
      <w:pPr>
        <w:rPr>
          <w:rFonts w:asciiTheme="minorHAnsi" w:hAnsiTheme="minorHAnsi" w:cstheme="minorHAnsi"/>
          <w:b/>
          <w:bCs/>
        </w:rPr>
      </w:pPr>
      <w:r w:rsidRPr="008E039E">
        <w:rPr>
          <w:rFonts w:asciiTheme="minorHAnsi" w:hAnsiTheme="minorHAnsi" w:cstheme="minorHAnsi"/>
          <w:b/>
          <w:bCs/>
        </w:rPr>
        <w:t>Office Hours:</w:t>
      </w:r>
    </w:p>
    <w:p w14:paraId="08404B98" w14:textId="4B5566B7" w:rsidR="00B63303" w:rsidRPr="008E039E" w:rsidRDefault="00B63303">
      <w:pPr>
        <w:rPr>
          <w:rFonts w:asciiTheme="minorHAnsi" w:hAnsiTheme="minorHAnsi" w:cstheme="minorHAnsi"/>
        </w:rPr>
      </w:pPr>
      <w:r w:rsidRPr="008E039E">
        <w:rPr>
          <w:rFonts w:asciiTheme="minorHAnsi" w:hAnsiTheme="minorHAnsi" w:cstheme="minorHAnsi"/>
        </w:rPr>
        <w:t>TAs will be available Sunday to Wednesday evenings</w:t>
      </w:r>
    </w:p>
    <w:p w14:paraId="01691F49" w14:textId="5265EA45" w:rsidR="00B63303" w:rsidRPr="008E039E" w:rsidRDefault="00B63303">
      <w:pPr>
        <w:rPr>
          <w:rFonts w:asciiTheme="minorHAnsi" w:hAnsiTheme="minorHAnsi" w:cstheme="minorHAnsi"/>
        </w:rPr>
      </w:pPr>
      <w:r w:rsidRPr="008E039E">
        <w:rPr>
          <w:rFonts w:asciiTheme="minorHAnsi" w:hAnsiTheme="minorHAnsi" w:cstheme="minorHAnsi"/>
        </w:rPr>
        <w:t xml:space="preserve">Instructors available at breaks, after class, and by appointment </w:t>
      </w:r>
      <w:r w:rsidR="001C6CED" w:rsidRPr="008E039E">
        <w:rPr>
          <w:rFonts w:asciiTheme="minorHAnsi" w:hAnsiTheme="minorHAnsi" w:cstheme="minorHAnsi"/>
        </w:rPr>
        <w:t>(and by email)</w:t>
      </w:r>
    </w:p>
    <w:p w14:paraId="23FFD368" w14:textId="77777777" w:rsidR="00B63303" w:rsidRPr="008E039E" w:rsidRDefault="00B63303">
      <w:pPr>
        <w:rPr>
          <w:rFonts w:asciiTheme="minorHAnsi" w:hAnsiTheme="minorHAnsi" w:cstheme="minorHAnsi"/>
        </w:rPr>
      </w:pPr>
    </w:p>
    <w:p w14:paraId="48A2DF35" w14:textId="77777777" w:rsidR="0074171D" w:rsidRPr="008E039E" w:rsidRDefault="0074171D">
      <w:pPr>
        <w:rPr>
          <w:rFonts w:asciiTheme="minorHAnsi" w:hAnsiTheme="minorHAnsi" w:cstheme="minorHAnsi"/>
          <w:b/>
        </w:rPr>
      </w:pPr>
      <w:r w:rsidRPr="008E039E">
        <w:rPr>
          <w:rFonts w:asciiTheme="minorHAnsi" w:hAnsiTheme="minorHAnsi" w:cstheme="minorHAnsi"/>
          <w:b/>
        </w:rPr>
        <w:t xml:space="preserve">Course Objectives </w:t>
      </w:r>
    </w:p>
    <w:p w14:paraId="2B59C39B" w14:textId="790FCE95" w:rsidR="00F507CC" w:rsidRPr="008E039E" w:rsidRDefault="0074171D" w:rsidP="0074171D">
      <w:pPr>
        <w:rPr>
          <w:rFonts w:asciiTheme="minorHAnsi" w:hAnsiTheme="minorHAnsi" w:cstheme="minorHAnsi"/>
        </w:rPr>
      </w:pPr>
      <w:r w:rsidRPr="008E039E">
        <w:rPr>
          <w:rFonts w:asciiTheme="minorHAnsi" w:hAnsiTheme="minorHAnsi" w:cstheme="minorHAnsi"/>
        </w:rPr>
        <w:t>The goal of this course is to make you knowledgeable and conversant about t</w:t>
      </w:r>
      <w:r w:rsidR="00F161F7" w:rsidRPr="008E039E">
        <w:rPr>
          <w:rFonts w:asciiTheme="minorHAnsi" w:hAnsiTheme="minorHAnsi" w:cstheme="minorHAnsi"/>
        </w:rPr>
        <w:t>he principles of real estate</w:t>
      </w:r>
      <w:r w:rsidRPr="008E039E">
        <w:rPr>
          <w:rFonts w:asciiTheme="minorHAnsi" w:hAnsiTheme="minorHAnsi" w:cstheme="minorHAnsi"/>
        </w:rPr>
        <w:t xml:space="preserve">. As both a physical asset and an investment asset with a </w:t>
      </w:r>
      <w:r w:rsidR="006029BD" w:rsidRPr="008E039E">
        <w:rPr>
          <w:rFonts w:asciiTheme="minorHAnsi" w:hAnsiTheme="minorHAnsi" w:cstheme="minorHAnsi"/>
        </w:rPr>
        <w:t xml:space="preserve">defined </w:t>
      </w:r>
      <w:r w:rsidRPr="008E039E">
        <w:rPr>
          <w:rFonts w:asciiTheme="minorHAnsi" w:hAnsiTheme="minorHAnsi" w:cstheme="minorHAnsi"/>
        </w:rPr>
        <w:t xml:space="preserve">location in space, real estate is strikingly different from other asset classes. </w:t>
      </w:r>
      <w:r w:rsidR="00BB2D77" w:rsidRPr="008E039E">
        <w:rPr>
          <w:rFonts w:asciiTheme="minorHAnsi" w:hAnsiTheme="minorHAnsi" w:cstheme="minorHAnsi"/>
        </w:rPr>
        <w:t>Re</w:t>
      </w:r>
      <w:r w:rsidR="00573005" w:rsidRPr="008E039E">
        <w:rPr>
          <w:rFonts w:asciiTheme="minorHAnsi" w:hAnsiTheme="minorHAnsi" w:cstheme="minorHAnsi"/>
        </w:rPr>
        <w:t xml:space="preserve">al estate </w:t>
      </w:r>
      <w:r w:rsidR="00B8332F" w:rsidRPr="008E039E">
        <w:rPr>
          <w:rFonts w:asciiTheme="minorHAnsi" w:hAnsiTheme="minorHAnsi" w:cstheme="minorHAnsi"/>
        </w:rPr>
        <w:t>forms</w:t>
      </w:r>
      <w:r w:rsidR="00573005" w:rsidRPr="008E039E">
        <w:rPr>
          <w:rFonts w:asciiTheme="minorHAnsi" w:hAnsiTheme="minorHAnsi" w:cstheme="minorHAnsi"/>
        </w:rPr>
        <w:t xml:space="preserve"> part of the alternative investment asset class and institutional investors invest a </w:t>
      </w:r>
      <w:r w:rsidR="00B8332F" w:rsidRPr="008E039E">
        <w:rPr>
          <w:rFonts w:asciiTheme="minorHAnsi" w:hAnsiTheme="minorHAnsi" w:cstheme="minorHAnsi"/>
        </w:rPr>
        <w:t>substantial</w:t>
      </w:r>
      <w:r w:rsidR="00573005" w:rsidRPr="008E039E">
        <w:rPr>
          <w:rFonts w:asciiTheme="minorHAnsi" w:hAnsiTheme="minorHAnsi" w:cstheme="minorHAnsi"/>
        </w:rPr>
        <w:t xml:space="preserve"> part of their portfolio in real estate. We will look at the investors in real estate and the investment management firm</w:t>
      </w:r>
      <w:r w:rsidR="00B8332F" w:rsidRPr="008E039E">
        <w:rPr>
          <w:rFonts w:asciiTheme="minorHAnsi" w:hAnsiTheme="minorHAnsi" w:cstheme="minorHAnsi"/>
        </w:rPr>
        <w:t>s</w:t>
      </w:r>
      <w:r w:rsidR="00573005" w:rsidRPr="008E039E">
        <w:rPr>
          <w:rFonts w:asciiTheme="minorHAnsi" w:hAnsiTheme="minorHAnsi" w:cstheme="minorHAnsi"/>
        </w:rPr>
        <w:t xml:space="preserve"> and how they are investing internationally. We will give an overview of </w:t>
      </w:r>
      <w:r w:rsidR="00B20029" w:rsidRPr="008E039E">
        <w:rPr>
          <w:rFonts w:asciiTheme="minorHAnsi" w:hAnsiTheme="minorHAnsi" w:cstheme="minorHAnsi"/>
        </w:rPr>
        <w:t>investing</w:t>
      </w:r>
      <w:r w:rsidR="00573005" w:rsidRPr="008E039E">
        <w:rPr>
          <w:rFonts w:asciiTheme="minorHAnsi" w:hAnsiTheme="minorHAnsi" w:cstheme="minorHAnsi"/>
        </w:rPr>
        <w:t xml:space="preserve"> in all major </w:t>
      </w:r>
      <w:r w:rsidR="00B8332F" w:rsidRPr="008E039E">
        <w:rPr>
          <w:rFonts w:asciiTheme="minorHAnsi" w:hAnsiTheme="minorHAnsi" w:cstheme="minorHAnsi"/>
        </w:rPr>
        <w:t>commercial property types: o</w:t>
      </w:r>
      <w:r w:rsidR="00573005" w:rsidRPr="008E039E">
        <w:rPr>
          <w:rFonts w:asciiTheme="minorHAnsi" w:hAnsiTheme="minorHAnsi" w:cstheme="minorHAnsi"/>
        </w:rPr>
        <w:t xml:space="preserve">ffice, logistics, </w:t>
      </w:r>
      <w:r w:rsidR="00B8332F" w:rsidRPr="008E039E">
        <w:rPr>
          <w:rFonts w:asciiTheme="minorHAnsi" w:hAnsiTheme="minorHAnsi" w:cstheme="minorHAnsi"/>
        </w:rPr>
        <w:t>retail</w:t>
      </w:r>
      <w:r w:rsidR="00E71FD8" w:rsidRPr="008E039E">
        <w:rPr>
          <w:rFonts w:asciiTheme="minorHAnsi" w:hAnsiTheme="minorHAnsi" w:cstheme="minorHAnsi"/>
        </w:rPr>
        <w:t>, hotels,</w:t>
      </w:r>
      <w:r w:rsidR="00573005" w:rsidRPr="008E039E">
        <w:rPr>
          <w:rFonts w:asciiTheme="minorHAnsi" w:hAnsiTheme="minorHAnsi" w:cstheme="minorHAnsi"/>
        </w:rPr>
        <w:t xml:space="preserve"> and residential, </w:t>
      </w:r>
      <w:r w:rsidR="00B20029" w:rsidRPr="008E039E">
        <w:rPr>
          <w:rFonts w:asciiTheme="minorHAnsi" w:hAnsiTheme="minorHAnsi" w:cstheme="minorHAnsi"/>
        </w:rPr>
        <w:t xml:space="preserve">niche sectors like </w:t>
      </w:r>
      <w:r w:rsidR="00573005" w:rsidRPr="008E039E">
        <w:rPr>
          <w:rFonts w:asciiTheme="minorHAnsi" w:hAnsiTheme="minorHAnsi" w:cstheme="minorHAnsi"/>
        </w:rPr>
        <w:t>senior housing and student housing</w:t>
      </w:r>
      <w:r w:rsidR="00E71FD8" w:rsidRPr="008E039E">
        <w:rPr>
          <w:rFonts w:asciiTheme="minorHAnsi" w:hAnsiTheme="minorHAnsi" w:cstheme="minorHAnsi"/>
        </w:rPr>
        <w:t>, and the purchase of a home</w:t>
      </w:r>
      <w:r w:rsidR="00573005" w:rsidRPr="008E039E">
        <w:rPr>
          <w:rFonts w:asciiTheme="minorHAnsi" w:hAnsiTheme="minorHAnsi" w:cstheme="minorHAnsi"/>
        </w:rPr>
        <w:t xml:space="preserve">. </w:t>
      </w:r>
      <w:r w:rsidR="00B8332F" w:rsidRPr="008E039E">
        <w:rPr>
          <w:rFonts w:asciiTheme="minorHAnsi" w:hAnsiTheme="minorHAnsi" w:cstheme="minorHAnsi"/>
        </w:rPr>
        <w:t>T</w:t>
      </w:r>
      <w:r w:rsidR="00573005" w:rsidRPr="008E039E">
        <w:rPr>
          <w:rFonts w:asciiTheme="minorHAnsi" w:hAnsiTheme="minorHAnsi" w:cstheme="minorHAnsi"/>
        </w:rPr>
        <w:t>he goal is to give a</w:t>
      </w:r>
      <w:r w:rsidR="00B8332F" w:rsidRPr="008E039E">
        <w:rPr>
          <w:rFonts w:asciiTheme="minorHAnsi" w:hAnsiTheme="minorHAnsi" w:cstheme="minorHAnsi"/>
        </w:rPr>
        <w:t>n</w:t>
      </w:r>
      <w:r w:rsidR="00573005" w:rsidRPr="008E039E">
        <w:rPr>
          <w:rFonts w:asciiTheme="minorHAnsi" w:hAnsiTheme="minorHAnsi" w:cstheme="minorHAnsi"/>
        </w:rPr>
        <w:t xml:space="preserve"> overview of the </w:t>
      </w:r>
      <w:r w:rsidR="00B8332F" w:rsidRPr="008E039E">
        <w:rPr>
          <w:rFonts w:asciiTheme="minorHAnsi" w:hAnsiTheme="minorHAnsi" w:cstheme="minorHAnsi"/>
        </w:rPr>
        <w:t xml:space="preserve">international real estate </w:t>
      </w:r>
      <w:r w:rsidR="00573005" w:rsidRPr="008E039E">
        <w:rPr>
          <w:rFonts w:asciiTheme="minorHAnsi" w:hAnsiTheme="minorHAnsi" w:cstheme="minorHAnsi"/>
        </w:rPr>
        <w:t xml:space="preserve">market </w:t>
      </w:r>
      <w:r w:rsidR="00B20029" w:rsidRPr="008E039E">
        <w:rPr>
          <w:rFonts w:asciiTheme="minorHAnsi" w:hAnsiTheme="minorHAnsi" w:cstheme="minorHAnsi"/>
        </w:rPr>
        <w:t xml:space="preserve">and provide you with </w:t>
      </w:r>
      <w:r w:rsidR="00B8332F" w:rsidRPr="008E039E">
        <w:rPr>
          <w:rFonts w:asciiTheme="minorHAnsi" w:hAnsiTheme="minorHAnsi" w:cstheme="minorHAnsi"/>
        </w:rPr>
        <w:t xml:space="preserve">the tool set to identify </w:t>
      </w:r>
      <w:r w:rsidR="00573005" w:rsidRPr="008E039E">
        <w:rPr>
          <w:rFonts w:asciiTheme="minorHAnsi" w:hAnsiTheme="minorHAnsi" w:cstheme="minorHAnsi"/>
        </w:rPr>
        <w:t>investment opportunities</w:t>
      </w:r>
      <w:r w:rsidR="00B8332F" w:rsidRPr="008E039E">
        <w:rPr>
          <w:rFonts w:asciiTheme="minorHAnsi" w:hAnsiTheme="minorHAnsi" w:cstheme="minorHAnsi"/>
        </w:rPr>
        <w:t xml:space="preserve"> globally</w:t>
      </w:r>
      <w:r w:rsidR="00E71FD8" w:rsidRPr="008E039E">
        <w:rPr>
          <w:rFonts w:asciiTheme="minorHAnsi" w:hAnsiTheme="minorHAnsi" w:cstheme="minorHAnsi"/>
        </w:rPr>
        <w:t>, certainly for investing but also to find a place to live</w:t>
      </w:r>
      <w:r w:rsidR="00B8332F" w:rsidRPr="008E039E">
        <w:rPr>
          <w:rFonts w:asciiTheme="minorHAnsi" w:hAnsiTheme="minorHAnsi" w:cstheme="minorHAnsi"/>
        </w:rPr>
        <w:t xml:space="preserve">. </w:t>
      </w:r>
      <w:r w:rsidR="00573005" w:rsidRPr="008E039E">
        <w:rPr>
          <w:rFonts w:asciiTheme="minorHAnsi" w:hAnsiTheme="minorHAnsi" w:cstheme="minorHAnsi"/>
        </w:rPr>
        <w:t xml:space="preserve"> </w:t>
      </w:r>
    </w:p>
    <w:p w14:paraId="2DB1D27F" w14:textId="77777777" w:rsidR="00F507CC" w:rsidRPr="008E039E" w:rsidRDefault="00F507CC" w:rsidP="0074171D">
      <w:pPr>
        <w:rPr>
          <w:rFonts w:asciiTheme="minorHAnsi" w:hAnsiTheme="minorHAnsi" w:cstheme="minorHAnsi"/>
        </w:rPr>
      </w:pPr>
    </w:p>
    <w:p w14:paraId="19E52D07" w14:textId="06AFC0BA" w:rsidR="0074171D" w:rsidRPr="008E039E" w:rsidRDefault="0074171D">
      <w:pPr>
        <w:rPr>
          <w:rFonts w:asciiTheme="minorHAnsi" w:hAnsiTheme="minorHAnsi" w:cstheme="minorHAnsi"/>
        </w:rPr>
      </w:pPr>
      <w:r w:rsidRPr="008E039E">
        <w:rPr>
          <w:rFonts w:asciiTheme="minorHAnsi" w:hAnsiTheme="minorHAnsi" w:cstheme="minorHAnsi"/>
        </w:rPr>
        <w:t>As a</w:t>
      </w:r>
      <w:r w:rsidR="00F507CC" w:rsidRPr="008E039E">
        <w:rPr>
          <w:rFonts w:asciiTheme="minorHAnsi" w:hAnsiTheme="minorHAnsi" w:cstheme="minorHAnsi"/>
        </w:rPr>
        <w:t>n</w:t>
      </w:r>
      <w:r w:rsidRPr="008E039E">
        <w:rPr>
          <w:rFonts w:asciiTheme="minorHAnsi" w:hAnsiTheme="minorHAnsi" w:cstheme="minorHAnsi"/>
        </w:rPr>
        <w:t xml:space="preserve"> industry</w:t>
      </w:r>
      <w:r w:rsidR="00F507CC" w:rsidRPr="008E039E">
        <w:rPr>
          <w:rFonts w:asciiTheme="minorHAnsi" w:hAnsiTheme="minorHAnsi" w:cstheme="minorHAnsi"/>
        </w:rPr>
        <w:t>/business</w:t>
      </w:r>
      <w:r w:rsidRPr="008E039E">
        <w:rPr>
          <w:rFonts w:asciiTheme="minorHAnsi" w:hAnsiTheme="minorHAnsi" w:cstheme="minorHAnsi"/>
        </w:rPr>
        <w:t xml:space="preserve"> sector, real estate </w:t>
      </w:r>
      <w:r w:rsidR="00F507CC" w:rsidRPr="008E039E">
        <w:rPr>
          <w:rFonts w:asciiTheme="minorHAnsi" w:hAnsiTheme="minorHAnsi" w:cstheme="minorHAnsi"/>
        </w:rPr>
        <w:t xml:space="preserve">has grown in size and complexity over the past several decades. It </w:t>
      </w:r>
      <w:r w:rsidR="006029BD" w:rsidRPr="008E039E">
        <w:rPr>
          <w:rFonts w:asciiTheme="minorHAnsi" w:hAnsiTheme="minorHAnsi" w:cstheme="minorHAnsi"/>
        </w:rPr>
        <w:t xml:space="preserve">has always been </w:t>
      </w:r>
      <w:r w:rsidR="005717DB" w:rsidRPr="008E039E">
        <w:rPr>
          <w:rFonts w:asciiTheme="minorHAnsi" w:hAnsiTheme="minorHAnsi" w:cstheme="minorHAnsi"/>
        </w:rPr>
        <w:t>a capital-</w:t>
      </w:r>
      <w:r w:rsidR="00F507CC" w:rsidRPr="008E039E">
        <w:rPr>
          <w:rFonts w:asciiTheme="minorHAnsi" w:hAnsiTheme="minorHAnsi" w:cstheme="minorHAnsi"/>
        </w:rPr>
        <w:t xml:space="preserve">intensive business, so sources of capital and the structuring of transactions </w:t>
      </w:r>
      <w:r w:rsidR="006029BD" w:rsidRPr="008E039E">
        <w:rPr>
          <w:rFonts w:asciiTheme="minorHAnsi" w:hAnsiTheme="minorHAnsi" w:cstheme="minorHAnsi"/>
        </w:rPr>
        <w:t>are</w:t>
      </w:r>
      <w:r w:rsidR="00F507CC" w:rsidRPr="008E039E">
        <w:rPr>
          <w:rFonts w:asciiTheme="minorHAnsi" w:hAnsiTheme="minorHAnsi" w:cstheme="minorHAnsi"/>
        </w:rPr>
        <w:t xml:space="preserve"> essential components of operating in this field. The vast bulk of </w:t>
      </w:r>
      <w:r w:rsidR="005717DB" w:rsidRPr="008E039E">
        <w:rPr>
          <w:rFonts w:asciiTheme="minorHAnsi" w:hAnsiTheme="minorHAnsi" w:cstheme="minorHAnsi"/>
        </w:rPr>
        <w:t>real estate</w:t>
      </w:r>
      <w:r w:rsidR="00F507CC" w:rsidRPr="008E039E">
        <w:rPr>
          <w:rFonts w:asciiTheme="minorHAnsi" w:hAnsiTheme="minorHAnsi" w:cstheme="minorHAnsi"/>
        </w:rPr>
        <w:t xml:space="preserve"> assets</w:t>
      </w:r>
      <w:r w:rsidR="005717DB" w:rsidRPr="008E039E">
        <w:rPr>
          <w:rFonts w:asciiTheme="minorHAnsi" w:hAnsiTheme="minorHAnsi" w:cstheme="minorHAnsi"/>
        </w:rPr>
        <w:t xml:space="preserve"> represent almost everything around us</w:t>
      </w:r>
      <w:r w:rsidR="00F507CC" w:rsidRPr="008E039E">
        <w:rPr>
          <w:rFonts w:asciiTheme="minorHAnsi" w:hAnsiTheme="minorHAnsi" w:cstheme="minorHAnsi"/>
        </w:rPr>
        <w:t>—</w:t>
      </w:r>
      <w:r w:rsidR="005717DB" w:rsidRPr="008E039E">
        <w:rPr>
          <w:rFonts w:asciiTheme="minorHAnsi" w:hAnsiTheme="minorHAnsi" w:cstheme="minorHAnsi"/>
        </w:rPr>
        <w:t>homes, apartments</w:t>
      </w:r>
      <w:r w:rsidR="006029BD" w:rsidRPr="008E039E">
        <w:rPr>
          <w:rFonts w:asciiTheme="minorHAnsi" w:hAnsiTheme="minorHAnsi" w:cstheme="minorHAnsi"/>
        </w:rPr>
        <w:t xml:space="preserve">, </w:t>
      </w:r>
      <w:r w:rsidR="00F507CC" w:rsidRPr="008E039E">
        <w:rPr>
          <w:rFonts w:asciiTheme="minorHAnsi" w:hAnsiTheme="minorHAnsi" w:cstheme="minorHAnsi"/>
        </w:rPr>
        <w:t>retail, industrial, office, hotel, and recreational property, among other types—</w:t>
      </w:r>
      <w:r w:rsidR="003C36B1" w:rsidRPr="008E039E">
        <w:rPr>
          <w:rFonts w:asciiTheme="minorHAnsi" w:hAnsiTheme="minorHAnsi" w:cstheme="minorHAnsi"/>
        </w:rPr>
        <w:t xml:space="preserve">represent </w:t>
      </w:r>
      <w:r w:rsidR="00F507CC" w:rsidRPr="008E039E">
        <w:rPr>
          <w:rFonts w:asciiTheme="minorHAnsi" w:hAnsiTheme="minorHAnsi" w:cstheme="minorHAnsi"/>
        </w:rPr>
        <w:t>the existing stock</w:t>
      </w:r>
      <w:r w:rsidR="003C36B1" w:rsidRPr="008E039E">
        <w:rPr>
          <w:rFonts w:asciiTheme="minorHAnsi" w:hAnsiTheme="minorHAnsi" w:cstheme="minorHAnsi"/>
        </w:rPr>
        <w:t>. T</w:t>
      </w:r>
      <w:r w:rsidR="00F507CC" w:rsidRPr="008E039E">
        <w:rPr>
          <w:rFonts w:asciiTheme="minorHAnsi" w:hAnsiTheme="minorHAnsi" w:cstheme="minorHAnsi"/>
        </w:rPr>
        <w:t xml:space="preserve">he business of </w:t>
      </w:r>
      <w:r w:rsidR="003C36B1" w:rsidRPr="008E039E">
        <w:rPr>
          <w:rFonts w:asciiTheme="minorHAnsi" w:hAnsiTheme="minorHAnsi" w:cstheme="minorHAnsi"/>
        </w:rPr>
        <w:t>real estate is the business of asset management, finance and investment</w:t>
      </w:r>
      <w:r w:rsidR="00F507CC" w:rsidRPr="008E039E">
        <w:rPr>
          <w:rFonts w:asciiTheme="minorHAnsi" w:hAnsiTheme="minorHAnsi" w:cstheme="minorHAnsi"/>
        </w:rPr>
        <w:t xml:space="preserve">, leasing, </w:t>
      </w:r>
      <w:r w:rsidR="003C36B1" w:rsidRPr="008E039E">
        <w:rPr>
          <w:rFonts w:asciiTheme="minorHAnsi" w:hAnsiTheme="minorHAnsi" w:cstheme="minorHAnsi"/>
        </w:rPr>
        <w:t xml:space="preserve">and </w:t>
      </w:r>
      <w:r w:rsidR="00F507CC" w:rsidRPr="008E039E">
        <w:rPr>
          <w:rFonts w:asciiTheme="minorHAnsi" w:hAnsiTheme="minorHAnsi" w:cstheme="minorHAnsi"/>
        </w:rPr>
        <w:t xml:space="preserve">acquisitions/dispositions </w:t>
      </w:r>
      <w:r w:rsidR="003C36B1" w:rsidRPr="008E039E">
        <w:rPr>
          <w:rFonts w:asciiTheme="minorHAnsi" w:hAnsiTheme="minorHAnsi" w:cstheme="minorHAnsi"/>
        </w:rPr>
        <w:t xml:space="preserve">of the existing stock, and these activities compromise </w:t>
      </w:r>
      <w:r w:rsidR="005717DB" w:rsidRPr="008E039E">
        <w:rPr>
          <w:rFonts w:asciiTheme="minorHAnsi" w:hAnsiTheme="minorHAnsi" w:cstheme="minorHAnsi"/>
        </w:rPr>
        <w:t xml:space="preserve">the majority of </w:t>
      </w:r>
      <w:r w:rsidR="00F507CC" w:rsidRPr="008E039E">
        <w:rPr>
          <w:rFonts w:asciiTheme="minorHAnsi" w:hAnsiTheme="minorHAnsi" w:cstheme="minorHAnsi"/>
        </w:rPr>
        <w:t>real estate activity.</w:t>
      </w:r>
      <w:r w:rsidR="005717DB" w:rsidRPr="008E039E">
        <w:rPr>
          <w:rFonts w:asciiTheme="minorHAnsi" w:hAnsiTheme="minorHAnsi" w:cstheme="minorHAnsi"/>
        </w:rPr>
        <w:t xml:space="preserve"> </w:t>
      </w:r>
    </w:p>
    <w:p w14:paraId="1F814782" w14:textId="3DA118F3" w:rsidR="0028332B" w:rsidRPr="008E039E" w:rsidRDefault="0028332B">
      <w:pPr>
        <w:rPr>
          <w:rFonts w:asciiTheme="minorHAnsi" w:hAnsiTheme="minorHAnsi" w:cstheme="minorHAnsi"/>
        </w:rPr>
      </w:pPr>
    </w:p>
    <w:p w14:paraId="6846EA22" w14:textId="0BFCD5D8" w:rsidR="0028332B" w:rsidRPr="008E039E" w:rsidRDefault="0028332B">
      <w:pPr>
        <w:rPr>
          <w:rFonts w:asciiTheme="minorHAnsi" w:hAnsiTheme="minorHAnsi" w:cstheme="minorHAnsi"/>
        </w:rPr>
      </w:pPr>
      <w:r w:rsidRPr="008E039E">
        <w:rPr>
          <w:rFonts w:asciiTheme="minorHAnsi" w:hAnsiTheme="minorHAnsi" w:cstheme="minorHAnsi"/>
        </w:rPr>
        <w:lastRenderedPageBreak/>
        <w:t>Real estate is also an industry that is facing disruptive changes due to advances in technology and the way people live and work. Online shopping has fundamentally changed how we interact with retailers, while use of logistics facilities are rapidly adjusting as retailers attempt to solve for problems with the “last mile.” The potential of driverless cars and trucks</w:t>
      </w:r>
      <w:r w:rsidR="00A67989" w:rsidRPr="008E039E">
        <w:rPr>
          <w:rFonts w:asciiTheme="minorHAnsi" w:hAnsiTheme="minorHAnsi" w:cstheme="minorHAnsi"/>
        </w:rPr>
        <w:t xml:space="preserve"> may</w:t>
      </w:r>
      <w:r w:rsidRPr="008E039E">
        <w:rPr>
          <w:rFonts w:asciiTheme="minorHAnsi" w:hAnsiTheme="minorHAnsi" w:cstheme="minorHAnsi"/>
        </w:rPr>
        <w:t xml:space="preserve"> fundamentally impact property values and how people value location. As millennials </w:t>
      </w:r>
      <w:r w:rsidR="00A67989" w:rsidRPr="008E039E">
        <w:rPr>
          <w:rFonts w:asciiTheme="minorHAnsi" w:hAnsiTheme="minorHAnsi" w:cstheme="minorHAnsi"/>
        </w:rPr>
        <w:t>bring new patterns and desires</w:t>
      </w:r>
      <w:r w:rsidRPr="008E039E">
        <w:rPr>
          <w:rFonts w:asciiTheme="minorHAnsi" w:hAnsiTheme="minorHAnsi" w:cstheme="minorHAnsi"/>
        </w:rPr>
        <w:t xml:space="preserve">, apartment and office owners try to quickly adjust how they can attract this </w:t>
      </w:r>
      <w:r w:rsidR="00A67989" w:rsidRPr="008E039E">
        <w:rPr>
          <w:rFonts w:asciiTheme="minorHAnsi" w:hAnsiTheme="minorHAnsi" w:cstheme="minorHAnsi"/>
        </w:rPr>
        <w:t xml:space="preserve">rapidly </w:t>
      </w:r>
      <w:r w:rsidRPr="008E039E">
        <w:rPr>
          <w:rFonts w:asciiTheme="minorHAnsi" w:hAnsiTheme="minorHAnsi" w:cstheme="minorHAnsi"/>
        </w:rPr>
        <w:t>growing demographic.</w:t>
      </w:r>
      <w:r w:rsidR="001C6CED" w:rsidRPr="008E039E">
        <w:rPr>
          <w:rFonts w:asciiTheme="minorHAnsi" w:hAnsiTheme="minorHAnsi" w:cstheme="minorHAnsi"/>
        </w:rPr>
        <w:t xml:space="preserve"> And as sea levels rise and the climate changes, people will need to consider changes in where and how they live and work.</w:t>
      </w:r>
    </w:p>
    <w:p w14:paraId="07FD25AF" w14:textId="77777777" w:rsidR="0074171D" w:rsidRPr="008E039E" w:rsidRDefault="0074171D">
      <w:pPr>
        <w:rPr>
          <w:rFonts w:asciiTheme="minorHAnsi" w:hAnsiTheme="minorHAnsi" w:cstheme="minorHAnsi"/>
        </w:rPr>
      </w:pPr>
    </w:p>
    <w:p w14:paraId="159B70A3" w14:textId="6F695920" w:rsidR="00774DE0" w:rsidRPr="008E039E" w:rsidRDefault="00BE1CBB">
      <w:pPr>
        <w:rPr>
          <w:rFonts w:asciiTheme="minorHAnsi" w:hAnsiTheme="minorHAnsi" w:cstheme="minorHAnsi"/>
        </w:rPr>
      </w:pPr>
      <w:r w:rsidRPr="008E039E">
        <w:rPr>
          <w:rFonts w:asciiTheme="minorHAnsi" w:hAnsiTheme="minorHAnsi" w:cstheme="minorHAnsi"/>
        </w:rPr>
        <w:t>T</w:t>
      </w:r>
      <w:r w:rsidR="00774DE0" w:rsidRPr="008E039E">
        <w:rPr>
          <w:rFonts w:asciiTheme="minorHAnsi" w:hAnsiTheme="minorHAnsi" w:cstheme="minorHAnsi"/>
        </w:rPr>
        <w:t xml:space="preserve">his block week course is designed to </w:t>
      </w:r>
      <w:r w:rsidR="00D44340" w:rsidRPr="008E039E">
        <w:rPr>
          <w:rFonts w:asciiTheme="minorHAnsi" w:hAnsiTheme="minorHAnsi" w:cstheme="minorHAnsi"/>
        </w:rPr>
        <w:t>provide you with an intensive d</w:t>
      </w:r>
      <w:r w:rsidR="00774DE0" w:rsidRPr="008E039E">
        <w:rPr>
          <w:rFonts w:asciiTheme="minorHAnsi" w:hAnsiTheme="minorHAnsi" w:cstheme="minorHAnsi"/>
        </w:rPr>
        <w:t xml:space="preserve">ive into the </w:t>
      </w:r>
      <w:r w:rsidR="00A67989" w:rsidRPr="008E039E">
        <w:rPr>
          <w:rFonts w:asciiTheme="minorHAnsi" w:hAnsiTheme="minorHAnsi" w:cstheme="minorHAnsi"/>
        </w:rPr>
        <w:t xml:space="preserve">changing </w:t>
      </w:r>
      <w:r w:rsidR="00774DE0" w:rsidRPr="008E039E">
        <w:rPr>
          <w:rFonts w:asciiTheme="minorHAnsi" w:hAnsiTheme="minorHAnsi" w:cstheme="minorHAnsi"/>
        </w:rPr>
        <w:t xml:space="preserve">fundamentals of </w:t>
      </w:r>
      <w:r w:rsidR="00A67989" w:rsidRPr="008E039E">
        <w:rPr>
          <w:rFonts w:asciiTheme="minorHAnsi" w:hAnsiTheme="minorHAnsi" w:cstheme="minorHAnsi"/>
        </w:rPr>
        <w:t>real estate</w:t>
      </w:r>
      <w:r w:rsidR="00774DE0" w:rsidRPr="008E039E">
        <w:rPr>
          <w:rFonts w:asciiTheme="minorHAnsi" w:hAnsiTheme="minorHAnsi" w:cstheme="minorHAnsi"/>
        </w:rPr>
        <w:t xml:space="preserve">. It will cover </w:t>
      </w:r>
      <w:r w:rsidR="00B67CD9" w:rsidRPr="008E039E">
        <w:rPr>
          <w:rFonts w:asciiTheme="minorHAnsi" w:hAnsiTheme="minorHAnsi" w:cstheme="minorHAnsi"/>
        </w:rPr>
        <w:t xml:space="preserve">several </w:t>
      </w:r>
      <w:r w:rsidR="00774DE0" w:rsidRPr="008E039E">
        <w:rPr>
          <w:rFonts w:asciiTheme="minorHAnsi" w:hAnsiTheme="minorHAnsi" w:cstheme="minorHAnsi"/>
        </w:rPr>
        <w:t xml:space="preserve">broad topics: </w:t>
      </w:r>
    </w:p>
    <w:p w14:paraId="073CCA53" w14:textId="77777777" w:rsidR="00774DE0" w:rsidRPr="008E039E" w:rsidRDefault="00774DE0">
      <w:pPr>
        <w:rPr>
          <w:rFonts w:asciiTheme="minorHAnsi" w:hAnsiTheme="minorHAnsi" w:cstheme="minorHAnsi"/>
        </w:rPr>
      </w:pPr>
    </w:p>
    <w:p w14:paraId="422A92F7" w14:textId="2FA1ECFD" w:rsidR="00774DE0" w:rsidRPr="008E039E" w:rsidRDefault="00774DE0" w:rsidP="00774DE0">
      <w:pPr>
        <w:pStyle w:val="ListParagraph"/>
        <w:numPr>
          <w:ilvl w:val="0"/>
          <w:numId w:val="2"/>
        </w:numPr>
        <w:rPr>
          <w:rFonts w:cstheme="minorHAnsi"/>
        </w:rPr>
      </w:pPr>
      <w:r w:rsidRPr="008E039E">
        <w:rPr>
          <w:rFonts w:cstheme="minorHAnsi"/>
        </w:rPr>
        <w:t>S</w:t>
      </w:r>
      <w:r w:rsidR="001D0AFE" w:rsidRPr="008E039E">
        <w:rPr>
          <w:rFonts w:cstheme="minorHAnsi"/>
        </w:rPr>
        <w:t>cope and C</w:t>
      </w:r>
      <w:r w:rsidRPr="008E039E">
        <w:rPr>
          <w:rFonts w:cstheme="minorHAnsi"/>
        </w:rPr>
        <w:t xml:space="preserve">haracter of </w:t>
      </w:r>
      <w:r w:rsidR="001D0AFE" w:rsidRPr="008E039E">
        <w:rPr>
          <w:rFonts w:cstheme="minorHAnsi"/>
        </w:rPr>
        <w:t>the Global Real Estate I</w:t>
      </w:r>
      <w:r w:rsidR="00BE1CBB" w:rsidRPr="008E039E">
        <w:rPr>
          <w:rFonts w:cstheme="minorHAnsi"/>
        </w:rPr>
        <w:t>ndustry</w:t>
      </w:r>
    </w:p>
    <w:p w14:paraId="7654EC23" w14:textId="77DF0187" w:rsidR="00774DE0" w:rsidRPr="008E039E" w:rsidRDefault="00BE1CBB" w:rsidP="00774DE0">
      <w:pPr>
        <w:pStyle w:val="ListParagraph"/>
        <w:numPr>
          <w:ilvl w:val="0"/>
          <w:numId w:val="2"/>
        </w:numPr>
        <w:rPr>
          <w:rFonts w:cstheme="minorHAnsi"/>
        </w:rPr>
      </w:pPr>
      <w:r w:rsidRPr="008E039E">
        <w:rPr>
          <w:rFonts w:cstheme="minorHAnsi"/>
        </w:rPr>
        <w:t>Real Estate Finance</w:t>
      </w:r>
      <w:r w:rsidR="00FB0243" w:rsidRPr="008E039E">
        <w:rPr>
          <w:rFonts w:cstheme="minorHAnsi"/>
        </w:rPr>
        <w:t xml:space="preserve">, Leasing, Lending, and </w:t>
      </w:r>
      <w:r w:rsidRPr="008E039E">
        <w:rPr>
          <w:rFonts w:cstheme="minorHAnsi"/>
        </w:rPr>
        <w:t>Investment</w:t>
      </w:r>
    </w:p>
    <w:p w14:paraId="542A63E9" w14:textId="720D782E" w:rsidR="00B67CD9" w:rsidRPr="008E039E" w:rsidRDefault="00994B54" w:rsidP="001D0AFE">
      <w:pPr>
        <w:pStyle w:val="ListParagraph"/>
        <w:numPr>
          <w:ilvl w:val="0"/>
          <w:numId w:val="2"/>
        </w:numPr>
        <w:rPr>
          <w:rFonts w:cstheme="minorHAnsi"/>
        </w:rPr>
      </w:pPr>
      <w:r w:rsidRPr="008E039E">
        <w:rPr>
          <w:rFonts w:cstheme="minorHAnsi"/>
        </w:rPr>
        <w:t>Technological</w:t>
      </w:r>
      <w:r w:rsidR="001D0AFE" w:rsidRPr="008E039E">
        <w:rPr>
          <w:rFonts w:cstheme="minorHAnsi"/>
        </w:rPr>
        <w:t xml:space="preserve"> Disruption</w:t>
      </w:r>
    </w:p>
    <w:p w14:paraId="37B3C62A" w14:textId="7C731C34" w:rsidR="005A5461" w:rsidRPr="008E039E" w:rsidRDefault="005A5461" w:rsidP="0074171D">
      <w:pPr>
        <w:rPr>
          <w:rFonts w:asciiTheme="minorHAnsi" w:hAnsiTheme="minorHAnsi" w:cstheme="minorHAnsi"/>
        </w:rPr>
      </w:pPr>
    </w:p>
    <w:p w14:paraId="06C61B7E" w14:textId="2C786560" w:rsidR="00066A5A" w:rsidRPr="008E039E" w:rsidRDefault="00066A5A" w:rsidP="00066A5A">
      <w:pPr>
        <w:rPr>
          <w:rFonts w:asciiTheme="minorHAnsi" w:hAnsiTheme="minorHAnsi" w:cstheme="minorHAnsi"/>
          <w:b/>
          <w:color w:val="000000"/>
        </w:rPr>
      </w:pPr>
      <w:r w:rsidRPr="008E039E">
        <w:rPr>
          <w:rFonts w:asciiTheme="minorHAnsi" w:hAnsiTheme="minorHAnsi" w:cstheme="minorHAnsi"/>
          <w:b/>
          <w:color w:val="000000"/>
        </w:rPr>
        <w:t>Class Expectations</w:t>
      </w:r>
      <w:r w:rsidR="00350DF7" w:rsidRPr="008E039E">
        <w:rPr>
          <w:rFonts w:asciiTheme="minorHAnsi" w:hAnsiTheme="minorHAnsi" w:cstheme="minorHAnsi"/>
          <w:b/>
          <w:color w:val="000000"/>
        </w:rPr>
        <w:t xml:space="preserve"> and Operation</w:t>
      </w:r>
    </w:p>
    <w:p w14:paraId="79196944" w14:textId="77777777" w:rsidR="00066A5A" w:rsidRPr="008E039E" w:rsidRDefault="00066A5A" w:rsidP="0074171D">
      <w:pPr>
        <w:rPr>
          <w:rFonts w:asciiTheme="minorHAnsi" w:hAnsiTheme="minorHAnsi" w:cstheme="minorHAnsi"/>
        </w:rPr>
      </w:pPr>
    </w:p>
    <w:p w14:paraId="5EE85441" w14:textId="4CCDC151" w:rsidR="00066A5A" w:rsidRPr="008E039E" w:rsidRDefault="00066A5A" w:rsidP="00066A5A">
      <w:pPr>
        <w:rPr>
          <w:rFonts w:asciiTheme="minorHAnsi" w:hAnsiTheme="minorHAnsi" w:cstheme="minorHAnsi"/>
          <w:color w:val="000000"/>
        </w:rPr>
      </w:pPr>
      <w:r w:rsidRPr="008E039E">
        <w:rPr>
          <w:rFonts w:asciiTheme="minorHAnsi" w:hAnsiTheme="minorHAnsi" w:cstheme="minorHAnsi"/>
          <w:color w:val="000000"/>
          <w:u w:val="single"/>
        </w:rPr>
        <w:t>Attendance</w:t>
      </w:r>
      <w:r w:rsidRPr="008E039E">
        <w:rPr>
          <w:rFonts w:asciiTheme="minorHAnsi" w:hAnsiTheme="minorHAnsi" w:cstheme="minorHAnsi"/>
          <w:color w:val="000000"/>
        </w:rPr>
        <w:t xml:space="preserve"> is required at all sessions and for the duration of the session.  If for some reason, you are not able to attend or have </w:t>
      </w:r>
      <w:r w:rsidR="006569B6" w:rsidRPr="008E039E">
        <w:rPr>
          <w:rFonts w:asciiTheme="minorHAnsi" w:hAnsiTheme="minorHAnsi" w:cstheme="minorHAnsi"/>
          <w:color w:val="000000"/>
        </w:rPr>
        <w:t>to leave early, please notify the faculty</w:t>
      </w:r>
      <w:r w:rsidR="005045F2" w:rsidRPr="008E039E">
        <w:rPr>
          <w:rFonts w:asciiTheme="minorHAnsi" w:hAnsiTheme="minorHAnsi" w:cstheme="minorHAnsi"/>
          <w:color w:val="000000"/>
        </w:rPr>
        <w:t xml:space="preserve">. Missing </w:t>
      </w:r>
      <w:r w:rsidRPr="008E039E">
        <w:rPr>
          <w:rFonts w:asciiTheme="minorHAnsi" w:hAnsiTheme="minorHAnsi" w:cstheme="minorHAnsi"/>
          <w:color w:val="000000"/>
        </w:rPr>
        <w:t xml:space="preserve">two sessions (other than for </w:t>
      </w:r>
      <w:r w:rsidR="00B82F2B" w:rsidRPr="008E039E">
        <w:rPr>
          <w:rFonts w:asciiTheme="minorHAnsi" w:hAnsiTheme="minorHAnsi" w:cstheme="minorHAnsi"/>
          <w:color w:val="000000"/>
        </w:rPr>
        <w:t>excused absenc</w:t>
      </w:r>
      <w:r w:rsidR="005045F2" w:rsidRPr="008E039E">
        <w:rPr>
          <w:rFonts w:asciiTheme="minorHAnsi" w:hAnsiTheme="minorHAnsi" w:cstheme="minorHAnsi"/>
          <w:color w:val="000000"/>
        </w:rPr>
        <w:t>es</w:t>
      </w:r>
      <w:r w:rsidRPr="008E039E">
        <w:rPr>
          <w:rFonts w:asciiTheme="minorHAnsi" w:hAnsiTheme="minorHAnsi" w:cstheme="minorHAnsi"/>
          <w:color w:val="000000"/>
        </w:rPr>
        <w:t xml:space="preserve">) </w:t>
      </w:r>
      <w:r w:rsidR="005045F2" w:rsidRPr="008E039E">
        <w:rPr>
          <w:rFonts w:asciiTheme="minorHAnsi" w:hAnsiTheme="minorHAnsi" w:cstheme="minorHAnsi"/>
          <w:color w:val="000000"/>
        </w:rPr>
        <w:t>will result in a one-grade reduction</w:t>
      </w:r>
      <w:r w:rsidRPr="008E039E">
        <w:rPr>
          <w:rFonts w:asciiTheme="minorHAnsi" w:hAnsiTheme="minorHAnsi" w:cstheme="minorHAnsi"/>
          <w:color w:val="000000"/>
        </w:rPr>
        <w:t>.</w:t>
      </w:r>
      <w:r w:rsidR="00D657D1" w:rsidRPr="008E039E">
        <w:rPr>
          <w:rFonts w:asciiTheme="minorHAnsi" w:hAnsiTheme="minorHAnsi" w:cstheme="minorHAnsi"/>
          <w:color w:val="000000"/>
        </w:rPr>
        <w:t xml:space="preserve"> Missing four sessions will result in a loss of credit.</w:t>
      </w:r>
    </w:p>
    <w:p w14:paraId="11F539E0" w14:textId="77777777" w:rsidR="00066A5A" w:rsidRPr="008E039E" w:rsidRDefault="00066A5A" w:rsidP="00066A5A">
      <w:pPr>
        <w:rPr>
          <w:rFonts w:asciiTheme="minorHAnsi" w:hAnsiTheme="minorHAnsi" w:cstheme="minorHAnsi"/>
          <w:color w:val="000000"/>
        </w:rPr>
      </w:pPr>
    </w:p>
    <w:p w14:paraId="07BA0E4F" w14:textId="133CB812" w:rsidR="00066A5A" w:rsidRPr="008E039E" w:rsidRDefault="00066A5A" w:rsidP="00066A5A">
      <w:pPr>
        <w:rPr>
          <w:rFonts w:asciiTheme="minorHAnsi" w:hAnsiTheme="minorHAnsi" w:cstheme="minorHAnsi"/>
          <w:color w:val="000000"/>
        </w:rPr>
      </w:pPr>
      <w:r w:rsidRPr="008E039E">
        <w:rPr>
          <w:rFonts w:asciiTheme="minorHAnsi" w:hAnsiTheme="minorHAnsi" w:cstheme="minorHAnsi"/>
          <w:color w:val="000000"/>
          <w:u w:val="single"/>
        </w:rPr>
        <w:t>Class starts at</w:t>
      </w:r>
      <w:r w:rsidR="00E07D54" w:rsidRPr="008E039E">
        <w:rPr>
          <w:rFonts w:asciiTheme="minorHAnsi" w:hAnsiTheme="minorHAnsi" w:cstheme="minorHAnsi"/>
          <w:color w:val="000000"/>
          <w:u w:val="single"/>
        </w:rPr>
        <w:t xml:space="preserve"> </w:t>
      </w:r>
      <w:r w:rsidRPr="008E039E">
        <w:rPr>
          <w:rFonts w:asciiTheme="minorHAnsi" w:hAnsiTheme="minorHAnsi" w:cstheme="minorHAnsi"/>
          <w:color w:val="000000"/>
          <w:u w:val="single"/>
        </w:rPr>
        <w:t xml:space="preserve">9 am. </w:t>
      </w:r>
      <w:r w:rsidRPr="008E039E">
        <w:rPr>
          <w:rFonts w:asciiTheme="minorHAnsi" w:hAnsiTheme="minorHAnsi" w:cstheme="minorHAnsi"/>
          <w:color w:val="000000"/>
        </w:rPr>
        <w:t xml:space="preserve">Most students are able to be in their seats when class begins. Arriving late disrupts the class and is disrespectful to everyone who has arrived on time. </w:t>
      </w:r>
      <w:r w:rsidR="006569B6" w:rsidRPr="008E039E">
        <w:rPr>
          <w:rFonts w:asciiTheme="minorHAnsi" w:hAnsiTheme="minorHAnsi" w:cstheme="minorHAnsi"/>
          <w:color w:val="000000"/>
        </w:rPr>
        <w:t xml:space="preserve">Class will end </w:t>
      </w:r>
      <w:r w:rsidR="001C22F6" w:rsidRPr="008E039E">
        <w:rPr>
          <w:rFonts w:asciiTheme="minorHAnsi" w:hAnsiTheme="minorHAnsi" w:cstheme="minorHAnsi"/>
          <w:color w:val="000000"/>
        </w:rPr>
        <w:t xml:space="preserve">by </w:t>
      </w:r>
      <w:r w:rsidR="006569B6" w:rsidRPr="008E039E">
        <w:rPr>
          <w:rFonts w:asciiTheme="minorHAnsi" w:hAnsiTheme="minorHAnsi" w:cstheme="minorHAnsi"/>
          <w:color w:val="000000"/>
        </w:rPr>
        <w:t>5</w:t>
      </w:r>
      <w:r w:rsidR="001C22F6" w:rsidRPr="008E039E">
        <w:rPr>
          <w:rFonts w:asciiTheme="minorHAnsi" w:hAnsiTheme="minorHAnsi" w:cstheme="minorHAnsi"/>
          <w:color w:val="000000"/>
        </w:rPr>
        <w:t xml:space="preserve">:30 </w:t>
      </w:r>
      <w:r w:rsidR="006569B6" w:rsidRPr="008E039E">
        <w:rPr>
          <w:rFonts w:asciiTheme="minorHAnsi" w:hAnsiTheme="minorHAnsi" w:cstheme="minorHAnsi"/>
          <w:color w:val="000000"/>
        </w:rPr>
        <w:t>pm each day.</w:t>
      </w:r>
    </w:p>
    <w:p w14:paraId="07C3AE91" w14:textId="77777777" w:rsidR="00066A5A" w:rsidRPr="008E039E" w:rsidRDefault="00066A5A" w:rsidP="00066A5A">
      <w:pPr>
        <w:rPr>
          <w:rFonts w:asciiTheme="minorHAnsi" w:hAnsiTheme="minorHAnsi" w:cstheme="minorHAnsi"/>
          <w:color w:val="000000"/>
        </w:rPr>
      </w:pPr>
    </w:p>
    <w:p w14:paraId="790C9730" w14:textId="347833AF" w:rsidR="00066A5A" w:rsidRPr="008E039E" w:rsidRDefault="00066A5A" w:rsidP="00066A5A">
      <w:pPr>
        <w:rPr>
          <w:rFonts w:asciiTheme="minorHAnsi" w:hAnsiTheme="minorHAnsi" w:cstheme="minorHAnsi"/>
          <w:color w:val="000000"/>
        </w:rPr>
      </w:pPr>
      <w:r w:rsidRPr="008E039E">
        <w:rPr>
          <w:rFonts w:asciiTheme="minorHAnsi" w:hAnsiTheme="minorHAnsi" w:cstheme="minorHAnsi"/>
          <w:color w:val="000000"/>
          <w:u w:val="single"/>
        </w:rPr>
        <w:t xml:space="preserve">No Cell Phones, Laptops, </w:t>
      </w:r>
      <w:r w:rsidR="006569B6" w:rsidRPr="008E039E">
        <w:rPr>
          <w:rFonts w:asciiTheme="minorHAnsi" w:hAnsiTheme="minorHAnsi" w:cstheme="minorHAnsi"/>
          <w:color w:val="000000"/>
          <w:u w:val="single"/>
        </w:rPr>
        <w:t>Tablets</w:t>
      </w:r>
      <w:r w:rsidRPr="008E039E">
        <w:rPr>
          <w:rFonts w:asciiTheme="minorHAnsi" w:hAnsiTheme="minorHAnsi" w:cstheme="minorHAnsi"/>
          <w:color w:val="000000"/>
        </w:rPr>
        <w:t>. Please place these items in a safe place where they cannot be touched in class. If you intend to take class notes on a computer d</w:t>
      </w:r>
      <w:r w:rsidR="00A468EC" w:rsidRPr="008E039E">
        <w:rPr>
          <w:rFonts w:asciiTheme="minorHAnsi" w:hAnsiTheme="minorHAnsi" w:cstheme="minorHAnsi"/>
          <w:color w:val="000000"/>
        </w:rPr>
        <w:t>uring the semester, please let us</w:t>
      </w:r>
      <w:r w:rsidRPr="008E039E">
        <w:rPr>
          <w:rFonts w:asciiTheme="minorHAnsi" w:hAnsiTheme="minorHAnsi" w:cstheme="minorHAnsi"/>
          <w:color w:val="000000"/>
        </w:rPr>
        <w:t xml:space="preserve"> know at the start of the course. Our guest speakers are volunteering their time and warrant your undivided attention; it is highly distracting</w:t>
      </w:r>
      <w:r w:rsidR="00A67989" w:rsidRPr="008E039E">
        <w:rPr>
          <w:rFonts w:asciiTheme="minorHAnsi" w:hAnsiTheme="minorHAnsi" w:cstheme="minorHAnsi"/>
          <w:color w:val="000000"/>
        </w:rPr>
        <w:t xml:space="preserve"> </w:t>
      </w:r>
      <w:r w:rsidRPr="008E039E">
        <w:rPr>
          <w:rFonts w:asciiTheme="minorHAnsi" w:hAnsiTheme="minorHAnsi" w:cstheme="minorHAnsi"/>
          <w:color w:val="000000"/>
        </w:rPr>
        <w:t>to your fellow students, your professor</w:t>
      </w:r>
      <w:r w:rsidR="00A468EC" w:rsidRPr="008E039E">
        <w:rPr>
          <w:rFonts w:asciiTheme="minorHAnsi" w:hAnsiTheme="minorHAnsi" w:cstheme="minorHAnsi"/>
          <w:color w:val="000000"/>
        </w:rPr>
        <w:t>s</w:t>
      </w:r>
      <w:r w:rsidRPr="008E039E">
        <w:rPr>
          <w:rFonts w:asciiTheme="minorHAnsi" w:hAnsiTheme="minorHAnsi" w:cstheme="minorHAnsi"/>
          <w:color w:val="000000"/>
        </w:rPr>
        <w:t xml:space="preserve">, and guest speakers to use these devices in class. </w:t>
      </w:r>
      <w:r w:rsidR="00A67989" w:rsidRPr="008E039E">
        <w:rPr>
          <w:rFonts w:asciiTheme="minorHAnsi" w:hAnsiTheme="minorHAnsi" w:cstheme="minorHAnsi"/>
          <w:color w:val="000000"/>
        </w:rPr>
        <w:t>The class will offer regular breaks for you to respond to things that come up during the work week.</w:t>
      </w:r>
    </w:p>
    <w:p w14:paraId="7310F436" w14:textId="77777777" w:rsidR="00066A5A" w:rsidRPr="008E039E" w:rsidRDefault="00066A5A" w:rsidP="00066A5A">
      <w:pPr>
        <w:rPr>
          <w:rFonts w:asciiTheme="minorHAnsi" w:hAnsiTheme="minorHAnsi" w:cstheme="minorHAnsi"/>
          <w:color w:val="000000"/>
        </w:rPr>
      </w:pPr>
    </w:p>
    <w:p w14:paraId="6C75AB7C" w14:textId="21D5E5D9" w:rsidR="00066A5A" w:rsidRPr="008E039E" w:rsidRDefault="00066A5A" w:rsidP="00066A5A">
      <w:pPr>
        <w:rPr>
          <w:rFonts w:asciiTheme="minorHAnsi" w:hAnsiTheme="minorHAnsi" w:cstheme="minorHAnsi"/>
          <w:color w:val="000000"/>
        </w:rPr>
      </w:pPr>
      <w:r w:rsidRPr="008E039E">
        <w:rPr>
          <w:rFonts w:asciiTheme="minorHAnsi" w:hAnsiTheme="minorHAnsi" w:cstheme="minorHAnsi"/>
          <w:color w:val="000000"/>
          <w:u w:val="single"/>
        </w:rPr>
        <w:t>Preparation</w:t>
      </w:r>
      <w:r w:rsidRPr="008E039E">
        <w:rPr>
          <w:rFonts w:asciiTheme="minorHAnsi" w:hAnsiTheme="minorHAnsi" w:cstheme="minorHAnsi"/>
          <w:color w:val="000000"/>
        </w:rPr>
        <w:t xml:space="preserve">. Please come </w:t>
      </w:r>
      <w:r w:rsidR="006569B6" w:rsidRPr="008E039E">
        <w:rPr>
          <w:rFonts w:asciiTheme="minorHAnsi" w:hAnsiTheme="minorHAnsi" w:cstheme="minorHAnsi"/>
          <w:color w:val="000000"/>
        </w:rPr>
        <w:t xml:space="preserve">to class having </w:t>
      </w:r>
      <w:r w:rsidRPr="008E039E">
        <w:rPr>
          <w:rFonts w:asciiTheme="minorHAnsi" w:hAnsiTheme="minorHAnsi" w:cstheme="minorHAnsi"/>
          <w:color w:val="000000"/>
        </w:rPr>
        <w:t xml:space="preserve">read </w:t>
      </w:r>
      <w:r w:rsidR="006569B6" w:rsidRPr="008E039E">
        <w:rPr>
          <w:rFonts w:asciiTheme="minorHAnsi" w:hAnsiTheme="minorHAnsi" w:cstheme="minorHAnsi"/>
          <w:color w:val="000000"/>
        </w:rPr>
        <w:t xml:space="preserve">required materials and being fully </w:t>
      </w:r>
      <w:r w:rsidRPr="008E039E">
        <w:rPr>
          <w:rFonts w:asciiTheme="minorHAnsi" w:hAnsiTheme="minorHAnsi" w:cstheme="minorHAnsi"/>
          <w:color w:val="000000"/>
        </w:rPr>
        <w:t>prepared</w:t>
      </w:r>
      <w:r w:rsidR="006569B6" w:rsidRPr="008E039E">
        <w:rPr>
          <w:rFonts w:asciiTheme="minorHAnsi" w:hAnsiTheme="minorHAnsi" w:cstheme="minorHAnsi"/>
          <w:color w:val="000000"/>
        </w:rPr>
        <w:t xml:space="preserve"> to discuss.</w:t>
      </w:r>
      <w:r w:rsidRPr="008E039E">
        <w:rPr>
          <w:rFonts w:asciiTheme="minorHAnsi" w:hAnsiTheme="minorHAnsi" w:cstheme="minorHAnsi"/>
          <w:color w:val="000000"/>
        </w:rPr>
        <w:t xml:space="preserve"> </w:t>
      </w:r>
    </w:p>
    <w:p w14:paraId="25DF84BC" w14:textId="0AF3DE0B" w:rsidR="00350DF7" w:rsidRPr="008E039E" w:rsidRDefault="00350DF7" w:rsidP="00066A5A">
      <w:pPr>
        <w:rPr>
          <w:rFonts w:asciiTheme="minorHAnsi" w:hAnsiTheme="minorHAnsi" w:cstheme="minorHAnsi"/>
          <w:color w:val="000000"/>
        </w:rPr>
      </w:pPr>
    </w:p>
    <w:p w14:paraId="4899F2E2" w14:textId="43B94369" w:rsidR="00350DF7" w:rsidRPr="008E039E" w:rsidRDefault="00350DF7" w:rsidP="00066A5A">
      <w:pPr>
        <w:rPr>
          <w:rFonts w:asciiTheme="minorHAnsi" w:hAnsiTheme="minorHAnsi" w:cstheme="minorHAnsi"/>
          <w:color w:val="000000"/>
        </w:rPr>
      </w:pPr>
      <w:r w:rsidRPr="008E039E">
        <w:rPr>
          <w:rFonts w:asciiTheme="minorHAnsi" w:hAnsiTheme="minorHAnsi" w:cstheme="minorHAnsi"/>
          <w:color w:val="000000"/>
          <w:u w:val="single"/>
        </w:rPr>
        <w:t>TAs</w:t>
      </w:r>
      <w:r w:rsidRPr="008E039E">
        <w:rPr>
          <w:rFonts w:asciiTheme="minorHAnsi" w:hAnsiTheme="minorHAnsi" w:cstheme="minorHAnsi"/>
          <w:color w:val="000000"/>
        </w:rPr>
        <w:t xml:space="preserve"> will be available each evening to discuss cases or material covered in class.</w:t>
      </w:r>
    </w:p>
    <w:p w14:paraId="7940953A" w14:textId="77777777" w:rsidR="00066A5A" w:rsidRPr="008E039E" w:rsidRDefault="00066A5A" w:rsidP="00066A5A">
      <w:pPr>
        <w:rPr>
          <w:rFonts w:asciiTheme="minorHAnsi" w:hAnsiTheme="minorHAnsi" w:cstheme="minorHAnsi"/>
          <w:color w:val="000000"/>
        </w:rPr>
      </w:pPr>
    </w:p>
    <w:p w14:paraId="4A81F1D9" w14:textId="77777777" w:rsidR="006569B6" w:rsidRPr="008E039E" w:rsidRDefault="00A67989" w:rsidP="0074171D">
      <w:pPr>
        <w:rPr>
          <w:rFonts w:asciiTheme="minorHAnsi" w:hAnsiTheme="minorHAnsi" w:cstheme="minorHAnsi"/>
          <w:b/>
        </w:rPr>
      </w:pPr>
      <w:r w:rsidRPr="008E039E">
        <w:rPr>
          <w:rFonts w:asciiTheme="minorHAnsi" w:hAnsiTheme="minorHAnsi" w:cstheme="minorHAnsi"/>
          <w:b/>
        </w:rPr>
        <w:t>Assignments and</w:t>
      </w:r>
      <w:r w:rsidR="005A5461" w:rsidRPr="008E039E">
        <w:rPr>
          <w:rFonts w:asciiTheme="minorHAnsi" w:hAnsiTheme="minorHAnsi" w:cstheme="minorHAnsi"/>
          <w:b/>
        </w:rPr>
        <w:t xml:space="preserve"> Grading</w:t>
      </w:r>
      <w:r w:rsidR="00D80646" w:rsidRPr="008E039E">
        <w:rPr>
          <w:rFonts w:asciiTheme="minorHAnsi" w:hAnsiTheme="minorHAnsi" w:cstheme="minorHAnsi"/>
          <w:b/>
        </w:rPr>
        <w:t xml:space="preserve">: </w:t>
      </w:r>
    </w:p>
    <w:p w14:paraId="75A2AA7B" w14:textId="77777777" w:rsidR="006569B6" w:rsidRPr="008E039E" w:rsidRDefault="006569B6" w:rsidP="0074171D">
      <w:pPr>
        <w:rPr>
          <w:rFonts w:asciiTheme="minorHAnsi" w:hAnsiTheme="minorHAnsi" w:cstheme="minorHAnsi"/>
          <w:b/>
        </w:rPr>
      </w:pPr>
    </w:p>
    <w:p w14:paraId="1B05D76B" w14:textId="6BC41DD0" w:rsidR="00A67989" w:rsidRPr="008E039E" w:rsidRDefault="00F45A02" w:rsidP="0074171D">
      <w:pPr>
        <w:rPr>
          <w:rFonts w:asciiTheme="minorHAnsi" w:hAnsiTheme="minorHAnsi" w:cstheme="minorHAnsi"/>
        </w:rPr>
      </w:pPr>
      <w:r w:rsidRPr="008E039E">
        <w:rPr>
          <w:rFonts w:asciiTheme="minorHAnsi" w:hAnsiTheme="minorHAnsi" w:cstheme="minorHAnsi"/>
          <w:u w:val="single"/>
        </w:rPr>
        <w:t>Grading</w:t>
      </w:r>
      <w:r w:rsidRPr="008E039E">
        <w:rPr>
          <w:rFonts w:asciiTheme="minorHAnsi" w:hAnsiTheme="minorHAnsi" w:cstheme="minorHAnsi"/>
        </w:rPr>
        <w:t xml:space="preserve"> will be </w:t>
      </w:r>
      <w:r w:rsidR="00FC3CA1" w:rsidRPr="008E039E">
        <w:rPr>
          <w:rFonts w:asciiTheme="minorHAnsi" w:hAnsiTheme="minorHAnsi" w:cstheme="minorHAnsi"/>
        </w:rPr>
        <w:t>based on Class Participation (10</w:t>
      </w:r>
      <w:r w:rsidRPr="008E039E">
        <w:rPr>
          <w:rFonts w:asciiTheme="minorHAnsi" w:hAnsiTheme="minorHAnsi" w:cstheme="minorHAnsi"/>
        </w:rPr>
        <w:t xml:space="preserve">%), Individual Case </w:t>
      </w:r>
      <w:r w:rsidR="00CD6AB0" w:rsidRPr="008E039E">
        <w:rPr>
          <w:rFonts w:asciiTheme="minorHAnsi" w:hAnsiTheme="minorHAnsi" w:cstheme="minorHAnsi"/>
        </w:rPr>
        <w:t>Assignment</w:t>
      </w:r>
      <w:r w:rsidRPr="008E039E">
        <w:rPr>
          <w:rFonts w:asciiTheme="minorHAnsi" w:hAnsiTheme="minorHAnsi" w:cstheme="minorHAnsi"/>
        </w:rPr>
        <w:t>s (3</w:t>
      </w:r>
      <w:r w:rsidR="00FC3CA1" w:rsidRPr="008E039E">
        <w:rPr>
          <w:rFonts w:asciiTheme="minorHAnsi" w:hAnsiTheme="minorHAnsi" w:cstheme="minorHAnsi"/>
        </w:rPr>
        <w:t>5</w:t>
      </w:r>
      <w:r w:rsidRPr="008E039E">
        <w:rPr>
          <w:rFonts w:asciiTheme="minorHAnsi" w:hAnsiTheme="minorHAnsi" w:cstheme="minorHAnsi"/>
        </w:rPr>
        <w:t xml:space="preserve">%), Group Case </w:t>
      </w:r>
      <w:r w:rsidR="00CD6AB0" w:rsidRPr="008E039E">
        <w:rPr>
          <w:rFonts w:asciiTheme="minorHAnsi" w:hAnsiTheme="minorHAnsi" w:cstheme="minorHAnsi"/>
        </w:rPr>
        <w:t>Presentations (35</w:t>
      </w:r>
      <w:r w:rsidRPr="008E039E">
        <w:rPr>
          <w:rFonts w:asciiTheme="minorHAnsi" w:hAnsiTheme="minorHAnsi" w:cstheme="minorHAnsi"/>
        </w:rPr>
        <w:t xml:space="preserve">%), and </w:t>
      </w:r>
      <w:r w:rsidR="00CD6AB0" w:rsidRPr="008E039E">
        <w:rPr>
          <w:rFonts w:asciiTheme="minorHAnsi" w:hAnsiTheme="minorHAnsi" w:cstheme="minorHAnsi"/>
        </w:rPr>
        <w:t xml:space="preserve">a </w:t>
      </w:r>
      <w:r w:rsidRPr="008E039E">
        <w:rPr>
          <w:rFonts w:asciiTheme="minorHAnsi" w:hAnsiTheme="minorHAnsi" w:cstheme="minorHAnsi"/>
        </w:rPr>
        <w:t xml:space="preserve">Final </w:t>
      </w:r>
      <w:r w:rsidR="00CD6AB0" w:rsidRPr="008E039E">
        <w:rPr>
          <w:rFonts w:asciiTheme="minorHAnsi" w:hAnsiTheme="minorHAnsi" w:cstheme="minorHAnsi"/>
        </w:rPr>
        <w:t>Paper (20</w:t>
      </w:r>
      <w:r w:rsidRPr="008E039E">
        <w:rPr>
          <w:rFonts w:asciiTheme="minorHAnsi" w:hAnsiTheme="minorHAnsi" w:cstheme="minorHAnsi"/>
        </w:rPr>
        <w:t>%).</w:t>
      </w:r>
    </w:p>
    <w:p w14:paraId="0388955B" w14:textId="29D67630" w:rsidR="00A67989" w:rsidRPr="008E039E" w:rsidRDefault="00A67989" w:rsidP="0074171D">
      <w:pPr>
        <w:rPr>
          <w:rFonts w:asciiTheme="minorHAnsi" w:hAnsiTheme="minorHAnsi" w:cstheme="minorHAnsi"/>
        </w:rPr>
      </w:pPr>
    </w:p>
    <w:p w14:paraId="5EFA8B8D" w14:textId="4F953528" w:rsidR="008B1713" w:rsidRPr="008E039E" w:rsidRDefault="008B1713" w:rsidP="008B1713">
      <w:pPr>
        <w:rPr>
          <w:rFonts w:asciiTheme="minorHAnsi" w:hAnsiTheme="minorHAnsi" w:cstheme="minorHAnsi"/>
          <w:b/>
        </w:rPr>
      </w:pPr>
      <w:r w:rsidRPr="008E039E">
        <w:rPr>
          <w:rFonts w:asciiTheme="minorHAnsi" w:hAnsiTheme="minorHAnsi" w:cstheme="minorHAnsi"/>
          <w:color w:val="000000"/>
          <w:u w:val="single"/>
        </w:rPr>
        <w:lastRenderedPageBreak/>
        <w:t xml:space="preserve">Readings and Assignments </w:t>
      </w:r>
      <w:r w:rsidRPr="008E039E">
        <w:rPr>
          <w:rFonts w:asciiTheme="minorHAnsi" w:hAnsiTheme="minorHAnsi" w:cstheme="minorHAnsi"/>
          <w:color w:val="000000"/>
        </w:rPr>
        <w:t xml:space="preserve">for the course will be posted on </w:t>
      </w:r>
      <w:proofErr w:type="spellStart"/>
      <w:r w:rsidR="00DF6A2B">
        <w:rPr>
          <w:rFonts w:asciiTheme="minorHAnsi" w:hAnsiTheme="minorHAnsi" w:cstheme="minorHAnsi"/>
          <w:color w:val="000000"/>
        </w:rPr>
        <w:t>CourseWorks</w:t>
      </w:r>
      <w:proofErr w:type="spellEnd"/>
      <w:r w:rsidRPr="008E039E">
        <w:rPr>
          <w:rFonts w:asciiTheme="minorHAnsi" w:hAnsiTheme="minorHAnsi" w:cstheme="minorHAnsi"/>
          <w:color w:val="000000"/>
        </w:rPr>
        <w:t xml:space="preserve"> approximately 2 weeks prior to the start of class. Required </w:t>
      </w:r>
      <w:r w:rsidR="00FC3CA1" w:rsidRPr="008E039E">
        <w:rPr>
          <w:rFonts w:asciiTheme="minorHAnsi" w:hAnsiTheme="minorHAnsi" w:cstheme="minorHAnsi"/>
          <w:color w:val="000000"/>
        </w:rPr>
        <w:t>work</w:t>
      </w:r>
      <w:r w:rsidR="006569B6" w:rsidRPr="008E039E">
        <w:rPr>
          <w:rFonts w:asciiTheme="minorHAnsi" w:hAnsiTheme="minorHAnsi" w:cstheme="minorHAnsi"/>
          <w:color w:val="000000"/>
        </w:rPr>
        <w:t xml:space="preserve"> for each session is</w:t>
      </w:r>
      <w:r w:rsidRPr="008E039E">
        <w:rPr>
          <w:rFonts w:asciiTheme="minorHAnsi" w:hAnsiTheme="minorHAnsi" w:cstheme="minorHAnsi"/>
          <w:color w:val="000000"/>
        </w:rPr>
        <w:t xml:space="preserve"> clearly identified on the syllabus.  </w:t>
      </w:r>
    </w:p>
    <w:p w14:paraId="2822B25D" w14:textId="7EC28486" w:rsidR="008B1713" w:rsidRPr="008E039E" w:rsidRDefault="008B1713" w:rsidP="008B1713">
      <w:pPr>
        <w:rPr>
          <w:rFonts w:asciiTheme="minorHAnsi" w:hAnsiTheme="minorHAnsi" w:cstheme="minorHAnsi"/>
        </w:rPr>
      </w:pPr>
    </w:p>
    <w:p w14:paraId="076313AD" w14:textId="6AEF1B14" w:rsidR="000579D0" w:rsidRPr="008E039E" w:rsidRDefault="000579D0" w:rsidP="008B1713">
      <w:pPr>
        <w:rPr>
          <w:rFonts w:asciiTheme="minorHAnsi" w:hAnsiTheme="minorHAnsi" w:cstheme="minorHAnsi"/>
        </w:rPr>
      </w:pPr>
      <w:r w:rsidRPr="008E039E">
        <w:rPr>
          <w:rFonts w:asciiTheme="minorHAnsi" w:hAnsiTheme="minorHAnsi" w:cstheme="minorHAnsi"/>
          <w:iCs/>
          <w:u w:val="single"/>
        </w:rPr>
        <w:t>Reference book</w:t>
      </w:r>
      <w:r w:rsidRPr="008E039E">
        <w:rPr>
          <w:rFonts w:asciiTheme="minorHAnsi" w:hAnsiTheme="minorHAnsi" w:cstheme="minorHAnsi"/>
          <w:iCs/>
        </w:rPr>
        <w:t>:</w:t>
      </w:r>
      <w:r w:rsidRPr="008E039E">
        <w:rPr>
          <w:rFonts w:asciiTheme="minorHAnsi" w:hAnsiTheme="minorHAnsi" w:cstheme="minorHAnsi"/>
        </w:rPr>
        <w:t xml:space="preserve">  </w:t>
      </w:r>
      <w:r w:rsidRPr="008E039E">
        <w:rPr>
          <w:rFonts w:asciiTheme="minorHAnsi" w:hAnsiTheme="minorHAnsi" w:cstheme="minorHAnsi"/>
          <w:i/>
          <w:iCs/>
        </w:rPr>
        <w:t>Real Estate Finance and Investments: Risks and Opportunities</w:t>
      </w:r>
      <w:r w:rsidRPr="008E039E">
        <w:rPr>
          <w:rFonts w:asciiTheme="minorHAnsi" w:hAnsiTheme="minorHAnsi" w:cstheme="minorHAnsi"/>
        </w:rPr>
        <w:t xml:space="preserve"> by Peter </w:t>
      </w:r>
      <w:proofErr w:type="spellStart"/>
      <w:r w:rsidRPr="008E039E">
        <w:rPr>
          <w:rFonts w:asciiTheme="minorHAnsi" w:hAnsiTheme="minorHAnsi" w:cstheme="minorHAnsi"/>
        </w:rPr>
        <w:t>Linneman</w:t>
      </w:r>
      <w:proofErr w:type="spellEnd"/>
      <w:r w:rsidRPr="008E039E">
        <w:rPr>
          <w:rFonts w:asciiTheme="minorHAnsi" w:hAnsiTheme="minorHAnsi" w:cstheme="minorHAnsi"/>
        </w:rPr>
        <w:t xml:space="preserve"> (</w:t>
      </w:r>
      <w:r w:rsidR="009C4605" w:rsidRPr="008E039E">
        <w:rPr>
          <w:rFonts w:asciiTheme="minorHAnsi" w:hAnsiTheme="minorHAnsi" w:cstheme="minorHAnsi"/>
        </w:rPr>
        <w:t>5</w:t>
      </w:r>
      <w:r w:rsidRPr="008E039E">
        <w:rPr>
          <w:rFonts w:asciiTheme="minorHAnsi" w:hAnsiTheme="minorHAnsi" w:cstheme="minorHAnsi"/>
          <w:vertAlign w:val="superscript"/>
        </w:rPr>
        <w:t>th</w:t>
      </w:r>
      <w:r w:rsidRPr="008E039E">
        <w:rPr>
          <w:rFonts w:asciiTheme="minorHAnsi" w:hAnsiTheme="minorHAnsi" w:cstheme="minorHAnsi"/>
        </w:rPr>
        <w:t xml:space="preserve"> Edition). The textbook is not required reading, but it can help enhance material covered in class.</w:t>
      </w:r>
    </w:p>
    <w:p w14:paraId="5261D072" w14:textId="77777777" w:rsidR="000579D0" w:rsidRPr="008E039E" w:rsidRDefault="000579D0" w:rsidP="008B1713">
      <w:pPr>
        <w:rPr>
          <w:rFonts w:asciiTheme="minorHAnsi" w:hAnsiTheme="minorHAnsi" w:cstheme="minorHAnsi"/>
        </w:rPr>
      </w:pPr>
    </w:p>
    <w:p w14:paraId="6EDEAEDD" w14:textId="6CD7FCD8" w:rsidR="00D075D0" w:rsidRPr="008E039E" w:rsidRDefault="00D075D0" w:rsidP="00D075D0">
      <w:pPr>
        <w:rPr>
          <w:rFonts w:asciiTheme="minorHAnsi" w:hAnsiTheme="minorHAnsi" w:cstheme="minorHAnsi"/>
        </w:rPr>
      </w:pPr>
      <w:r w:rsidRPr="008E039E">
        <w:rPr>
          <w:rFonts w:asciiTheme="minorHAnsi" w:hAnsiTheme="minorHAnsi" w:cstheme="minorHAnsi"/>
          <w:u w:val="single"/>
        </w:rPr>
        <w:t xml:space="preserve">Form a group: </w:t>
      </w:r>
      <w:r w:rsidRPr="008E039E">
        <w:rPr>
          <w:rFonts w:asciiTheme="minorHAnsi" w:hAnsiTheme="minorHAnsi" w:cstheme="minorHAnsi"/>
        </w:rPr>
        <w:t xml:space="preserve"> You can form groups prior to the start of class or on the first day of class. Groups should have exactly 4 members (groups greater than 4 will not be allowed) and group members should join together on </w:t>
      </w:r>
      <w:proofErr w:type="spellStart"/>
      <w:r w:rsidR="00DF6A2B">
        <w:rPr>
          <w:rFonts w:asciiTheme="minorHAnsi" w:hAnsiTheme="minorHAnsi" w:cstheme="minorHAnsi"/>
        </w:rPr>
        <w:t>CourseWorks</w:t>
      </w:r>
      <w:proofErr w:type="spellEnd"/>
      <w:r w:rsidRPr="008E039E">
        <w:rPr>
          <w:rFonts w:asciiTheme="minorHAnsi" w:hAnsiTheme="minorHAnsi" w:cstheme="minorHAnsi"/>
        </w:rPr>
        <w:t>. Groups will be randomly asked to present assignments in class throughout the week.</w:t>
      </w:r>
    </w:p>
    <w:p w14:paraId="6FE74D84" w14:textId="77777777" w:rsidR="00D075D0" w:rsidRPr="008E039E" w:rsidRDefault="00D075D0" w:rsidP="00D075D0">
      <w:pPr>
        <w:rPr>
          <w:rFonts w:asciiTheme="minorHAnsi" w:hAnsiTheme="minorHAnsi" w:cstheme="minorHAnsi"/>
        </w:rPr>
      </w:pPr>
    </w:p>
    <w:p w14:paraId="56215367" w14:textId="23A14C8B" w:rsidR="008B1713" w:rsidRPr="008E039E" w:rsidRDefault="00D075D0" w:rsidP="008B1713">
      <w:pPr>
        <w:rPr>
          <w:rFonts w:asciiTheme="minorHAnsi" w:hAnsiTheme="minorHAnsi" w:cstheme="minorHAnsi"/>
        </w:rPr>
      </w:pPr>
      <w:r w:rsidRPr="008E039E">
        <w:rPr>
          <w:rFonts w:asciiTheme="minorHAnsi" w:hAnsiTheme="minorHAnsi" w:cstheme="minorHAnsi"/>
          <w:u w:val="single"/>
        </w:rPr>
        <w:t>Cases</w:t>
      </w:r>
      <w:r w:rsidR="008B1713" w:rsidRPr="008E039E">
        <w:rPr>
          <w:rFonts w:asciiTheme="minorHAnsi" w:hAnsiTheme="minorHAnsi" w:cstheme="minorHAnsi"/>
          <w:u w:val="single"/>
        </w:rPr>
        <w:t>:</w:t>
      </w:r>
      <w:r w:rsidR="006569B6" w:rsidRPr="008E039E">
        <w:rPr>
          <w:rFonts w:asciiTheme="minorHAnsi" w:hAnsiTheme="minorHAnsi" w:cstheme="minorHAnsi"/>
        </w:rPr>
        <w:t xml:space="preserve"> There are four</w:t>
      </w:r>
      <w:r w:rsidR="008B1713" w:rsidRPr="008E039E">
        <w:rPr>
          <w:rFonts w:asciiTheme="minorHAnsi" w:hAnsiTheme="minorHAnsi" w:cstheme="minorHAnsi"/>
        </w:rPr>
        <w:t xml:space="preserve"> </w:t>
      </w:r>
      <w:r w:rsidR="006569B6" w:rsidRPr="008E039E">
        <w:rPr>
          <w:rFonts w:asciiTheme="minorHAnsi" w:hAnsiTheme="minorHAnsi" w:cstheme="minorHAnsi"/>
        </w:rPr>
        <w:t>required Case write-ups</w:t>
      </w:r>
      <w:r w:rsidR="008B1713" w:rsidRPr="008E039E">
        <w:rPr>
          <w:rFonts w:asciiTheme="minorHAnsi" w:hAnsiTheme="minorHAnsi" w:cstheme="minorHAnsi"/>
        </w:rPr>
        <w:t xml:space="preserve"> for the class. Two cases are to be prepared individually and two cases are to be </w:t>
      </w:r>
      <w:r w:rsidRPr="008E039E">
        <w:rPr>
          <w:rFonts w:asciiTheme="minorHAnsi" w:hAnsiTheme="minorHAnsi" w:cstheme="minorHAnsi"/>
        </w:rPr>
        <w:t>prepared with your</w:t>
      </w:r>
      <w:r w:rsidR="008B1713" w:rsidRPr="008E039E">
        <w:rPr>
          <w:rFonts w:asciiTheme="minorHAnsi" w:hAnsiTheme="minorHAnsi" w:cstheme="minorHAnsi"/>
        </w:rPr>
        <w:t xml:space="preserve"> group. </w:t>
      </w:r>
      <w:r w:rsidRPr="008E039E">
        <w:rPr>
          <w:rFonts w:asciiTheme="minorHAnsi" w:hAnsiTheme="minorHAnsi" w:cstheme="minorHAnsi"/>
        </w:rPr>
        <w:t>Cases</w:t>
      </w:r>
      <w:r w:rsidR="008B1713" w:rsidRPr="008E039E">
        <w:rPr>
          <w:rFonts w:asciiTheme="minorHAnsi" w:hAnsiTheme="minorHAnsi" w:cstheme="minorHAnsi"/>
        </w:rPr>
        <w:t xml:space="preserve"> must be submitted in </w:t>
      </w:r>
      <w:proofErr w:type="spellStart"/>
      <w:r w:rsidR="00DF6A2B">
        <w:rPr>
          <w:rFonts w:asciiTheme="minorHAnsi" w:hAnsiTheme="minorHAnsi" w:cstheme="minorHAnsi"/>
        </w:rPr>
        <w:t>CourseWorks</w:t>
      </w:r>
      <w:proofErr w:type="spellEnd"/>
      <w:r w:rsidR="008B1713" w:rsidRPr="008E039E">
        <w:rPr>
          <w:rFonts w:asciiTheme="minorHAnsi" w:hAnsiTheme="minorHAnsi" w:cstheme="minorHAnsi"/>
        </w:rPr>
        <w:t xml:space="preserve"> by the </w:t>
      </w:r>
      <w:r w:rsidRPr="008E039E">
        <w:rPr>
          <w:rFonts w:asciiTheme="minorHAnsi" w:hAnsiTheme="minorHAnsi" w:cstheme="minorHAnsi"/>
        </w:rPr>
        <w:t xml:space="preserve">due date/time. Page limits will </w:t>
      </w:r>
      <w:r w:rsidR="00AA3A12" w:rsidRPr="008E039E">
        <w:rPr>
          <w:rFonts w:asciiTheme="minorHAnsi" w:hAnsiTheme="minorHAnsi" w:cstheme="minorHAnsi"/>
        </w:rPr>
        <w:t xml:space="preserve">be </w:t>
      </w:r>
      <w:r w:rsidRPr="008E039E">
        <w:rPr>
          <w:rFonts w:asciiTheme="minorHAnsi" w:hAnsiTheme="minorHAnsi" w:cstheme="minorHAnsi"/>
        </w:rPr>
        <w:t xml:space="preserve">provided with each assignment. </w:t>
      </w:r>
      <w:r w:rsidR="00AA3A12" w:rsidRPr="008E039E">
        <w:rPr>
          <w:rFonts w:asciiTheme="minorHAnsi" w:hAnsiTheme="minorHAnsi" w:cstheme="minorHAnsi"/>
        </w:rPr>
        <w:t>S</w:t>
      </w:r>
      <w:r w:rsidR="008B1713" w:rsidRPr="008E039E">
        <w:rPr>
          <w:rFonts w:asciiTheme="minorHAnsi" w:hAnsiTheme="minorHAnsi" w:cstheme="minorHAnsi"/>
        </w:rPr>
        <w:t>tudents s</w:t>
      </w:r>
      <w:r w:rsidR="00AA3A12" w:rsidRPr="008E039E">
        <w:rPr>
          <w:rFonts w:asciiTheme="minorHAnsi" w:hAnsiTheme="minorHAnsi" w:cstheme="minorHAnsi"/>
        </w:rPr>
        <w:t>hould be prepared to discuss all</w:t>
      </w:r>
      <w:r w:rsidR="008B1713" w:rsidRPr="008E039E">
        <w:rPr>
          <w:rFonts w:asciiTheme="minorHAnsi" w:hAnsiTheme="minorHAnsi" w:cstheme="minorHAnsi"/>
        </w:rPr>
        <w:t xml:space="preserve"> case</w:t>
      </w:r>
      <w:r w:rsidR="00AA3A12" w:rsidRPr="008E039E">
        <w:rPr>
          <w:rFonts w:asciiTheme="minorHAnsi" w:hAnsiTheme="minorHAnsi" w:cstheme="minorHAnsi"/>
        </w:rPr>
        <w:t>s</w:t>
      </w:r>
      <w:r w:rsidR="008B1713" w:rsidRPr="008E039E">
        <w:rPr>
          <w:rFonts w:asciiTheme="minorHAnsi" w:hAnsiTheme="minorHAnsi" w:cstheme="minorHAnsi"/>
        </w:rPr>
        <w:t xml:space="preserve"> in class. </w:t>
      </w:r>
    </w:p>
    <w:p w14:paraId="57898A68" w14:textId="194FD411" w:rsidR="008B1713" w:rsidRPr="008E039E" w:rsidRDefault="008B1713" w:rsidP="008B1713">
      <w:pPr>
        <w:rPr>
          <w:rFonts w:asciiTheme="minorHAnsi" w:hAnsiTheme="minorHAnsi" w:cstheme="minorHAnsi"/>
        </w:rPr>
      </w:pPr>
    </w:p>
    <w:p w14:paraId="7449CA4F" w14:textId="6451D6FB" w:rsidR="00F45A02" w:rsidRPr="008E039E" w:rsidRDefault="00EC0D5F">
      <w:pPr>
        <w:rPr>
          <w:rFonts w:asciiTheme="minorHAnsi" w:hAnsiTheme="minorHAnsi" w:cstheme="minorHAnsi"/>
        </w:rPr>
      </w:pPr>
      <w:r w:rsidRPr="008E039E">
        <w:rPr>
          <w:rFonts w:asciiTheme="minorHAnsi" w:hAnsiTheme="minorHAnsi" w:cstheme="minorHAnsi"/>
          <w:u w:val="single"/>
        </w:rPr>
        <w:t>Final paper</w:t>
      </w:r>
      <w:r w:rsidR="008B1713" w:rsidRPr="008E039E">
        <w:rPr>
          <w:rFonts w:asciiTheme="minorHAnsi" w:hAnsiTheme="minorHAnsi" w:cstheme="minorHAnsi"/>
          <w:u w:val="single"/>
        </w:rPr>
        <w:t>:</w:t>
      </w:r>
      <w:r w:rsidR="008B1713" w:rsidRPr="008E039E">
        <w:rPr>
          <w:rFonts w:asciiTheme="minorHAnsi" w:hAnsiTheme="minorHAnsi" w:cstheme="minorHAnsi"/>
        </w:rPr>
        <w:t xml:space="preserve"> </w:t>
      </w:r>
      <w:r w:rsidR="00CD6AB0" w:rsidRPr="008E039E">
        <w:rPr>
          <w:rFonts w:asciiTheme="minorHAnsi" w:hAnsiTheme="minorHAnsi" w:cstheme="minorHAnsi"/>
        </w:rPr>
        <w:t>Students will be expected to complete a final paper summarizing material learned in this class. The paper will be to select a project among those presented in class as a preferred investment</w:t>
      </w:r>
      <w:r w:rsidR="008B1713" w:rsidRPr="008E039E">
        <w:rPr>
          <w:rFonts w:asciiTheme="minorHAnsi" w:hAnsiTheme="minorHAnsi" w:cstheme="minorHAnsi"/>
        </w:rPr>
        <w:t>.</w:t>
      </w:r>
      <w:r w:rsidR="00CD6AB0" w:rsidRPr="008E039E">
        <w:rPr>
          <w:rFonts w:asciiTheme="minorHAnsi" w:hAnsiTheme="minorHAnsi" w:cstheme="minorHAnsi"/>
        </w:rPr>
        <w:t xml:space="preserve"> You will be expected to support this </w:t>
      </w:r>
    </w:p>
    <w:p w14:paraId="4DE3250C" w14:textId="77777777" w:rsidR="00F45A02" w:rsidRPr="008E039E" w:rsidRDefault="00F45A02" w:rsidP="00F45A02">
      <w:pPr>
        <w:rPr>
          <w:rFonts w:asciiTheme="minorHAnsi" w:hAnsiTheme="minorHAnsi" w:cstheme="minorHAnsi"/>
        </w:rPr>
      </w:pPr>
    </w:p>
    <w:p w14:paraId="1E110A03" w14:textId="1939A6B3" w:rsidR="00F45A02" w:rsidRPr="008E039E" w:rsidRDefault="00F45A02" w:rsidP="00F45A02">
      <w:pPr>
        <w:rPr>
          <w:rFonts w:asciiTheme="minorHAnsi" w:hAnsiTheme="minorHAnsi" w:cstheme="minorHAnsi"/>
        </w:rPr>
      </w:pPr>
      <w:r w:rsidRPr="008E039E">
        <w:rPr>
          <w:rFonts w:asciiTheme="minorHAnsi" w:hAnsiTheme="minorHAnsi" w:cstheme="minorHAnsi"/>
          <w:iCs/>
          <w:u w:val="single"/>
        </w:rPr>
        <w:t>Class Participation</w:t>
      </w:r>
      <w:r w:rsidRPr="008E039E">
        <w:rPr>
          <w:rFonts w:asciiTheme="minorHAnsi" w:hAnsiTheme="minorHAnsi" w:cstheme="minorHAnsi"/>
          <w:u w:val="single"/>
        </w:rPr>
        <w:t>:</w:t>
      </w:r>
      <w:r w:rsidRPr="008E039E">
        <w:rPr>
          <w:rFonts w:asciiTheme="minorHAnsi" w:hAnsiTheme="minorHAnsi" w:cstheme="minorHAnsi"/>
          <w:b/>
          <w:i/>
        </w:rPr>
        <w:t xml:space="preserve"> </w:t>
      </w:r>
      <w:r w:rsidR="00332D8C" w:rsidRPr="008E039E">
        <w:rPr>
          <w:rFonts w:asciiTheme="minorHAnsi" w:hAnsiTheme="minorHAnsi" w:cstheme="minorHAnsi"/>
        </w:rPr>
        <w:t xml:space="preserve"> </w:t>
      </w:r>
      <w:r w:rsidRPr="008E039E">
        <w:rPr>
          <w:rFonts w:asciiTheme="minorHAnsi" w:hAnsiTheme="minorHAnsi" w:cstheme="minorHAnsi"/>
        </w:rPr>
        <w:t xml:space="preserve">Questions are encouraged to clarify what we are discussing. In addition, you and your fellow students bring valuable perspectives to the class that can benefit everyone. Please remember that this is a large </w:t>
      </w:r>
      <w:proofErr w:type="gramStart"/>
      <w:r w:rsidRPr="008E039E">
        <w:rPr>
          <w:rFonts w:asciiTheme="minorHAnsi" w:hAnsiTheme="minorHAnsi" w:cstheme="minorHAnsi"/>
        </w:rPr>
        <w:t>class</w:t>
      </w:r>
      <w:proofErr w:type="gramEnd"/>
      <w:r w:rsidRPr="008E039E">
        <w:rPr>
          <w:rFonts w:asciiTheme="minorHAnsi" w:hAnsiTheme="minorHAnsi" w:cstheme="minorHAnsi"/>
        </w:rPr>
        <w:t xml:space="preserve"> and it is important that everyone has an opportunity to participate, so no one should dominate the conversation. Constructive comments in class will increase your participation grade, while consistently bad or irrelevant participation will decrease your grade. </w:t>
      </w:r>
      <w:r w:rsidR="00FC3CA1" w:rsidRPr="008E039E">
        <w:rPr>
          <w:rFonts w:asciiTheme="minorHAnsi" w:hAnsiTheme="minorHAnsi" w:cstheme="minorHAnsi"/>
        </w:rPr>
        <w:t>Use of</w:t>
      </w:r>
      <w:r w:rsidRPr="008E039E">
        <w:rPr>
          <w:rFonts w:asciiTheme="minorHAnsi" w:hAnsiTheme="minorHAnsi" w:cstheme="minorHAnsi"/>
        </w:rPr>
        <w:t xml:space="preserve"> electronic devices</w:t>
      </w:r>
      <w:r w:rsidR="00FC3CA1" w:rsidRPr="008E039E">
        <w:rPr>
          <w:rFonts w:asciiTheme="minorHAnsi" w:hAnsiTheme="minorHAnsi" w:cstheme="minorHAnsi"/>
        </w:rPr>
        <w:t xml:space="preserve"> will negatively impact your participation grade as will a</w:t>
      </w:r>
      <w:r w:rsidRPr="008E039E">
        <w:rPr>
          <w:rFonts w:asciiTheme="minorHAnsi" w:hAnsiTheme="minorHAnsi" w:cstheme="minorHAnsi"/>
        </w:rPr>
        <w:t xml:space="preserve">bsences or late arrivals. </w:t>
      </w:r>
    </w:p>
    <w:p w14:paraId="69ABB966" w14:textId="7BF46142" w:rsidR="00332D8C" w:rsidRPr="008E039E" w:rsidRDefault="00332D8C" w:rsidP="00F45A02">
      <w:pPr>
        <w:rPr>
          <w:rFonts w:asciiTheme="minorHAnsi" w:hAnsiTheme="minorHAnsi" w:cstheme="minorHAnsi"/>
        </w:rPr>
      </w:pPr>
    </w:p>
    <w:p w14:paraId="69440DB2" w14:textId="1C5B8EC7" w:rsidR="00332D8C" w:rsidRPr="008E039E" w:rsidRDefault="00332D8C" w:rsidP="00F45A02">
      <w:pPr>
        <w:rPr>
          <w:rFonts w:asciiTheme="minorHAnsi" w:hAnsiTheme="minorHAnsi" w:cstheme="minorHAnsi"/>
          <w:b/>
          <w:i/>
        </w:rPr>
      </w:pPr>
      <w:r w:rsidRPr="008E039E">
        <w:rPr>
          <w:rFonts w:asciiTheme="minorHAnsi" w:hAnsiTheme="minorHAnsi" w:cstheme="minorHAnsi"/>
          <w:u w:val="single"/>
        </w:rPr>
        <w:t>Individual and Case Work:</w:t>
      </w:r>
      <w:r w:rsidRPr="008E039E">
        <w:rPr>
          <w:rFonts w:asciiTheme="minorHAnsi" w:hAnsiTheme="minorHAnsi" w:cstheme="minorHAnsi"/>
        </w:rPr>
        <w:t xml:space="preserve"> Students may discuss assignments with other classmates, the TAs, or </w:t>
      </w:r>
      <w:r w:rsidR="000D001D" w:rsidRPr="008E039E">
        <w:rPr>
          <w:rFonts w:asciiTheme="minorHAnsi" w:hAnsiTheme="minorHAnsi" w:cstheme="minorHAnsi"/>
        </w:rPr>
        <w:t>the Professors</w:t>
      </w:r>
      <w:r w:rsidRPr="008E039E">
        <w:rPr>
          <w:rFonts w:asciiTheme="minorHAnsi" w:hAnsiTheme="minorHAnsi" w:cstheme="minorHAnsi"/>
        </w:rPr>
        <w:t xml:space="preserve">. </w:t>
      </w:r>
      <w:r w:rsidR="000D001D" w:rsidRPr="008E039E">
        <w:rPr>
          <w:rFonts w:asciiTheme="minorHAnsi" w:hAnsiTheme="minorHAnsi" w:cstheme="minorHAnsi"/>
        </w:rPr>
        <w:t>However, t</w:t>
      </w:r>
      <w:r w:rsidRPr="008E039E">
        <w:rPr>
          <w:rFonts w:asciiTheme="minorHAnsi" w:hAnsiTheme="minorHAnsi" w:cstheme="minorHAnsi"/>
        </w:rPr>
        <w:t xml:space="preserve">he sharing of written or computer work product among </w:t>
      </w:r>
      <w:r w:rsidR="000D001D" w:rsidRPr="008E039E">
        <w:rPr>
          <w:rFonts w:asciiTheme="minorHAnsi" w:hAnsiTheme="minorHAnsi" w:cstheme="minorHAnsi"/>
        </w:rPr>
        <w:t xml:space="preserve">other </w:t>
      </w:r>
      <w:r w:rsidRPr="008E039E">
        <w:rPr>
          <w:rFonts w:asciiTheme="minorHAnsi" w:hAnsiTheme="minorHAnsi" w:cstheme="minorHAnsi"/>
        </w:rPr>
        <w:t xml:space="preserve">students for individual assignments or </w:t>
      </w:r>
      <w:r w:rsidR="000D001D" w:rsidRPr="008E039E">
        <w:rPr>
          <w:rFonts w:asciiTheme="minorHAnsi" w:hAnsiTheme="minorHAnsi" w:cstheme="minorHAnsi"/>
        </w:rPr>
        <w:t xml:space="preserve">other </w:t>
      </w:r>
      <w:r w:rsidRPr="008E039E">
        <w:rPr>
          <w:rFonts w:asciiTheme="minorHAnsi" w:hAnsiTheme="minorHAnsi" w:cstheme="minorHAnsi"/>
        </w:rPr>
        <w:t>groups for group assignments is explicitly prohibited.</w:t>
      </w:r>
    </w:p>
    <w:p w14:paraId="0EB9E7F7" w14:textId="77777777" w:rsidR="00F45A02" w:rsidRPr="008E039E" w:rsidRDefault="00F45A02" w:rsidP="00F45A02">
      <w:pPr>
        <w:rPr>
          <w:rFonts w:asciiTheme="minorHAnsi" w:hAnsiTheme="minorHAnsi" w:cstheme="minorHAnsi"/>
        </w:rPr>
      </w:pPr>
    </w:p>
    <w:p w14:paraId="6917F524" w14:textId="0C7673C0" w:rsidR="000579D0" w:rsidRPr="008E039E" w:rsidRDefault="00F45A02">
      <w:pPr>
        <w:rPr>
          <w:rFonts w:asciiTheme="minorHAnsi" w:hAnsiTheme="minorHAnsi" w:cstheme="minorHAnsi"/>
        </w:rPr>
      </w:pPr>
      <w:r w:rsidRPr="008E039E">
        <w:rPr>
          <w:rFonts w:asciiTheme="minorHAnsi" w:hAnsiTheme="minorHAnsi" w:cstheme="minorHAnsi"/>
          <w:u w:val="single"/>
        </w:rPr>
        <w:t>Honor Code:</w:t>
      </w:r>
      <w:r w:rsidR="00350DF7" w:rsidRPr="008E039E">
        <w:rPr>
          <w:rFonts w:asciiTheme="minorHAnsi" w:hAnsiTheme="minorHAnsi" w:cstheme="minorHAnsi"/>
        </w:rPr>
        <w:t xml:space="preserve"> </w:t>
      </w:r>
      <w:r w:rsidRPr="008E039E">
        <w:rPr>
          <w:rFonts w:asciiTheme="minorHAnsi" w:hAnsiTheme="minorHAnsi" w:cstheme="minorHAnsi"/>
        </w:rPr>
        <w:t xml:space="preserve">Students are expected to follow the honor code at all times, including rules for individual and group work. Violations of the honor code will result in referral to the Student Leadership and Ethics Board. See: </w:t>
      </w:r>
      <w:hyperlink r:id="rId12" w:history="1">
        <w:r w:rsidRPr="008E039E">
          <w:rPr>
            <w:rStyle w:val="Hyperlink"/>
            <w:rFonts w:asciiTheme="minorHAnsi" w:hAnsiTheme="minorHAnsi" w:cstheme="minorHAnsi"/>
          </w:rPr>
          <w:t>http://www8.gsb.columbia.edu/honor/resources</w:t>
        </w:r>
      </w:hyperlink>
      <w:r w:rsidRPr="008E039E">
        <w:rPr>
          <w:rFonts w:asciiTheme="minorHAnsi" w:hAnsiTheme="minorHAnsi" w:cstheme="minorHAnsi"/>
        </w:rPr>
        <w:t>.</w:t>
      </w:r>
    </w:p>
    <w:p w14:paraId="19748AD3" w14:textId="77777777" w:rsidR="000D001D" w:rsidRPr="008E039E" w:rsidRDefault="000D001D" w:rsidP="00DB71BA">
      <w:pPr>
        <w:rPr>
          <w:rFonts w:asciiTheme="minorHAnsi" w:hAnsiTheme="minorHAnsi" w:cstheme="minorHAnsi"/>
        </w:rPr>
      </w:pPr>
    </w:p>
    <w:p w14:paraId="0BFBD92E" w14:textId="77777777" w:rsidR="000D001D" w:rsidRPr="008E039E" w:rsidRDefault="000D001D" w:rsidP="00DB71BA">
      <w:pPr>
        <w:rPr>
          <w:rFonts w:asciiTheme="minorHAnsi" w:hAnsiTheme="minorHAnsi" w:cstheme="minorHAnsi"/>
        </w:rPr>
      </w:pPr>
    </w:p>
    <w:p w14:paraId="1AE1EB98" w14:textId="022A2B42" w:rsidR="00DB71BA" w:rsidRPr="008E039E" w:rsidRDefault="000D001D" w:rsidP="00DB71BA">
      <w:pPr>
        <w:rPr>
          <w:rFonts w:asciiTheme="minorHAnsi" w:hAnsiTheme="minorHAnsi" w:cstheme="minorHAnsi"/>
        </w:rPr>
      </w:pPr>
      <w:r w:rsidRPr="008E039E">
        <w:rPr>
          <w:rFonts w:asciiTheme="minorHAnsi" w:hAnsiTheme="minorHAnsi" w:cstheme="minorHAnsi"/>
          <w:b/>
        </w:rPr>
        <w:t>Core Courses:</w:t>
      </w:r>
      <w:r w:rsidRPr="008E039E">
        <w:rPr>
          <w:rFonts w:asciiTheme="minorHAnsi" w:hAnsiTheme="minorHAnsi" w:cstheme="minorHAnsi"/>
        </w:rPr>
        <w:t xml:space="preserve"> </w:t>
      </w:r>
      <w:r w:rsidR="00DB71BA" w:rsidRPr="008E039E">
        <w:rPr>
          <w:rFonts w:asciiTheme="minorHAnsi" w:hAnsiTheme="minorHAnsi" w:cstheme="minorHAnsi"/>
        </w:rPr>
        <w:t>The course content will utilize, build on, and extend concepts covered in the following core courses:</w:t>
      </w:r>
    </w:p>
    <w:p w14:paraId="22BD674C" w14:textId="77777777" w:rsidR="00DB71BA" w:rsidRPr="008E039E" w:rsidRDefault="00DB71BA" w:rsidP="00DB71BA">
      <w:pPr>
        <w:rPr>
          <w:rFonts w:asciiTheme="minorHAnsi" w:hAnsiTheme="minorHAnsi" w:cstheme="minorHAnsi"/>
        </w:rPr>
      </w:pPr>
    </w:p>
    <w:tbl>
      <w:tblPr>
        <w:tblW w:w="0" w:type="auto"/>
        <w:tblCellMar>
          <w:left w:w="0" w:type="dxa"/>
          <w:right w:w="0" w:type="dxa"/>
        </w:tblCellMar>
        <w:tblLook w:val="04A0" w:firstRow="1" w:lastRow="0" w:firstColumn="1" w:lastColumn="0" w:noHBand="0" w:noVBand="1"/>
      </w:tblPr>
      <w:tblGrid>
        <w:gridCol w:w="2898"/>
        <w:gridCol w:w="6678"/>
      </w:tblGrid>
      <w:tr w:rsidR="00DB71BA" w:rsidRPr="008E039E" w14:paraId="3362F193" w14:textId="77777777" w:rsidTr="00DB178F">
        <w:tc>
          <w:tcPr>
            <w:tcW w:w="28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17E096" w14:textId="77777777" w:rsidR="00DB71BA" w:rsidRPr="008E039E" w:rsidRDefault="00DB71BA" w:rsidP="00DB71BA">
            <w:pPr>
              <w:rPr>
                <w:rFonts w:asciiTheme="minorHAnsi" w:hAnsiTheme="minorHAnsi" w:cstheme="minorHAnsi"/>
                <w:b/>
                <w:bCs/>
              </w:rPr>
            </w:pPr>
            <w:r w:rsidRPr="008E039E">
              <w:rPr>
                <w:rFonts w:asciiTheme="minorHAnsi" w:hAnsiTheme="minorHAnsi" w:cstheme="minorHAnsi"/>
                <w:b/>
                <w:bCs/>
              </w:rPr>
              <w:t>Core Course</w:t>
            </w:r>
          </w:p>
        </w:tc>
        <w:tc>
          <w:tcPr>
            <w:tcW w:w="66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0FC76F" w14:textId="77777777" w:rsidR="00DB71BA" w:rsidRPr="008E039E" w:rsidRDefault="00DB71BA" w:rsidP="00DB71BA">
            <w:pPr>
              <w:rPr>
                <w:rFonts w:asciiTheme="minorHAnsi" w:hAnsiTheme="minorHAnsi" w:cstheme="minorHAnsi"/>
                <w:b/>
                <w:bCs/>
              </w:rPr>
            </w:pPr>
            <w:r w:rsidRPr="008E039E">
              <w:rPr>
                <w:rFonts w:asciiTheme="minorHAnsi" w:hAnsiTheme="minorHAnsi" w:cstheme="minorHAnsi"/>
                <w:b/>
                <w:bCs/>
              </w:rPr>
              <w:t>Connection with the Core</w:t>
            </w:r>
          </w:p>
        </w:tc>
      </w:tr>
      <w:tr w:rsidR="00DB71BA" w:rsidRPr="008E039E" w14:paraId="143B7F11" w14:textId="77777777" w:rsidTr="00DB178F">
        <w:tc>
          <w:tcPr>
            <w:tcW w:w="28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DA5ECE" w14:textId="77777777" w:rsidR="00DB71BA" w:rsidRPr="008E039E" w:rsidRDefault="00DB71BA" w:rsidP="00DB71BA">
            <w:pPr>
              <w:rPr>
                <w:rFonts w:asciiTheme="minorHAnsi" w:hAnsiTheme="minorHAnsi" w:cstheme="minorHAnsi"/>
              </w:rPr>
            </w:pPr>
            <w:r w:rsidRPr="008E039E">
              <w:rPr>
                <w:rFonts w:asciiTheme="minorHAnsi" w:hAnsiTheme="minorHAnsi" w:cstheme="minorHAnsi"/>
              </w:rPr>
              <w:t>Corporate Finance</w:t>
            </w:r>
          </w:p>
        </w:tc>
        <w:tc>
          <w:tcPr>
            <w:tcW w:w="6678" w:type="dxa"/>
            <w:tcBorders>
              <w:top w:val="nil"/>
              <w:left w:val="nil"/>
              <w:bottom w:val="single" w:sz="8" w:space="0" w:color="auto"/>
              <w:right w:val="single" w:sz="8" w:space="0" w:color="auto"/>
            </w:tcBorders>
            <w:tcMar>
              <w:top w:w="0" w:type="dxa"/>
              <w:left w:w="108" w:type="dxa"/>
              <w:bottom w:w="0" w:type="dxa"/>
              <w:right w:w="108" w:type="dxa"/>
            </w:tcMar>
            <w:hideMark/>
          </w:tcPr>
          <w:p w14:paraId="5573ECD6" w14:textId="77777777" w:rsidR="00DB71BA" w:rsidRPr="008E039E" w:rsidRDefault="00DB71BA" w:rsidP="00DB71BA">
            <w:pPr>
              <w:numPr>
                <w:ilvl w:val="0"/>
                <w:numId w:val="5"/>
              </w:numPr>
              <w:rPr>
                <w:rFonts w:asciiTheme="minorHAnsi" w:hAnsiTheme="minorHAnsi" w:cstheme="minorHAnsi"/>
              </w:rPr>
            </w:pPr>
            <w:r w:rsidRPr="008E039E">
              <w:rPr>
                <w:rFonts w:asciiTheme="minorHAnsi" w:hAnsiTheme="minorHAnsi" w:cstheme="minorHAnsi"/>
              </w:rPr>
              <w:t>Time value of money</w:t>
            </w:r>
          </w:p>
          <w:p w14:paraId="5B51AC13" w14:textId="77777777" w:rsidR="00DB71BA" w:rsidRPr="008E039E" w:rsidRDefault="00DB71BA" w:rsidP="00DB71BA">
            <w:pPr>
              <w:numPr>
                <w:ilvl w:val="0"/>
                <w:numId w:val="5"/>
              </w:numPr>
              <w:rPr>
                <w:rFonts w:asciiTheme="minorHAnsi" w:hAnsiTheme="minorHAnsi" w:cstheme="minorHAnsi"/>
              </w:rPr>
            </w:pPr>
            <w:r w:rsidRPr="008E039E">
              <w:rPr>
                <w:rFonts w:asciiTheme="minorHAnsi" w:hAnsiTheme="minorHAnsi" w:cstheme="minorHAnsi"/>
              </w:rPr>
              <w:t>Risk</w:t>
            </w:r>
          </w:p>
          <w:p w14:paraId="6743490A" w14:textId="77777777" w:rsidR="00DB71BA" w:rsidRPr="008E039E" w:rsidRDefault="00DB71BA" w:rsidP="00DB71BA">
            <w:pPr>
              <w:numPr>
                <w:ilvl w:val="0"/>
                <w:numId w:val="5"/>
              </w:numPr>
              <w:rPr>
                <w:rFonts w:asciiTheme="minorHAnsi" w:hAnsiTheme="minorHAnsi" w:cstheme="minorHAnsi"/>
              </w:rPr>
            </w:pPr>
            <w:r w:rsidRPr="008E039E">
              <w:rPr>
                <w:rFonts w:asciiTheme="minorHAnsi" w:hAnsiTheme="minorHAnsi" w:cstheme="minorHAnsi"/>
              </w:rPr>
              <w:t>CAPM</w:t>
            </w:r>
          </w:p>
          <w:p w14:paraId="1B55F34E" w14:textId="77777777" w:rsidR="00DB71BA" w:rsidRPr="008E039E" w:rsidRDefault="00DB71BA" w:rsidP="00DB71BA">
            <w:pPr>
              <w:numPr>
                <w:ilvl w:val="0"/>
                <w:numId w:val="5"/>
              </w:numPr>
              <w:rPr>
                <w:rFonts w:asciiTheme="minorHAnsi" w:hAnsiTheme="minorHAnsi" w:cstheme="minorHAnsi"/>
              </w:rPr>
            </w:pPr>
            <w:r w:rsidRPr="008E039E">
              <w:rPr>
                <w:rFonts w:asciiTheme="minorHAnsi" w:hAnsiTheme="minorHAnsi" w:cstheme="minorHAnsi"/>
              </w:rPr>
              <w:lastRenderedPageBreak/>
              <w:t>Modigliani &amp; Miller Theorem</w:t>
            </w:r>
          </w:p>
          <w:p w14:paraId="4B63B5AD" w14:textId="77777777" w:rsidR="00DB71BA" w:rsidRPr="008E039E" w:rsidRDefault="00DB71BA" w:rsidP="00DB71BA">
            <w:pPr>
              <w:numPr>
                <w:ilvl w:val="0"/>
                <w:numId w:val="5"/>
              </w:numPr>
              <w:rPr>
                <w:rFonts w:asciiTheme="minorHAnsi" w:hAnsiTheme="minorHAnsi" w:cstheme="minorHAnsi"/>
              </w:rPr>
            </w:pPr>
            <w:r w:rsidRPr="008E039E">
              <w:rPr>
                <w:rFonts w:asciiTheme="minorHAnsi" w:hAnsiTheme="minorHAnsi" w:cstheme="minorHAnsi"/>
              </w:rPr>
              <w:t>Arbitrage pricing and the law of one price</w:t>
            </w:r>
          </w:p>
          <w:p w14:paraId="4B3D8C7B" w14:textId="77777777" w:rsidR="00DB71BA" w:rsidRPr="008E039E" w:rsidRDefault="00DB71BA" w:rsidP="00DB71BA">
            <w:pPr>
              <w:numPr>
                <w:ilvl w:val="0"/>
                <w:numId w:val="5"/>
              </w:numPr>
              <w:rPr>
                <w:rFonts w:asciiTheme="minorHAnsi" w:hAnsiTheme="minorHAnsi" w:cstheme="minorHAnsi"/>
              </w:rPr>
            </w:pPr>
            <w:r w:rsidRPr="008E039E">
              <w:rPr>
                <w:rFonts w:asciiTheme="minorHAnsi" w:hAnsiTheme="minorHAnsi" w:cstheme="minorHAnsi"/>
              </w:rPr>
              <w:t>Efficient Markets</w:t>
            </w:r>
          </w:p>
          <w:p w14:paraId="13433456" w14:textId="77777777" w:rsidR="00DB71BA" w:rsidRPr="008E039E" w:rsidRDefault="00DB71BA" w:rsidP="00DB71BA">
            <w:pPr>
              <w:numPr>
                <w:ilvl w:val="0"/>
                <w:numId w:val="5"/>
              </w:numPr>
              <w:rPr>
                <w:rFonts w:asciiTheme="minorHAnsi" w:hAnsiTheme="minorHAnsi" w:cstheme="minorHAnsi"/>
              </w:rPr>
            </w:pPr>
            <w:r w:rsidRPr="008E039E">
              <w:rPr>
                <w:rFonts w:asciiTheme="minorHAnsi" w:hAnsiTheme="minorHAnsi" w:cstheme="minorHAnsi"/>
              </w:rPr>
              <w:t>Financial frictions</w:t>
            </w:r>
          </w:p>
        </w:tc>
      </w:tr>
      <w:tr w:rsidR="00DB71BA" w:rsidRPr="008E039E" w14:paraId="4EC6D9EC" w14:textId="77777777" w:rsidTr="00DB178F">
        <w:tc>
          <w:tcPr>
            <w:tcW w:w="28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866F04" w14:textId="77777777" w:rsidR="00DB71BA" w:rsidRPr="008E039E" w:rsidRDefault="00DB71BA" w:rsidP="00DB71BA">
            <w:pPr>
              <w:rPr>
                <w:rFonts w:asciiTheme="minorHAnsi" w:hAnsiTheme="minorHAnsi" w:cstheme="minorHAnsi"/>
              </w:rPr>
            </w:pPr>
            <w:r w:rsidRPr="008E039E">
              <w:rPr>
                <w:rFonts w:asciiTheme="minorHAnsi" w:hAnsiTheme="minorHAnsi" w:cstheme="minorHAnsi"/>
              </w:rPr>
              <w:lastRenderedPageBreak/>
              <w:t>Managerial Economics</w:t>
            </w:r>
          </w:p>
        </w:tc>
        <w:tc>
          <w:tcPr>
            <w:tcW w:w="6678" w:type="dxa"/>
            <w:tcBorders>
              <w:top w:val="nil"/>
              <w:left w:val="nil"/>
              <w:bottom w:val="single" w:sz="8" w:space="0" w:color="auto"/>
              <w:right w:val="single" w:sz="8" w:space="0" w:color="auto"/>
            </w:tcBorders>
            <w:tcMar>
              <w:top w:w="0" w:type="dxa"/>
              <w:left w:w="108" w:type="dxa"/>
              <w:bottom w:w="0" w:type="dxa"/>
              <w:right w:w="108" w:type="dxa"/>
            </w:tcMar>
            <w:hideMark/>
          </w:tcPr>
          <w:p w14:paraId="455DBD00" w14:textId="77777777" w:rsidR="00DB71BA" w:rsidRPr="008E039E" w:rsidRDefault="00DB71BA" w:rsidP="00DB71BA">
            <w:pPr>
              <w:numPr>
                <w:ilvl w:val="0"/>
                <w:numId w:val="6"/>
              </w:numPr>
              <w:rPr>
                <w:rFonts w:asciiTheme="minorHAnsi" w:hAnsiTheme="minorHAnsi" w:cstheme="minorHAnsi"/>
              </w:rPr>
            </w:pPr>
            <w:r w:rsidRPr="008E039E">
              <w:rPr>
                <w:rFonts w:asciiTheme="minorHAnsi" w:hAnsiTheme="minorHAnsi" w:cstheme="minorHAnsi"/>
              </w:rPr>
              <w:t>Maximization and marginal analysis</w:t>
            </w:r>
          </w:p>
          <w:p w14:paraId="38288CF5" w14:textId="77777777" w:rsidR="00DB71BA" w:rsidRPr="008E039E" w:rsidRDefault="00DB71BA" w:rsidP="00DB71BA">
            <w:pPr>
              <w:numPr>
                <w:ilvl w:val="0"/>
                <w:numId w:val="6"/>
              </w:numPr>
              <w:rPr>
                <w:rFonts w:asciiTheme="minorHAnsi" w:hAnsiTheme="minorHAnsi" w:cstheme="minorHAnsi"/>
              </w:rPr>
            </w:pPr>
            <w:r w:rsidRPr="008E039E">
              <w:rPr>
                <w:rFonts w:asciiTheme="minorHAnsi" w:hAnsiTheme="minorHAnsi" w:cstheme="minorHAnsi"/>
              </w:rPr>
              <w:t>Complex decision‐making under uncertainty</w:t>
            </w:r>
          </w:p>
          <w:p w14:paraId="06B45252" w14:textId="77777777" w:rsidR="00DB71BA" w:rsidRPr="008E039E" w:rsidRDefault="00DB71BA" w:rsidP="00DB71BA">
            <w:pPr>
              <w:numPr>
                <w:ilvl w:val="0"/>
                <w:numId w:val="6"/>
              </w:numPr>
              <w:rPr>
                <w:rFonts w:asciiTheme="minorHAnsi" w:hAnsiTheme="minorHAnsi" w:cstheme="minorHAnsi"/>
              </w:rPr>
            </w:pPr>
            <w:r w:rsidRPr="008E039E">
              <w:rPr>
                <w:rFonts w:asciiTheme="minorHAnsi" w:hAnsiTheme="minorHAnsi" w:cstheme="minorHAnsi"/>
              </w:rPr>
              <w:t xml:space="preserve">Market competition and equilibrium </w:t>
            </w:r>
          </w:p>
        </w:tc>
      </w:tr>
      <w:tr w:rsidR="00DB71BA" w:rsidRPr="008E039E" w14:paraId="656772A9" w14:textId="77777777" w:rsidTr="00DB178F">
        <w:tc>
          <w:tcPr>
            <w:tcW w:w="28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A30D2C" w14:textId="77777777" w:rsidR="00DB71BA" w:rsidRPr="008E039E" w:rsidRDefault="00DB71BA" w:rsidP="00DB71BA">
            <w:pPr>
              <w:rPr>
                <w:rFonts w:asciiTheme="minorHAnsi" w:hAnsiTheme="minorHAnsi" w:cstheme="minorHAnsi"/>
              </w:rPr>
            </w:pPr>
            <w:r w:rsidRPr="008E039E">
              <w:rPr>
                <w:rFonts w:asciiTheme="minorHAnsi" w:hAnsiTheme="minorHAnsi" w:cstheme="minorHAnsi"/>
              </w:rPr>
              <w:t xml:space="preserve">Managerial Statistics </w:t>
            </w:r>
          </w:p>
        </w:tc>
        <w:tc>
          <w:tcPr>
            <w:tcW w:w="6678" w:type="dxa"/>
            <w:tcBorders>
              <w:top w:val="nil"/>
              <w:left w:val="nil"/>
              <w:bottom w:val="single" w:sz="8" w:space="0" w:color="auto"/>
              <w:right w:val="single" w:sz="8" w:space="0" w:color="auto"/>
            </w:tcBorders>
            <w:tcMar>
              <w:top w:w="0" w:type="dxa"/>
              <w:left w:w="108" w:type="dxa"/>
              <w:bottom w:w="0" w:type="dxa"/>
              <w:right w:w="108" w:type="dxa"/>
            </w:tcMar>
            <w:hideMark/>
          </w:tcPr>
          <w:p w14:paraId="333D340A" w14:textId="77777777" w:rsidR="00DB71BA" w:rsidRPr="008E039E" w:rsidRDefault="00DB71BA" w:rsidP="00DB71BA">
            <w:pPr>
              <w:numPr>
                <w:ilvl w:val="0"/>
                <w:numId w:val="7"/>
              </w:numPr>
              <w:rPr>
                <w:rFonts w:asciiTheme="minorHAnsi" w:hAnsiTheme="minorHAnsi" w:cstheme="minorHAnsi"/>
              </w:rPr>
            </w:pPr>
            <w:r w:rsidRPr="008E039E">
              <w:rPr>
                <w:rFonts w:asciiTheme="minorHAnsi" w:hAnsiTheme="minorHAnsi" w:cstheme="minorHAnsi"/>
              </w:rPr>
              <w:t>Statistics and data analysis</w:t>
            </w:r>
          </w:p>
          <w:p w14:paraId="4E02426B" w14:textId="77777777" w:rsidR="00DB71BA" w:rsidRPr="008E039E" w:rsidRDefault="00DB71BA" w:rsidP="00DB71BA">
            <w:pPr>
              <w:numPr>
                <w:ilvl w:val="0"/>
                <w:numId w:val="7"/>
              </w:numPr>
              <w:rPr>
                <w:rFonts w:asciiTheme="minorHAnsi" w:hAnsiTheme="minorHAnsi" w:cstheme="minorHAnsi"/>
              </w:rPr>
            </w:pPr>
            <w:r w:rsidRPr="008E039E">
              <w:rPr>
                <w:rFonts w:asciiTheme="minorHAnsi" w:hAnsiTheme="minorHAnsi" w:cstheme="minorHAnsi"/>
              </w:rPr>
              <w:t>Conditional probability</w:t>
            </w:r>
          </w:p>
          <w:p w14:paraId="47BAD418" w14:textId="77777777" w:rsidR="00DB71BA" w:rsidRPr="008E039E" w:rsidRDefault="00DB71BA" w:rsidP="00DB71BA">
            <w:pPr>
              <w:numPr>
                <w:ilvl w:val="0"/>
                <w:numId w:val="7"/>
              </w:numPr>
              <w:rPr>
                <w:rFonts w:asciiTheme="minorHAnsi" w:hAnsiTheme="minorHAnsi" w:cstheme="minorHAnsi"/>
              </w:rPr>
            </w:pPr>
            <w:r w:rsidRPr="008E039E">
              <w:rPr>
                <w:rFonts w:asciiTheme="minorHAnsi" w:hAnsiTheme="minorHAnsi" w:cstheme="minorHAnsi"/>
              </w:rPr>
              <w:t>Modeling uncertainty</w:t>
            </w:r>
          </w:p>
        </w:tc>
      </w:tr>
      <w:tr w:rsidR="00DB71BA" w:rsidRPr="008E039E" w14:paraId="68A22441" w14:textId="77777777" w:rsidTr="00DB178F">
        <w:tc>
          <w:tcPr>
            <w:tcW w:w="28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A6A458" w14:textId="77777777" w:rsidR="00DB71BA" w:rsidRPr="008E039E" w:rsidRDefault="00DB71BA" w:rsidP="00DB71BA">
            <w:pPr>
              <w:rPr>
                <w:rFonts w:asciiTheme="minorHAnsi" w:hAnsiTheme="minorHAnsi" w:cstheme="minorHAnsi"/>
              </w:rPr>
            </w:pPr>
            <w:r w:rsidRPr="008E039E">
              <w:rPr>
                <w:rFonts w:asciiTheme="minorHAnsi" w:hAnsiTheme="minorHAnsi" w:cstheme="minorHAnsi"/>
              </w:rPr>
              <w:t>Global Economic Environment I</w:t>
            </w:r>
          </w:p>
        </w:tc>
        <w:tc>
          <w:tcPr>
            <w:tcW w:w="6678" w:type="dxa"/>
            <w:tcBorders>
              <w:top w:val="nil"/>
              <w:left w:val="nil"/>
              <w:bottom w:val="single" w:sz="8" w:space="0" w:color="auto"/>
              <w:right w:val="single" w:sz="8" w:space="0" w:color="auto"/>
            </w:tcBorders>
            <w:tcMar>
              <w:top w:w="0" w:type="dxa"/>
              <w:left w:w="108" w:type="dxa"/>
              <w:bottom w:w="0" w:type="dxa"/>
              <w:right w:w="108" w:type="dxa"/>
            </w:tcMar>
            <w:hideMark/>
          </w:tcPr>
          <w:p w14:paraId="2FFBB3D7" w14:textId="77777777" w:rsidR="00DB71BA" w:rsidRPr="008E039E" w:rsidRDefault="00DB71BA" w:rsidP="00DB71BA">
            <w:pPr>
              <w:numPr>
                <w:ilvl w:val="0"/>
                <w:numId w:val="8"/>
              </w:numPr>
              <w:rPr>
                <w:rFonts w:asciiTheme="minorHAnsi" w:hAnsiTheme="minorHAnsi" w:cstheme="minorHAnsi"/>
              </w:rPr>
            </w:pPr>
            <w:r w:rsidRPr="008E039E">
              <w:rPr>
                <w:rFonts w:asciiTheme="minorHAnsi" w:hAnsiTheme="minorHAnsi" w:cstheme="minorHAnsi"/>
              </w:rPr>
              <w:t>Inflation and monetary policy</w:t>
            </w:r>
          </w:p>
          <w:p w14:paraId="662EF9D9" w14:textId="77777777" w:rsidR="00DB71BA" w:rsidRPr="008E039E" w:rsidRDefault="00DB71BA" w:rsidP="00DB71BA">
            <w:pPr>
              <w:numPr>
                <w:ilvl w:val="0"/>
                <w:numId w:val="8"/>
              </w:numPr>
              <w:rPr>
                <w:rFonts w:asciiTheme="minorHAnsi" w:hAnsiTheme="minorHAnsi" w:cstheme="minorHAnsi"/>
              </w:rPr>
            </w:pPr>
            <w:r w:rsidRPr="008E039E">
              <w:rPr>
                <w:rFonts w:asciiTheme="minorHAnsi" w:hAnsiTheme="minorHAnsi" w:cstheme="minorHAnsi"/>
              </w:rPr>
              <w:t xml:space="preserve">The business </w:t>
            </w:r>
            <w:proofErr w:type="gramStart"/>
            <w:r w:rsidRPr="008E039E">
              <w:rPr>
                <w:rFonts w:asciiTheme="minorHAnsi" w:hAnsiTheme="minorHAnsi" w:cstheme="minorHAnsi"/>
              </w:rPr>
              <w:t>cycle</w:t>
            </w:r>
            <w:proofErr w:type="gramEnd"/>
          </w:p>
          <w:p w14:paraId="3333E342" w14:textId="77777777" w:rsidR="00DB71BA" w:rsidRPr="008E039E" w:rsidRDefault="00DB71BA" w:rsidP="00DB71BA">
            <w:pPr>
              <w:numPr>
                <w:ilvl w:val="0"/>
                <w:numId w:val="8"/>
              </w:numPr>
              <w:rPr>
                <w:rFonts w:asciiTheme="minorHAnsi" w:hAnsiTheme="minorHAnsi" w:cstheme="minorHAnsi"/>
              </w:rPr>
            </w:pPr>
            <w:r w:rsidRPr="008E039E">
              <w:rPr>
                <w:rFonts w:asciiTheme="minorHAnsi" w:hAnsiTheme="minorHAnsi" w:cstheme="minorHAnsi"/>
              </w:rPr>
              <w:t>The role of financial markets in the economy</w:t>
            </w:r>
          </w:p>
        </w:tc>
      </w:tr>
    </w:tbl>
    <w:p w14:paraId="2F55C42E" w14:textId="77777777" w:rsidR="00DB71BA" w:rsidRPr="008E039E" w:rsidRDefault="00DB71BA" w:rsidP="00DB71BA">
      <w:pPr>
        <w:rPr>
          <w:rFonts w:asciiTheme="minorHAnsi" w:hAnsiTheme="minorHAnsi" w:cstheme="minorHAnsi"/>
        </w:rPr>
      </w:pPr>
      <w:r w:rsidRPr="008E039E">
        <w:rPr>
          <w:rFonts w:asciiTheme="minorHAnsi" w:hAnsiTheme="minorHAnsi" w:cstheme="minorHAnsi"/>
        </w:rPr>
        <w:t>Students will be expected to have mastered these concepts and be able to apply them in the course.</w:t>
      </w:r>
    </w:p>
    <w:p w14:paraId="37435774" w14:textId="2D7EDAA7" w:rsidR="00DB71BA" w:rsidRPr="008E039E" w:rsidRDefault="00DB71BA">
      <w:pPr>
        <w:rPr>
          <w:rFonts w:asciiTheme="minorHAnsi" w:hAnsiTheme="minorHAnsi" w:cstheme="minorHAnsi"/>
        </w:rPr>
      </w:pPr>
    </w:p>
    <w:p w14:paraId="76970684" w14:textId="77777777" w:rsidR="00DB71BA" w:rsidRPr="008E039E" w:rsidRDefault="00DB71BA">
      <w:pPr>
        <w:rPr>
          <w:rFonts w:asciiTheme="minorHAnsi" w:hAnsiTheme="minorHAnsi" w:cstheme="minorHAnsi"/>
        </w:rPr>
      </w:pPr>
    </w:p>
    <w:p w14:paraId="1C7334C5" w14:textId="00BB3AFF" w:rsidR="00DB71BA" w:rsidRPr="008E039E" w:rsidRDefault="00DB71BA">
      <w:pPr>
        <w:rPr>
          <w:rFonts w:asciiTheme="minorHAnsi" w:hAnsiTheme="minorHAnsi" w:cstheme="minorHAnsi"/>
          <w:b/>
        </w:rPr>
      </w:pPr>
      <w:r w:rsidRPr="008E039E">
        <w:rPr>
          <w:rFonts w:asciiTheme="minorHAnsi" w:hAnsiTheme="minorHAnsi" w:cstheme="minorHAnsi"/>
          <w:b/>
        </w:rPr>
        <w:br w:type="page"/>
      </w:r>
    </w:p>
    <w:p w14:paraId="29D30BC6" w14:textId="77777777" w:rsidR="00066A5A" w:rsidRPr="008E039E" w:rsidRDefault="00066A5A" w:rsidP="00066A5A">
      <w:pPr>
        <w:jc w:val="center"/>
        <w:rPr>
          <w:rFonts w:asciiTheme="minorHAnsi" w:hAnsiTheme="minorHAnsi" w:cstheme="minorHAnsi"/>
          <w:b/>
        </w:rPr>
      </w:pPr>
    </w:p>
    <w:p w14:paraId="5724477C" w14:textId="77777777" w:rsidR="00066A5A" w:rsidRPr="008E039E" w:rsidRDefault="00066A5A" w:rsidP="00066A5A">
      <w:pPr>
        <w:jc w:val="center"/>
        <w:rPr>
          <w:rFonts w:asciiTheme="minorHAnsi" w:hAnsiTheme="minorHAnsi" w:cstheme="minorHAnsi"/>
          <w:b/>
        </w:rPr>
      </w:pPr>
      <w:r w:rsidRPr="008E039E">
        <w:rPr>
          <w:rFonts w:asciiTheme="minorHAnsi" w:hAnsiTheme="minorHAnsi" w:cstheme="minorHAnsi"/>
          <w:b/>
        </w:rPr>
        <w:t>B7493 EMBA Block Week Course:</w:t>
      </w:r>
    </w:p>
    <w:p w14:paraId="4D980258" w14:textId="246C7059" w:rsidR="00066A5A" w:rsidRPr="008E039E" w:rsidRDefault="00066A5A" w:rsidP="00350DF7">
      <w:pPr>
        <w:jc w:val="center"/>
        <w:rPr>
          <w:rFonts w:asciiTheme="minorHAnsi" w:hAnsiTheme="minorHAnsi" w:cstheme="minorHAnsi"/>
          <w:b/>
        </w:rPr>
      </w:pPr>
      <w:r w:rsidRPr="008E039E">
        <w:rPr>
          <w:rFonts w:asciiTheme="minorHAnsi" w:hAnsiTheme="minorHAnsi" w:cstheme="minorHAnsi"/>
          <w:b/>
        </w:rPr>
        <w:t>Real Estate as an Asset and a Business</w:t>
      </w:r>
    </w:p>
    <w:p w14:paraId="72F902D2" w14:textId="08B6ECC8" w:rsidR="00066A5A" w:rsidRPr="008E039E" w:rsidRDefault="00066A5A" w:rsidP="00350DF7">
      <w:pPr>
        <w:jc w:val="center"/>
        <w:rPr>
          <w:rFonts w:asciiTheme="minorHAnsi" w:hAnsiTheme="minorHAnsi" w:cstheme="minorHAnsi"/>
          <w:b/>
        </w:rPr>
      </w:pPr>
      <w:r w:rsidRPr="008E039E">
        <w:rPr>
          <w:rFonts w:asciiTheme="minorHAnsi" w:hAnsiTheme="minorHAnsi" w:cstheme="minorHAnsi"/>
          <w:b/>
        </w:rPr>
        <w:t xml:space="preserve">Professor </w:t>
      </w:r>
      <w:r w:rsidR="007A6BAB" w:rsidRPr="008E039E">
        <w:rPr>
          <w:rFonts w:asciiTheme="minorHAnsi" w:hAnsiTheme="minorHAnsi" w:cstheme="minorHAnsi"/>
          <w:b/>
        </w:rPr>
        <w:t>Chris</w:t>
      </w:r>
      <w:r w:rsidR="000C21BD" w:rsidRPr="008E039E">
        <w:rPr>
          <w:rFonts w:asciiTheme="minorHAnsi" w:hAnsiTheme="minorHAnsi" w:cstheme="minorHAnsi"/>
          <w:b/>
        </w:rPr>
        <w:t>topher</w:t>
      </w:r>
      <w:r w:rsidR="007A6BAB" w:rsidRPr="008E039E">
        <w:rPr>
          <w:rFonts w:asciiTheme="minorHAnsi" w:hAnsiTheme="minorHAnsi" w:cstheme="minorHAnsi"/>
          <w:b/>
        </w:rPr>
        <w:t xml:space="preserve"> Mayer</w:t>
      </w:r>
      <w:r w:rsidR="000C21BD" w:rsidRPr="008E039E">
        <w:rPr>
          <w:rFonts w:asciiTheme="minorHAnsi" w:hAnsiTheme="minorHAnsi" w:cstheme="minorHAnsi"/>
          <w:b/>
        </w:rPr>
        <w:t xml:space="preserve"> and Ivo de Wit</w:t>
      </w:r>
    </w:p>
    <w:p w14:paraId="2A9305DF" w14:textId="0A49DF92" w:rsidR="00066A5A" w:rsidRPr="008E039E" w:rsidRDefault="00FC7AA2" w:rsidP="00066A5A">
      <w:pPr>
        <w:jc w:val="center"/>
        <w:rPr>
          <w:rFonts w:asciiTheme="minorHAnsi" w:hAnsiTheme="minorHAnsi" w:cstheme="minorHAnsi"/>
          <w:b/>
        </w:rPr>
      </w:pPr>
      <w:r w:rsidRPr="008E039E">
        <w:rPr>
          <w:rFonts w:asciiTheme="minorHAnsi" w:hAnsiTheme="minorHAnsi" w:cstheme="minorHAnsi"/>
          <w:b/>
        </w:rPr>
        <w:t>February</w:t>
      </w:r>
      <w:r w:rsidR="00114EAF" w:rsidRPr="008E039E">
        <w:rPr>
          <w:rFonts w:asciiTheme="minorHAnsi" w:hAnsiTheme="minorHAnsi" w:cstheme="minorHAnsi"/>
          <w:b/>
        </w:rPr>
        <w:t xml:space="preserve"> </w:t>
      </w:r>
      <w:r w:rsidRPr="008E039E">
        <w:rPr>
          <w:rFonts w:asciiTheme="minorHAnsi" w:hAnsiTheme="minorHAnsi" w:cstheme="minorHAnsi"/>
          <w:b/>
        </w:rPr>
        <w:t>2</w:t>
      </w:r>
      <w:r w:rsidR="00DC1F37" w:rsidRPr="008E039E">
        <w:rPr>
          <w:rFonts w:asciiTheme="minorHAnsi" w:hAnsiTheme="minorHAnsi" w:cstheme="minorHAnsi"/>
          <w:b/>
        </w:rPr>
        <w:t>1</w:t>
      </w:r>
      <w:r w:rsidR="00114EAF" w:rsidRPr="008E039E">
        <w:rPr>
          <w:rFonts w:asciiTheme="minorHAnsi" w:hAnsiTheme="minorHAnsi" w:cstheme="minorHAnsi"/>
          <w:b/>
        </w:rPr>
        <w:t xml:space="preserve"> – </w:t>
      </w:r>
      <w:r w:rsidRPr="008E039E">
        <w:rPr>
          <w:rFonts w:asciiTheme="minorHAnsi" w:hAnsiTheme="minorHAnsi" w:cstheme="minorHAnsi"/>
          <w:b/>
        </w:rPr>
        <w:t>2</w:t>
      </w:r>
      <w:r w:rsidR="00DC1F37" w:rsidRPr="008E039E">
        <w:rPr>
          <w:rFonts w:asciiTheme="minorHAnsi" w:hAnsiTheme="minorHAnsi" w:cstheme="minorHAnsi"/>
          <w:b/>
        </w:rPr>
        <w:t>5</w:t>
      </w:r>
      <w:r w:rsidR="00114EAF" w:rsidRPr="008E039E">
        <w:rPr>
          <w:rFonts w:asciiTheme="minorHAnsi" w:hAnsiTheme="minorHAnsi" w:cstheme="minorHAnsi"/>
          <w:b/>
        </w:rPr>
        <w:t>, 20</w:t>
      </w:r>
      <w:r w:rsidRPr="008E039E">
        <w:rPr>
          <w:rFonts w:asciiTheme="minorHAnsi" w:hAnsiTheme="minorHAnsi" w:cstheme="minorHAnsi"/>
          <w:b/>
        </w:rPr>
        <w:t>2</w:t>
      </w:r>
      <w:r w:rsidR="00DC1F37" w:rsidRPr="008E039E">
        <w:rPr>
          <w:rFonts w:asciiTheme="minorHAnsi" w:hAnsiTheme="minorHAnsi" w:cstheme="minorHAnsi"/>
          <w:b/>
        </w:rPr>
        <w:t>1</w:t>
      </w:r>
    </w:p>
    <w:p w14:paraId="71988836" w14:textId="08248215" w:rsidR="00B67CD9" w:rsidRPr="008E039E" w:rsidRDefault="00B67CD9" w:rsidP="00641CBC">
      <w:pPr>
        <w:rPr>
          <w:rFonts w:asciiTheme="minorHAnsi" w:hAnsiTheme="minorHAnsi" w:cstheme="minorHAnsi"/>
          <w:b/>
        </w:rPr>
      </w:pPr>
    </w:p>
    <w:p w14:paraId="2EA0524A" w14:textId="77777777" w:rsidR="00F0221B" w:rsidRPr="008E039E" w:rsidRDefault="00F0221B">
      <w:pPr>
        <w:rPr>
          <w:rFonts w:asciiTheme="minorHAnsi" w:hAnsiTheme="minorHAnsi" w:cstheme="minorHAnsi"/>
          <w:b/>
        </w:rPr>
      </w:pPr>
    </w:p>
    <w:p w14:paraId="550C13D5" w14:textId="058A81F2" w:rsidR="008D1FD1" w:rsidRPr="008E039E" w:rsidRDefault="00F0221B">
      <w:pPr>
        <w:rPr>
          <w:rFonts w:asciiTheme="minorHAnsi" w:hAnsiTheme="minorHAnsi" w:cstheme="minorHAnsi"/>
          <w:b/>
        </w:rPr>
      </w:pPr>
      <w:r w:rsidRPr="008E039E">
        <w:rPr>
          <w:rFonts w:asciiTheme="minorHAnsi" w:hAnsiTheme="minorHAnsi" w:cstheme="minorHAnsi"/>
          <w:b/>
        </w:rPr>
        <w:t>Sun</w:t>
      </w:r>
      <w:r w:rsidR="008D1FD1" w:rsidRPr="008E039E">
        <w:rPr>
          <w:rFonts w:asciiTheme="minorHAnsi" w:hAnsiTheme="minorHAnsi" w:cstheme="minorHAnsi"/>
          <w:b/>
        </w:rPr>
        <w:t>day</w:t>
      </w:r>
      <w:r w:rsidR="00FC7AA2" w:rsidRPr="008E039E">
        <w:rPr>
          <w:rFonts w:asciiTheme="minorHAnsi" w:hAnsiTheme="minorHAnsi" w:cstheme="minorHAnsi"/>
          <w:b/>
        </w:rPr>
        <w:t xml:space="preserve"> </w:t>
      </w:r>
      <w:r w:rsidR="00AD4669" w:rsidRPr="008E039E">
        <w:rPr>
          <w:rFonts w:asciiTheme="minorHAnsi" w:hAnsiTheme="minorHAnsi" w:cstheme="minorHAnsi"/>
          <w:b/>
        </w:rPr>
        <w:t>Feb</w:t>
      </w:r>
      <w:r w:rsidR="00641CBC" w:rsidRPr="008E039E">
        <w:rPr>
          <w:rFonts w:asciiTheme="minorHAnsi" w:hAnsiTheme="minorHAnsi" w:cstheme="minorHAnsi"/>
          <w:b/>
        </w:rPr>
        <w:t xml:space="preserve"> </w:t>
      </w:r>
      <w:r w:rsidR="00DA57D9" w:rsidRPr="008E039E">
        <w:rPr>
          <w:rFonts w:asciiTheme="minorHAnsi" w:hAnsiTheme="minorHAnsi" w:cstheme="minorHAnsi"/>
          <w:b/>
        </w:rPr>
        <w:t>21</w:t>
      </w:r>
      <w:r w:rsidR="00420F2E" w:rsidRPr="008E039E">
        <w:rPr>
          <w:rFonts w:asciiTheme="minorHAnsi" w:hAnsiTheme="minorHAnsi" w:cstheme="minorHAnsi"/>
          <w:b/>
        </w:rPr>
        <w:tab/>
      </w:r>
      <w:r w:rsidR="00D43ABA" w:rsidRPr="008E039E">
        <w:rPr>
          <w:rFonts w:asciiTheme="minorHAnsi" w:hAnsiTheme="minorHAnsi" w:cstheme="minorHAnsi"/>
          <w:b/>
        </w:rPr>
        <w:tab/>
      </w:r>
      <w:r w:rsidR="00350DF7" w:rsidRPr="008E039E">
        <w:rPr>
          <w:rFonts w:asciiTheme="minorHAnsi" w:hAnsiTheme="minorHAnsi" w:cstheme="minorHAnsi"/>
          <w:b/>
        </w:rPr>
        <w:t>Commercial Real Estate</w:t>
      </w:r>
      <w:r w:rsidR="00420F2E" w:rsidRPr="008E039E">
        <w:rPr>
          <w:rFonts w:asciiTheme="minorHAnsi" w:hAnsiTheme="minorHAnsi" w:cstheme="minorHAnsi"/>
          <w:b/>
        </w:rPr>
        <w:t xml:space="preserve"> Fundam</w:t>
      </w:r>
      <w:r w:rsidR="00D43ABA" w:rsidRPr="008E039E">
        <w:rPr>
          <w:rFonts w:asciiTheme="minorHAnsi" w:hAnsiTheme="minorHAnsi" w:cstheme="minorHAnsi"/>
          <w:b/>
        </w:rPr>
        <w:t>entals and Valuation</w:t>
      </w:r>
    </w:p>
    <w:p w14:paraId="4B61BB6E" w14:textId="77777777" w:rsidR="00BF496C" w:rsidRPr="008E039E" w:rsidRDefault="00BF496C" w:rsidP="00407E51">
      <w:pPr>
        <w:ind w:left="2160" w:hanging="2160"/>
        <w:rPr>
          <w:rFonts w:asciiTheme="minorHAnsi" w:hAnsiTheme="minorHAnsi" w:cstheme="minorHAnsi"/>
        </w:rPr>
      </w:pPr>
    </w:p>
    <w:p w14:paraId="7F6037C2" w14:textId="45D74D1E" w:rsidR="008D1FD1" w:rsidRPr="008E039E" w:rsidRDefault="009324F0" w:rsidP="00407E51">
      <w:pPr>
        <w:ind w:left="2160" w:hanging="2160"/>
        <w:rPr>
          <w:rFonts w:asciiTheme="minorHAnsi" w:hAnsiTheme="minorHAnsi" w:cstheme="minorHAnsi"/>
        </w:rPr>
      </w:pPr>
      <w:r w:rsidRPr="008E039E">
        <w:rPr>
          <w:rFonts w:asciiTheme="minorHAnsi" w:hAnsiTheme="minorHAnsi" w:cstheme="minorHAnsi"/>
        </w:rPr>
        <w:t xml:space="preserve">9 – </w:t>
      </w:r>
      <w:r w:rsidR="00870C32" w:rsidRPr="008E039E">
        <w:rPr>
          <w:rFonts w:asciiTheme="minorHAnsi" w:hAnsiTheme="minorHAnsi" w:cstheme="minorHAnsi"/>
        </w:rPr>
        <w:t>10:</w:t>
      </w:r>
      <w:r w:rsidR="00030590" w:rsidRPr="008E039E">
        <w:rPr>
          <w:rFonts w:asciiTheme="minorHAnsi" w:hAnsiTheme="minorHAnsi" w:cstheme="minorHAnsi"/>
        </w:rPr>
        <w:t>30</w:t>
      </w:r>
      <w:r w:rsidR="00870C32" w:rsidRPr="008E039E">
        <w:rPr>
          <w:rFonts w:asciiTheme="minorHAnsi" w:hAnsiTheme="minorHAnsi" w:cstheme="minorHAnsi"/>
        </w:rPr>
        <w:t xml:space="preserve"> am</w:t>
      </w:r>
      <w:r w:rsidR="008D1FD1" w:rsidRPr="008E039E">
        <w:rPr>
          <w:rFonts w:asciiTheme="minorHAnsi" w:hAnsiTheme="minorHAnsi" w:cstheme="minorHAnsi"/>
        </w:rPr>
        <w:t xml:space="preserve"> </w:t>
      </w:r>
      <w:r w:rsidR="008D1FD1" w:rsidRPr="008E039E">
        <w:rPr>
          <w:rFonts w:asciiTheme="minorHAnsi" w:hAnsiTheme="minorHAnsi" w:cstheme="minorHAnsi"/>
        </w:rPr>
        <w:tab/>
      </w:r>
      <w:r w:rsidR="008D1FD1" w:rsidRPr="008E039E">
        <w:rPr>
          <w:rFonts w:asciiTheme="minorHAnsi" w:hAnsiTheme="minorHAnsi" w:cstheme="minorHAnsi"/>
          <w:u w:val="single"/>
        </w:rPr>
        <w:t>Session #1</w:t>
      </w:r>
      <w:r w:rsidR="00407E51" w:rsidRPr="008E039E">
        <w:rPr>
          <w:rFonts w:asciiTheme="minorHAnsi" w:hAnsiTheme="minorHAnsi" w:cstheme="minorHAnsi"/>
        </w:rPr>
        <w:t xml:space="preserve">: </w:t>
      </w:r>
      <w:r w:rsidR="00CB49EB" w:rsidRPr="008E039E">
        <w:rPr>
          <w:rFonts w:asciiTheme="minorHAnsi" w:hAnsiTheme="minorHAnsi" w:cstheme="minorHAnsi"/>
        </w:rPr>
        <w:t xml:space="preserve"> </w:t>
      </w:r>
      <w:r w:rsidR="000A4315" w:rsidRPr="008E039E">
        <w:rPr>
          <w:rFonts w:asciiTheme="minorHAnsi" w:hAnsiTheme="minorHAnsi" w:cstheme="minorHAnsi"/>
        </w:rPr>
        <w:t>Introduction to I</w:t>
      </w:r>
      <w:r w:rsidR="00A1594C" w:rsidRPr="008E039E">
        <w:rPr>
          <w:rFonts w:asciiTheme="minorHAnsi" w:hAnsiTheme="minorHAnsi" w:cstheme="minorHAnsi"/>
        </w:rPr>
        <w:t>nvestable Real Estate</w:t>
      </w:r>
    </w:p>
    <w:p w14:paraId="294814A6" w14:textId="50DD784C" w:rsidR="008D1FD1" w:rsidRPr="008E039E" w:rsidRDefault="002552D7">
      <w:pPr>
        <w:rPr>
          <w:rFonts w:asciiTheme="minorHAnsi" w:hAnsiTheme="minorHAnsi" w:cstheme="minorHAnsi"/>
        </w:rPr>
      </w:pPr>
      <w:r w:rsidRPr="008E039E">
        <w:rPr>
          <w:rFonts w:asciiTheme="minorHAnsi" w:hAnsiTheme="minorHAnsi" w:cstheme="minorHAnsi"/>
        </w:rPr>
        <w:tab/>
      </w:r>
      <w:r w:rsidRPr="008E039E">
        <w:rPr>
          <w:rFonts w:asciiTheme="minorHAnsi" w:hAnsiTheme="minorHAnsi" w:cstheme="minorHAnsi"/>
        </w:rPr>
        <w:tab/>
      </w:r>
      <w:r w:rsidR="008D1FD1" w:rsidRPr="008E039E">
        <w:rPr>
          <w:rFonts w:asciiTheme="minorHAnsi" w:hAnsiTheme="minorHAnsi" w:cstheme="minorHAnsi"/>
        </w:rPr>
        <w:tab/>
      </w:r>
      <w:r w:rsidR="00870C32" w:rsidRPr="008E039E">
        <w:rPr>
          <w:rFonts w:asciiTheme="minorHAnsi" w:hAnsiTheme="minorHAnsi" w:cstheme="minorHAnsi"/>
        </w:rPr>
        <w:t>Break</w:t>
      </w:r>
    </w:p>
    <w:p w14:paraId="4D4CF1DB" w14:textId="2BAF03E1" w:rsidR="008D1FD1" w:rsidRPr="008E039E" w:rsidRDefault="008D1FD1" w:rsidP="00407E51">
      <w:pPr>
        <w:ind w:left="2160" w:hanging="2160"/>
        <w:rPr>
          <w:rFonts w:asciiTheme="minorHAnsi" w:hAnsiTheme="minorHAnsi" w:cstheme="minorHAnsi"/>
        </w:rPr>
      </w:pPr>
      <w:r w:rsidRPr="008E039E">
        <w:rPr>
          <w:rFonts w:asciiTheme="minorHAnsi" w:hAnsiTheme="minorHAnsi" w:cstheme="minorHAnsi"/>
        </w:rPr>
        <w:t>1</w:t>
      </w:r>
      <w:r w:rsidR="002552D7" w:rsidRPr="008E039E">
        <w:rPr>
          <w:rFonts w:asciiTheme="minorHAnsi" w:hAnsiTheme="minorHAnsi" w:cstheme="minorHAnsi"/>
        </w:rPr>
        <w:t>0:45</w:t>
      </w:r>
      <w:r w:rsidR="009324F0" w:rsidRPr="008E039E">
        <w:rPr>
          <w:rFonts w:asciiTheme="minorHAnsi" w:hAnsiTheme="minorHAnsi" w:cstheme="minorHAnsi"/>
        </w:rPr>
        <w:t xml:space="preserve"> – </w:t>
      </w:r>
      <w:r w:rsidRPr="008E039E">
        <w:rPr>
          <w:rFonts w:asciiTheme="minorHAnsi" w:hAnsiTheme="minorHAnsi" w:cstheme="minorHAnsi"/>
        </w:rPr>
        <w:t>12:30</w:t>
      </w:r>
      <w:r w:rsidR="00870C32" w:rsidRPr="008E039E">
        <w:rPr>
          <w:rFonts w:asciiTheme="minorHAnsi" w:hAnsiTheme="minorHAnsi" w:cstheme="minorHAnsi"/>
        </w:rPr>
        <w:t xml:space="preserve"> pm</w:t>
      </w:r>
      <w:r w:rsidRPr="008E039E">
        <w:rPr>
          <w:rFonts w:asciiTheme="minorHAnsi" w:hAnsiTheme="minorHAnsi" w:cstheme="minorHAnsi"/>
        </w:rPr>
        <w:tab/>
      </w:r>
      <w:r w:rsidRPr="008E039E">
        <w:rPr>
          <w:rFonts w:asciiTheme="minorHAnsi" w:hAnsiTheme="minorHAnsi" w:cstheme="minorHAnsi"/>
          <w:u w:val="single"/>
        </w:rPr>
        <w:t>Session #2</w:t>
      </w:r>
      <w:r w:rsidR="00CB49EB" w:rsidRPr="008E039E">
        <w:rPr>
          <w:rFonts w:asciiTheme="minorHAnsi" w:hAnsiTheme="minorHAnsi" w:cstheme="minorHAnsi"/>
        </w:rPr>
        <w:t xml:space="preserve">:  </w:t>
      </w:r>
      <w:r w:rsidR="002552D7" w:rsidRPr="008E039E">
        <w:rPr>
          <w:rFonts w:asciiTheme="minorHAnsi" w:hAnsiTheme="minorHAnsi" w:cstheme="minorHAnsi"/>
        </w:rPr>
        <w:t xml:space="preserve">Overview of the Course / </w:t>
      </w:r>
      <w:r w:rsidR="00A1594C" w:rsidRPr="008E039E">
        <w:rPr>
          <w:rFonts w:asciiTheme="minorHAnsi" w:hAnsiTheme="minorHAnsi" w:cstheme="minorHAnsi"/>
        </w:rPr>
        <w:t xml:space="preserve">Property </w:t>
      </w:r>
      <w:r w:rsidR="00D43ABA" w:rsidRPr="008E039E">
        <w:rPr>
          <w:rFonts w:asciiTheme="minorHAnsi" w:hAnsiTheme="minorHAnsi" w:cstheme="minorHAnsi"/>
        </w:rPr>
        <w:t xml:space="preserve">Cash Flow </w:t>
      </w:r>
    </w:p>
    <w:p w14:paraId="1BE73853" w14:textId="7A091E79" w:rsidR="00870C32" w:rsidRPr="008E039E" w:rsidRDefault="002552D7">
      <w:pPr>
        <w:rPr>
          <w:rFonts w:asciiTheme="minorHAnsi" w:hAnsiTheme="minorHAnsi" w:cstheme="minorHAnsi"/>
        </w:rPr>
      </w:pPr>
      <w:r w:rsidRPr="008E039E">
        <w:rPr>
          <w:rFonts w:asciiTheme="minorHAnsi" w:hAnsiTheme="minorHAnsi" w:cstheme="minorHAnsi"/>
        </w:rPr>
        <w:tab/>
      </w:r>
      <w:r w:rsidRPr="008E039E">
        <w:rPr>
          <w:rFonts w:asciiTheme="minorHAnsi" w:hAnsiTheme="minorHAnsi" w:cstheme="minorHAnsi"/>
        </w:rPr>
        <w:tab/>
      </w:r>
      <w:r w:rsidR="00870C32" w:rsidRPr="008E039E">
        <w:rPr>
          <w:rFonts w:asciiTheme="minorHAnsi" w:hAnsiTheme="minorHAnsi" w:cstheme="minorHAnsi"/>
        </w:rPr>
        <w:tab/>
      </w:r>
      <w:r w:rsidR="008D1FD1" w:rsidRPr="008E039E">
        <w:rPr>
          <w:rFonts w:asciiTheme="minorHAnsi" w:hAnsiTheme="minorHAnsi" w:cstheme="minorHAnsi"/>
        </w:rPr>
        <w:t xml:space="preserve">Lunch </w:t>
      </w:r>
    </w:p>
    <w:p w14:paraId="106892DC" w14:textId="46C712C4" w:rsidR="00407E51" w:rsidRPr="008E039E" w:rsidRDefault="009324F0">
      <w:pPr>
        <w:rPr>
          <w:rFonts w:asciiTheme="minorHAnsi" w:hAnsiTheme="minorHAnsi" w:cstheme="minorHAnsi"/>
        </w:rPr>
      </w:pPr>
      <w:r w:rsidRPr="008E039E">
        <w:rPr>
          <w:rFonts w:asciiTheme="minorHAnsi" w:hAnsiTheme="minorHAnsi" w:cstheme="minorHAnsi"/>
        </w:rPr>
        <w:t>1:</w:t>
      </w:r>
      <w:r w:rsidR="002552D7" w:rsidRPr="008E039E">
        <w:rPr>
          <w:rFonts w:asciiTheme="minorHAnsi" w:hAnsiTheme="minorHAnsi" w:cstheme="minorHAnsi"/>
        </w:rPr>
        <w:t>30</w:t>
      </w:r>
      <w:r w:rsidRPr="008E039E">
        <w:rPr>
          <w:rFonts w:asciiTheme="minorHAnsi" w:hAnsiTheme="minorHAnsi" w:cstheme="minorHAnsi"/>
        </w:rPr>
        <w:t xml:space="preserve"> – 3</w:t>
      </w:r>
      <w:r w:rsidR="00556ECD" w:rsidRPr="008E039E">
        <w:rPr>
          <w:rFonts w:asciiTheme="minorHAnsi" w:hAnsiTheme="minorHAnsi" w:cstheme="minorHAnsi"/>
        </w:rPr>
        <w:t>:</w:t>
      </w:r>
      <w:r w:rsidR="002552D7" w:rsidRPr="008E039E">
        <w:rPr>
          <w:rFonts w:asciiTheme="minorHAnsi" w:hAnsiTheme="minorHAnsi" w:cstheme="minorHAnsi"/>
        </w:rPr>
        <w:t>15</w:t>
      </w:r>
      <w:r w:rsidR="00870C32" w:rsidRPr="008E039E">
        <w:rPr>
          <w:rFonts w:asciiTheme="minorHAnsi" w:hAnsiTheme="minorHAnsi" w:cstheme="minorHAnsi"/>
        </w:rPr>
        <w:t xml:space="preserve"> pm</w:t>
      </w:r>
      <w:r w:rsidR="008D1FD1" w:rsidRPr="008E039E">
        <w:rPr>
          <w:rFonts w:asciiTheme="minorHAnsi" w:hAnsiTheme="minorHAnsi" w:cstheme="minorHAnsi"/>
        </w:rPr>
        <w:tab/>
      </w:r>
      <w:r w:rsidR="00407E51" w:rsidRPr="008E039E">
        <w:rPr>
          <w:rFonts w:asciiTheme="minorHAnsi" w:hAnsiTheme="minorHAnsi" w:cstheme="minorHAnsi"/>
          <w:u w:val="single"/>
        </w:rPr>
        <w:t>Session #3</w:t>
      </w:r>
      <w:r w:rsidR="00407E51" w:rsidRPr="008E039E">
        <w:rPr>
          <w:rFonts w:asciiTheme="minorHAnsi" w:hAnsiTheme="minorHAnsi" w:cstheme="minorHAnsi"/>
        </w:rPr>
        <w:t xml:space="preserve">: </w:t>
      </w:r>
      <w:r w:rsidR="00CB49EB" w:rsidRPr="008E039E">
        <w:rPr>
          <w:rFonts w:asciiTheme="minorHAnsi" w:hAnsiTheme="minorHAnsi" w:cstheme="minorHAnsi"/>
        </w:rPr>
        <w:t xml:space="preserve"> </w:t>
      </w:r>
      <w:r w:rsidR="00A1594C" w:rsidRPr="008E039E">
        <w:rPr>
          <w:rFonts w:asciiTheme="minorHAnsi" w:hAnsiTheme="minorHAnsi" w:cstheme="minorHAnsi"/>
        </w:rPr>
        <w:t xml:space="preserve">Valuation and </w:t>
      </w:r>
      <w:r w:rsidR="000A7337" w:rsidRPr="008E039E">
        <w:rPr>
          <w:rFonts w:asciiTheme="minorHAnsi" w:hAnsiTheme="minorHAnsi" w:cstheme="minorHAnsi"/>
        </w:rPr>
        <w:t>Leverage</w:t>
      </w:r>
      <w:r w:rsidR="002552D7" w:rsidRPr="008E039E">
        <w:rPr>
          <w:rFonts w:asciiTheme="minorHAnsi" w:hAnsiTheme="minorHAnsi" w:cstheme="minorHAnsi"/>
        </w:rPr>
        <w:t xml:space="preserve"> /</w:t>
      </w:r>
      <w:r w:rsidR="000A7337" w:rsidRPr="008E039E">
        <w:rPr>
          <w:rFonts w:asciiTheme="minorHAnsi" w:hAnsiTheme="minorHAnsi" w:cstheme="minorHAnsi"/>
        </w:rPr>
        <w:t xml:space="preserve"> Real Estate Pro Forma</w:t>
      </w:r>
    </w:p>
    <w:p w14:paraId="128D70F2" w14:textId="5B5CE123" w:rsidR="009324F0" w:rsidRPr="008E039E" w:rsidRDefault="009324F0" w:rsidP="000746CC">
      <w:pPr>
        <w:ind w:left="2160" w:hanging="2160"/>
        <w:rPr>
          <w:rFonts w:asciiTheme="minorHAnsi" w:hAnsiTheme="minorHAnsi" w:cstheme="minorHAnsi"/>
        </w:rPr>
      </w:pPr>
      <w:r w:rsidRPr="008E039E">
        <w:rPr>
          <w:rFonts w:asciiTheme="minorHAnsi" w:hAnsiTheme="minorHAnsi" w:cstheme="minorHAnsi"/>
        </w:rPr>
        <w:tab/>
        <w:t>Break</w:t>
      </w:r>
    </w:p>
    <w:p w14:paraId="329145BB" w14:textId="0A085650" w:rsidR="006E04A4" w:rsidRPr="008E039E" w:rsidRDefault="00556ECD" w:rsidP="000A7337">
      <w:pPr>
        <w:ind w:left="2160" w:hanging="2160"/>
        <w:rPr>
          <w:rFonts w:asciiTheme="minorHAnsi" w:hAnsiTheme="minorHAnsi" w:cstheme="minorHAnsi"/>
        </w:rPr>
      </w:pPr>
      <w:r w:rsidRPr="008E039E">
        <w:rPr>
          <w:rFonts w:asciiTheme="minorHAnsi" w:hAnsiTheme="minorHAnsi" w:cstheme="minorHAnsi"/>
        </w:rPr>
        <w:t>3:</w:t>
      </w:r>
      <w:r w:rsidR="002552D7" w:rsidRPr="008E039E">
        <w:rPr>
          <w:rFonts w:asciiTheme="minorHAnsi" w:hAnsiTheme="minorHAnsi" w:cstheme="minorHAnsi"/>
        </w:rPr>
        <w:t>30</w:t>
      </w:r>
      <w:r w:rsidR="009324F0" w:rsidRPr="008E039E">
        <w:rPr>
          <w:rFonts w:asciiTheme="minorHAnsi" w:hAnsiTheme="minorHAnsi" w:cstheme="minorHAnsi"/>
        </w:rPr>
        <w:t xml:space="preserve"> – 5</w:t>
      </w:r>
      <w:r w:rsidRPr="008E039E">
        <w:rPr>
          <w:rFonts w:asciiTheme="minorHAnsi" w:hAnsiTheme="minorHAnsi" w:cstheme="minorHAnsi"/>
        </w:rPr>
        <w:t>:</w:t>
      </w:r>
      <w:r w:rsidR="008E039E" w:rsidRPr="008E039E">
        <w:rPr>
          <w:rFonts w:asciiTheme="minorHAnsi" w:hAnsiTheme="minorHAnsi" w:cstheme="minorHAnsi"/>
        </w:rPr>
        <w:t>00</w:t>
      </w:r>
      <w:r w:rsidR="008D1FD1" w:rsidRPr="008E039E">
        <w:rPr>
          <w:rFonts w:asciiTheme="minorHAnsi" w:hAnsiTheme="minorHAnsi" w:cstheme="minorHAnsi"/>
        </w:rPr>
        <w:t xml:space="preserve"> pm</w:t>
      </w:r>
      <w:r w:rsidR="000A7337" w:rsidRPr="008E039E">
        <w:rPr>
          <w:rFonts w:asciiTheme="minorHAnsi" w:hAnsiTheme="minorHAnsi" w:cstheme="minorHAnsi"/>
        </w:rPr>
        <w:t xml:space="preserve"> </w:t>
      </w:r>
      <w:r w:rsidR="000A7337" w:rsidRPr="008E039E">
        <w:rPr>
          <w:rFonts w:asciiTheme="minorHAnsi" w:hAnsiTheme="minorHAnsi" w:cstheme="minorHAnsi"/>
        </w:rPr>
        <w:tab/>
      </w:r>
      <w:r w:rsidR="008D1FD1" w:rsidRPr="008E039E">
        <w:rPr>
          <w:rFonts w:asciiTheme="minorHAnsi" w:hAnsiTheme="minorHAnsi" w:cstheme="minorHAnsi"/>
          <w:u w:val="single"/>
        </w:rPr>
        <w:t>Session #4</w:t>
      </w:r>
      <w:r w:rsidR="00407E51" w:rsidRPr="008E039E">
        <w:rPr>
          <w:rFonts w:asciiTheme="minorHAnsi" w:hAnsiTheme="minorHAnsi" w:cstheme="minorHAnsi"/>
        </w:rPr>
        <w:t>:</w:t>
      </w:r>
      <w:r w:rsidR="009324F0" w:rsidRPr="008E039E">
        <w:rPr>
          <w:rFonts w:asciiTheme="minorHAnsi" w:hAnsiTheme="minorHAnsi" w:cstheme="minorHAnsi"/>
        </w:rPr>
        <w:t xml:space="preserve"> </w:t>
      </w:r>
      <w:r w:rsidR="00CB49EB" w:rsidRPr="008E039E">
        <w:rPr>
          <w:rFonts w:asciiTheme="minorHAnsi" w:hAnsiTheme="minorHAnsi" w:cstheme="minorHAnsi"/>
          <w:b/>
        </w:rPr>
        <w:t xml:space="preserve"> </w:t>
      </w:r>
      <w:r w:rsidR="00D43ABA" w:rsidRPr="008E039E">
        <w:rPr>
          <w:rFonts w:asciiTheme="minorHAnsi" w:hAnsiTheme="minorHAnsi" w:cstheme="minorHAnsi"/>
        </w:rPr>
        <w:t xml:space="preserve">Global </w:t>
      </w:r>
      <w:r w:rsidR="009324F0" w:rsidRPr="008E039E">
        <w:rPr>
          <w:rFonts w:asciiTheme="minorHAnsi" w:hAnsiTheme="minorHAnsi" w:cstheme="minorHAnsi"/>
        </w:rPr>
        <w:t>R</w:t>
      </w:r>
      <w:r w:rsidR="00D43ABA" w:rsidRPr="008E039E">
        <w:rPr>
          <w:rFonts w:asciiTheme="minorHAnsi" w:hAnsiTheme="minorHAnsi" w:cstheme="minorHAnsi"/>
        </w:rPr>
        <w:t>eal Estate Investment</w:t>
      </w:r>
      <w:r w:rsidR="00350DF7" w:rsidRPr="008E039E">
        <w:rPr>
          <w:rFonts w:asciiTheme="minorHAnsi" w:hAnsiTheme="minorHAnsi" w:cstheme="minorHAnsi"/>
        </w:rPr>
        <w:t xml:space="preserve"> I</w:t>
      </w:r>
    </w:p>
    <w:p w14:paraId="41913A84" w14:textId="42144B0D" w:rsidR="006E04A4" w:rsidRPr="008E039E" w:rsidRDefault="00350DF7" w:rsidP="00D4757F">
      <w:pPr>
        <w:pStyle w:val="ListParagraph"/>
        <w:numPr>
          <w:ilvl w:val="0"/>
          <w:numId w:val="4"/>
        </w:numPr>
        <w:rPr>
          <w:rFonts w:cstheme="minorHAnsi"/>
        </w:rPr>
      </w:pPr>
      <w:r w:rsidRPr="008E039E">
        <w:rPr>
          <w:rFonts w:cstheme="minorHAnsi"/>
        </w:rPr>
        <w:t>I</w:t>
      </w:r>
      <w:r w:rsidR="000A7337" w:rsidRPr="008E039E">
        <w:rPr>
          <w:rFonts w:cstheme="minorHAnsi"/>
        </w:rPr>
        <w:t>nvestment firms and investors</w:t>
      </w:r>
    </w:p>
    <w:p w14:paraId="631486C6" w14:textId="77777777" w:rsidR="002552D7" w:rsidRPr="008E039E" w:rsidRDefault="00350DF7" w:rsidP="002552D7">
      <w:pPr>
        <w:pStyle w:val="ListParagraph"/>
        <w:numPr>
          <w:ilvl w:val="0"/>
          <w:numId w:val="4"/>
        </w:numPr>
        <w:rPr>
          <w:rFonts w:cstheme="minorHAnsi"/>
        </w:rPr>
      </w:pPr>
      <w:r w:rsidRPr="008E039E">
        <w:rPr>
          <w:rFonts w:cstheme="minorHAnsi"/>
        </w:rPr>
        <w:t>I</w:t>
      </w:r>
      <w:r w:rsidR="006E04A4" w:rsidRPr="008E039E">
        <w:rPr>
          <w:rFonts w:cstheme="minorHAnsi"/>
        </w:rPr>
        <w:t>ndices and information sources</w:t>
      </w:r>
      <w:r w:rsidR="002552D7" w:rsidRPr="008E039E">
        <w:rPr>
          <w:rFonts w:cstheme="minorHAnsi"/>
        </w:rPr>
        <w:t xml:space="preserve"> </w:t>
      </w:r>
    </w:p>
    <w:p w14:paraId="2393EEDC" w14:textId="3992F54E" w:rsidR="008E039E" w:rsidRPr="008E039E" w:rsidRDefault="008E039E" w:rsidP="008E039E">
      <w:pPr>
        <w:rPr>
          <w:rFonts w:asciiTheme="minorHAnsi" w:hAnsiTheme="minorHAnsi" w:cstheme="minorHAnsi"/>
        </w:rPr>
      </w:pPr>
      <w:r w:rsidRPr="008E039E">
        <w:rPr>
          <w:rFonts w:asciiTheme="minorHAnsi" w:hAnsiTheme="minorHAnsi" w:cstheme="minorHAnsi"/>
        </w:rPr>
        <w:t>5:00 – 5:</w:t>
      </w:r>
      <w:r w:rsidR="00F12A91">
        <w:rPr>
          <w:rFonts w:asciiTheme="minorHAnsi" w:hAnsiTheme="minorHAnsi" w:cstheme="minorHAnsi"/>
        </w:rPr>
        <w:t>30</w:t>
      </w:r>
      <w:r w:rsidRPr="008E039E">
        <w:rPr>
          <w:rFonts w:asciiTheme="minorHAnsi" w:hAnsiTheme="minorHAnsi" w:cstheme="minorHAnsi"/>
        </w:rPr>
        <w:t xml:space="preserve"> pm </w:t>
      </w:r>
      <w:r w:rsidRPr="008E039E">
        <w:rPr>
          <w:rFonts w:asciiTheme="minorHAnsi" w:hAnsiTheme="minorHAnsi" w:cstheme="minorHAnsi"/>
        </w:rPr>
        <w:tab/>
        <w:t xml:space="preserve">Summarize and </w:t>
      </w:r>
      <w:r>
        <w:rPr>
          <w:rFonts w:asciiTheme="minorHAnsi" w:hAnsiTheme="minorHAnsi" w:cstheme="minorHAnsi"/>
        </w:rPr>
        <w:t xml:space="preserve">preview </w:t>
      </w:r>
      <w:r w:rsidRPr="008E039E">
        <w:rPr>
          <w:rFonts w:asciiTheme="minorHAnsi" w:hAnsiTheme="minorHAnsi" w:cstheme="minorHAnsi"/>
        </w:rPr>
        <w:t xml:space="preserve">Case </w:t>
      </w:r>
      <w:proofErr w:type="gramStart"/>
      <w:r w:rsidRPr="008E039E">
        <w:rPr>
          <w:rFonts w:asciiTheme="minorHAnsi" w:hAnsiTheme="minorHAnsi" w:cstheme="minorHAnsi"/>
        </w:rPr>
        <w:t>#1</w:t>
      </w:r>
      <w:r w:rsidR="00F12A91">
        <w:rPr>
          <w:rFonts w:asciiTheme="minorHAnsi" w:hAnsiTheme="minorHAnsi" w:cstheme="minorHAnsi"/>
        </w:rPr>
        <w:t>;</w:t>
      </w:r>
      <w:proofErr w:type="gramEnd"/>
      <w:r w:rsidR="00F12A91">
        <w:rPr>
          <w:rFonts w:asciiTheme="minorHAnsi" w:hAnsiTheme="minorHAnsi" w:cstheme="minorHAnsi"/>
        </w:rPr>
        <w:t xml:space="preserve"> Q&amp;A</w:t>
      </w:r>
    </w:p>
    <w:p w14:paraId="5D23AA0D" w14:textId="77777777" w:rsidR="00D232A6" w:rsidRPr="008E039E" w:rsidRDefault="00D232A6" w:rsidP="000746CC">
      <w:pPr>
        <w:ind w:left="2160" w:hanging="2160"/>
        <w:rPr>
          <w:rFonts w:asciiTheme="minorHAnsi" w:hAnsiTheme="minorHAnsi" w:cstheme="minorHAnsi"/>
        </w:rPr>
      </w:pPr>
    </w:p>
    <w:p w14:paraId="3C3F9ADA" w14:textId="17359084" w:rsidR="00D232A6" w:rsidRPr="008E039E" w:rsidRDefault="00D232A6" w:rsidP="000746CC">
      <w:pPr>
        <w:ind w:left="2160" w:hanging="2160"/>
        <w:rPr>
          <w:rFonts w:asciiTheme="minorHAnsi" w:hAnsiTheme="minorHAnsi" w:cstheme="minorHAnsi"/>
        </w:rPr>
      </w:pPr>
      <w:r w:rsidRPr="008E039E">
        <w:rPr>
          <w:rFonts w:asciiTheme="minorHAnsi" w:hAnsiTheme="minorHAnsi" w:cstheme="minorHAnsi"/>
          <w:u w:val="single"/>
        </w:rPr>
        <w:t>Overnight Work</w:t>
      </w:r>
      <w:r w:rsidRPr="008E039E">
        <w:rPr>
          <w:rFonts w:asciiTheme="minorHAnsi" w:hAnsiTheme="minorHAnsi" w:cstheme="minorHAnsi"/>
        </w:rPr>
        <w:t>:</w:t>
      </w:r>
      <w:r w:rsidRPr="008E039E">
        <w:rPr>
          <w:rFonts w:asciiTheme="minorHAnsi" w:hAnsiTheme="minorHAnsi" w:cstheme="minorHAnsi"/>
        </w:rPr>
        <w:tab/>
      </w:r>
      <w:r w:rsidR="00E228C5" w:rsidRPr="008E039E">
        <w:rPr>
          <w:rFonts w:asciiTheme="minorHAnsi" w:hAnsiTheme="minorHAnsi" w:cstheme="minorHAnsi"/>
        </w:rPr>
        <w:t>Case 1</w:t>
      </w:r>
      <w:r w:rsidR="00D24056" w:rsidRPr="008E039E">
        <w:rPr>
          <w:rFonts w:asciiTheme="minorHAnsi" w:hAnsiTheme="minorHAnsi" w:cstheme="minorHAnsi"/>
        </w:rPr>
        <w:t xml:space="preserve"> (Individual)</w:t>
      </w:r>
      <w:r w:rsidR="00E228C5" w:rsidRPr="008E039E">
        <w:rPr>
          <w:rFonts w:asciiTheme="minorHAnsi" w:hAnsiTheme="minorHAnsi" w:cstheme="minorHAnsi"/>
        </w:rPr>
        <w:t>: “</w:t>
      </w:r>
      <w:r w:rsidR="00945E64" w:rsidRPr="008E039E">
        <w:rPr>
          <w:rFonts w:asciiTheme="minorHAnsi" w:hAnsiTheme="minorHAnsi" w:cstheme="minorHAnsi"/>
        </w:rPr>
        <w:t>Arrow Office</w:t>
      </w:r>
      <w:r w:rsidR="00E228C5" w:rsidRPr="008E039E">
        <w:rPr>
          <w:rFonts w:asciiTheme="minorHAnsi" w:hAnsiTheme="minorHAnsi" w:cstheme="minorHAnsi"/>
        </w:rPr>
        <w:t xml:space="preserve">” </w:t>
      </w:r>
    </w:p>
    <w:p w14:paraId="0254F440" w14:textId="7BFCFC6F" w:rsidR="005F1694" w:rsidRPr="008E039E" w:rsidRDefault="005F1694" w:rsidP="000746CC">
      <w:pPr>
        <w:ind w:left="2160" w:hanging="2160"/>
        <w:rPr>
          <w:rFonts w:asciiTheme="minorHAnsi" w:hAnsiTheme="minorHAnsi" w:cstheme="minorHAnsi"/>
        </w:rPr>
      </w:pPr>
      <w:r w:rsidRPr="008E039E">
        <w:rPr>
          <w:rFonts w:asciiTheme="minorHAnsi" w:hAnsiTheme="minorHAnsi" w:cstheme="minorHAnsi"/>
          <w:u w:val="single"/>
        </w:rPr>
        <w:t>TA</w:t>
      </w:r>
      <w:r w:rsidRPr="008E039E">
        <w:rPr>
          <w:rFonts w:asciiTheme="minorHAnsi" w:hAnsiTheme="minorHAnsi" w:cstheme="minorHAnsi"/>
        </w:rPr>
        <w:t>:</w:t>
      </w:r>
      <w:r w:rsidRPr="008E039E">
        <w:rPr>
          <w:rFonts w:asciiTheme="minorHAnsi" w:hAnsiTheme="minorHAnsi" w:cstheme="minorHAnsi"/>
        </w:rPr>
        <w:tab/>
      </w:r>
      <w:r w:rsidR="004C2C2D" w:rsidRPr="008E039E">
        <w:rPr>
          <w:rFonts w:asciiTheme="minorHAnsi" w:hAnsiTheme="minorHAnsi" w:cstheme="minorHAnsi"/>
        </w:rPr>
        <w:t>TBA</w:t>
      </w:r>
    </w:p>
    <w:p w14:paraId="6F2466C6" w14:textId="77777777" w:rsidR="000746CC" w:rsidRPr="008E039E" w:rsidRDefault="000746CC" w:rsidP="000746CC">
      <w:pPr>
        <w:ind w:left="2160" w:hanging="2160"/>
        <w:rPr>
          <w:rFonts w:asciiTheme="minorHAnsi" w:hAnsiTheme="minorHAnsi" w:cstheme="minorHAnsi"/>
        </w:rPr>
      </w:pPr>
    </w:p>
    <w:p w14:paraId="6287A201" w14:textId="32A157CE" w:rsidR="00870C32" w:rsidRPr="008E039E" w:rsidRDefault="00F0221B" w:rsidP="00870C32">
      <w:pPr>
        <w:rPr>
          <w:rFonts w:asciiTheme="minorHAnsi" w:hAnsiTheme="minorHAnsi" w:cstheme="minorHAnsi"/>
        </w:rPr>
      </w:pPr>
      <w:r w:rsidRPr="008E039E">
        <w:rPr>
          <w:rFonts w:asciiTheme="minorHAnsi" w:hAnsiTheme="minorHAnsi" w:cstheme="minorHAnsi"/>
          <w:b/>
        </w:rPr>
        <w:t>Monday</w:t>
      </w:r>
      <w:r w:rsidR="00AD4669" w:rsidRPr="008E039E">
        <w:rPr>
          <w:rFonts w:asciiTheme="minorHAnsi" w:hAnsiTheme="minorHAnsi" w:cstheme="minorHAnsi"/>
          <w:b/>
        </w:rPr>
        <w:t xml:space="preserve"> Feb</w:t>
      </w:r>
      <w:r w:rsidR="00641CBC" w:rsidRPr="008E039E">
        <w:rPr>
          <w:rFonts w:asciiTheme="minorHAnsi" w:hAnsiTheme="minorHAnsi" w:cstheme="minorHAnsi"/>
          <w:b/>
        </w:rPr>
        <w:t xml:space="preserve"> </w:t>
      </w:r>
      <w:r w:rsidR="00DA57D9" w:rsidRPr="008E039E">
        <w:rPr>
          <w:rFonts w:asciiTheme="minorHAnsi" w:hAnsiTheme="minorHAnsi" w:cstheme="minorHAnsi"/>
          <w:b/>
        </w:rPr>
        <w:t>22</w:t>
      </w:r>
      <w:r w:rsidRPr="008E039E">
        <w:rPr>
          <w:rFonts w:asciiTheme="minorHAnsi" w:hAnsiTheme="minorHAnsi" w:cstheme="minorHAnsi"/>
          <w:b/>
        </w:rPr>
        <w:tab/>
      </w:r>
      <w:r w:rsidR="000E771F" w:rsidRPr="008E039E">
        <w:rPr>
          <w:rFonts w:asciiTheme="minorHAnsi" w:hAnsiTheme="minorHAnsi" w:cstheme="minorHAnsi"/>
          <w:b/>
        </w:rPr>
        <w:tab/>
      </w:r>
      <w:r w:rsidR="00556ECD" w:rsidRPr="008E039E">
        <w:rPr>
          <w:rFonts w:asciiTheme="minorHAnsi" w:hAnsiTheme="minorHAnsi" w:cstheme="minorHAnsi"/>
          <w:b/>
        </w:rPr>
        <w:t xml:space="preserve">Global </w:t>
      </w:r>
      <w:r w:rsidR="000E771F" w:rsidRPr="008E039E">
        <w:rPr>
          <w:rFonts w:asciiTheme="minorHAnsi" w:hAnsiTheme="minorHAnsi" w:cstheme="minorHAnsi"/>
          <w:b/>
        </w:rPr>
        <w:t xml:space="preserve">Real Estate </w:t>
      </w:r>
      <w:r w:rsidR="00556ECD" w:rsidRPr="008E039E">
        <w:rPr>
          <w:rFonts w:asciiTheme="minorHAnsi" w:hAnsiTheme="minorHAnsi" w:cstheme="minorHAnsi"/>
          <w:b/>
        </w:rPr>
        <w:t>Investment Strategy</w:t>
      </w:r>
    </w:p>
    <w:p w14:paraId="085EE5BF" w14:textId="77777777" w:rsidR="00BF496C" w:rsidRPr="008E039E" w:rsidRDefault="00BF496C" w:rsidP="00870C32">
      <w:pPr>
        <w:rPr>
          <w:rFonts w:asciiTheme="minorHAnsi" w:hAnsiTheme="minorHAnsi" w:cstheme="minorHAnsi"/>
        </w:rPr>
      </w:pPr>
    </w:p>
    <w:p w14:paraId="3BA07AA6" w14:textId="2B2C309B" w:rsidR="00870C32" w:rsidRPr="008E039E" w:rsidRDefault="00907CFE" w:rsidP="00870C32">
      <w:pPr>
        <w:rPr>
          <w:rFonts w:asciiTheme="minorHAnsi" w:hAnsiTheme="minorHAnsi" w:cstheme="minorHAnsi"/>
        </w:rPr>
      </w:pPr>
      <w:r w:rsidRPr="008E039E">
        <w:rPr>
          <w:rFonts w:asciiTheme="minorHAnsi" w:hAnsiTheme="minorHAnsi" w:cstheme="minorHAnsi"/>
        </w:rPr>
        <w:t>9 – 10:00</w:t>
      </w:r>
      <w:r w:rsidR="00D43ABA" w:rsidRPr="008E039E">
        <w:rPr>
          <w:rFonts w:asciiTheme="minorHAnsi" w:hAnsiTheme="minorHAnsi" w:cstheme="minorHAnsi"/>
        </w:rPr>
        <w:t xml:space="preserve"> am</w:t>
      </w:r>
      <w:r w:rsidR="00870C32" w:rsidRPr="008E039E">
        <w:rPr>
          <w:rFonts w:asciiTheme="minorHAnsi" w:hAnsiTheme="minorHAnsi" w:cstheme="minorHAnsi"/>
        </w:rPr>
        <w:tab/>
      </w:r>
      <w:r w:rsidR="00870C32" w:rsidRPr="008E039E">
        <w:rPr>
          <w:rFonts w:asciiTheme="minorHAnsi" w:hAnsiTheme="minorHAnsi" w:cstheme="minorHAnsi"/>
        </w:rPr>
        <w:tab/>
      </w:r>
      <w:r w:rsidR="00D90DAE" w:rsidRPr="008E039E">
        <w:rPr>
          <w:rFonts w:asciiTheme="minorHAnsi" w:hAnsiTheme="minorHAnsi" w:cstheme="minorHAnsi"/>
          <w:u w:val="single"/>
        </w:rPr>
        <w:t>Session #</w:t>
      </w:r>
      <w:r w:rsidR="00D43ABA" w:rsidRPr="008E039E">
        <w:rPr>
          <w:rFonts w:asciiTheme="minorHAnsi" w:hAnsiTheme="minorHAnsi" w:cstheme="minorHAnsi"/>
          <w:u w:val="single"/>
        </w:rPr>
        <w:t>5</w:t>
      </w:r>
      <w:r w:rsidR="00407E51" w:rsidRPr="008E039E">
        <w:rPr>
          <w:rFonts w:asciiTheme="minorHAnsi" w:hAnsiTheme="minorHAnsi" w:cstheme="minorHAnsi"/>
        </w:rPr>
        <w:t xml:space="preserve">: </w:t>
      </w:r>
      <w:r w:rsidR="00CB49EB" w:rsidRPr="008E039E">
        <w:rPr>
          <w:rFonts w:asciiTheme="minorHAnsi" w:hAnsiTheme="minorHAnsi" w:cstheme="minorHAnsi"/>
        </w:rPr>
        <w:t xml:space="preserve"> </w:t>
      </w:r>
      <w:r w:rsidR="00E228C5" w:rsidRPr="008E039E">
        <w:rPr>
          <w:rFonts w:asciiTheme="minorHAnsi" w:hAnsiTheme="minorHAnsi" w:cstheme="minorHAnsi"/>
        </w:rPr>
        <w:t>Discuss Case 1: “</w:t>
      </w:r>
      <w:r w:rsidR="00945E64" w:rsidRPr="008E039E">
        <w:rPr>
          <w:rFonts w:asciiTheme="minorHAnsi" w:hAnsiTheme="minorHAnsi" w:cstheme="minorHAnsi"/>
        </w:rPr>
        <w:t>Arrow Office</w:t>
      </w:r>
      <w:r w:rsidR="00E228C5" w:rsidRPr="008E039E">
        <w:rPr>
          <w:rFonts w:asciiTheme="minorHAnsi" w:hAnsiTheme="minorHAnsi" w:cstheme="minorHAnsi"/>
        </w:rPr>
        <w:t>”</w:t>
      </w:r>
      <w:r w:rsidR="00F73EE4" w:rsidRPr="008E039E">
        <w:rPr>
          <w:rFonts w:asciiTheme="minorHAnsi" w:hAnsiTheme="minorHAnsi" w:cstheme="minorHAnsi"/>
        </w:rPr>
        <w:t xml:space="preserve"> </w:t>
      </w:r>
    </w:p>
    <w:p w14:paraId="168DF6DE" w14:textId="1D09BE53" w:rsidR="00870C32" w:rsidRPr="00574552" w:rsidRDefault="00907CFE" w:rsidP="00870C32">
      <w:pPr>
        <w:rPr>
          <w:rFonts w:asciiTheme="minorHAnsi" w:hAnsiTheme="minorHAnsi" w:cstheme="minorHAnsi"/>
        </w:rPr>
      </w:pPr>
      <w:r w:rsidRPr="008E039E">
        <w:rPr>
          <w:rFonts w:asciiTheme="minorHAnsi" w:hAnsiTheme="minorHAnsi" w:cstheme="minorHAnsi"/>
        </w:rPr>
        <w:t>10:</w:t>
      </w:r>
      <w:r w:rsidRPr="00574552">
        <w:rPr>
          <w:rFonts w:asciiTheme="minorHAnsi" w:hAnsiTheme="minorHAnsi" w:cstheme="minorHAnsi"/>
        </w:rPr>
        <w:t>00 – 10:</w:t>
      </w:r>
      <w:r w:rsidR="002552D7" w:rsidRPr="00574552">
        <w:rPr>
          <w:rFonts w:asciiTheme="minorHAnsi" w:hAnsiTheme="minorHAnsi" w:cstheme="minorHAnsi"/>
        </w:rPr>
        <w:t>15</w:t>
      </w:r>
      <w:r w:rsidRPr="00574552">
        <w:rPr>
          <w:rFonts w:asciiTheme="minorHAnsi" w:hAnsiTheme="minorHAnsi" w:cstheme="minorHAnsi"/>
        </w:rPr>
        <w:t xml:space="preserve"> am </w:t>
      </w:r>
      <w:r w:rsidRPr="00574552">
        <w:rPr>
          <w:rFonts w:asciiTheme="minorHAnsi" w:hAnsiTheme="minorHAnsi" w:cstheme="minorHAnsi"/>
        </w:rPr>
        <w:tab/>
      </w:r>
      <w:r w:rsidR="00870C32" w:rsidRPr="00574552">
        <w:rPr>
          <w:rFonts w:asciiTheme="minorHAnsi" w:hAnsiTheme="minorHAnsi" w:cstheme="minorHAnsi"/>
        </w:rPr>
        <w:t>Break</w:t>
      </w:r>
    </w:p>
    <w:p w14:paraId="4A2815DE" w14:textId="770907AD" w:rsidR="00574552" w:rsidRPr="00574552" w:rsidRDefault="00574552" w:rsidP="00574552">
      <w:pPr>
        <w:ind w:left="2160" w:right="-450" w:hanging="2160"/>
        <w:rPr>
          <w:rFonts w:asciiTheme="minorHAnsi" w:hAnsiTheme="minorHAnsi" w:cstheme="minorHAnsi"/>
        </w:rPr>
      </w:pPr>
      <w:r w:rsidRPr="00574552">
        <w:rPr>
          <w:rFonts w:asciiTheme="minorHAnsi" w:hAnsiTheme="minorHAnsi" w:cstheme="minorHAnsi"/>
        </w:rPr>
        <w:t>10:15 – 11:15 pm</w:t>
      </w:r>
      <w:r w:rsidRPr="00574552">
        <w:rPr>
          <w:rFonts w:asciiTheme="minorHAnsi" w:hAnsiTheme="minorHAnsi" w:cstheme="minorHAnsi"/>
        </w:rPr>
        <w:tab/>
      </w:r>
      <w:r w:rsidRPr="00574552">
        <w:rPr>
          <w:rFonts w:asciiTheme="minorHAnsi" w:hAnsiTheme="minorHAnsi" w:cstheme="minorHAnsi"/>
          <w:u w:val="single"/>
        </w:rPr>
        <w:t>Session #6</w:t>
      </w:r>
      <w:r w:rsidRPr="00574552">
        <w:rPr>
          <w:rFonts w:asciiTheme="minorHAnsi" w:hAnsiTheme="minorHAnsi" w:cstheme="minorHAnsi"/>
        </w:rPr>
        <w:t xml:space="preserve">:  Capital Expenditures, Growth, and Expected Returns </w:t>
      </w:r>
    </w:p>
    <w:p w14:paraId="7EDBB9CA" w14:textId="7471D0E1" w:rsidR="00574552" w:rsidRPr="00574552" w:rsidRDefault="00574552" w:rsidP="00574552">
      <w:pPr>
        <w:ind w:left="2160" w:right="-450" w:hanging="2160"/>
        <w:rPr>
          <w:rFonts w:asciiTheme="minorHAnsi" w:hAnsiTheme="minorHAnsi" w:cstheme="minorHAnsi"/>
          <w:bCs/>
        </w:rPr>
      </w:pPr>
      <w:r w:rsidRPr="00574552">
        <w:rPr>
          <w:rFonts w:asciiTheme="minorHAnsi" w:hAnsiTheme="minorHAnsi" w:cstheme="minorHAnsi"/>
        </w:rPr>
        <w:t>11:15 – 12:15 pm</w:t>
      </w:r>
      <w:r w:rsidRPr="00574552">
        <w:rPr>
          <w:rFonts w:asciiTheme="minorHAnsi" w:hAnsiTheme="minorHAnsi" w:cstheme="minorHAnsi"/>
        </w:rPr>
        <w:tab/>
      </w:r>
      <w:r w:rsidRPr="00574552">
        <w:rPr>
          <w:rFonts w:asciiTheme="minorHAnsi" w:hAnsiTheme="minorHAnsi" w:cstheme="minorHAnsi"/>
          <w:u w:val="single"/>
        </w:rPr>
        <w:t>Session #</w:t>
      </w:r>
      <w:r w:rsidRPr="00574552">
        <w:rPr>
          <w:rFonts w:asciiTheme="minorHAnsi" w:hAnsiTheme="minorHAnsi" w:cstheme="minorHAnsi"/>
        </w:rPr>
        <w:t>7:  COVID and Real Estate</w:t>
      </w:r>
    </w:p>
    <w:p w14:paraId="18E62639" w14:textId="5A1EBC17" w:rsidR="00853E59" w:rsidRPr="00574552" w:rsidRDefault="008E039E" w:rsidP="00870C32">
      <w:pPr>
        <w:rPr>
          <w:rFonts w:asciiTheme="minorHAnsi" w:hAnsiTheme="minorHAnsi" w:cstheme="minorHAnsi"/>
        </w:rPr>
      </w:pPr>
      <w:r w:rsidRPr="00574552">
        <w:rPr>
          <w:rFonts w:asciiTheme="minorHAnsi" w:hAnsiTheme="minorHAnsi" w:cstheme="minorHAnsi"/>
        </w:rPr>
        <w:tab/>
      </w:r>
      <w:r w:rsidR="00870C32" w:rsidRPr="00574552">
        <w:rPr>
          <w:rFonts w:asciiTheme="minorHAnsi" w:hAnsiTheme="minorHAnsi" w:cstheme="minorHAnsi"/>
        </w:rPr>
        <w:tab/>
        <w:t xml:space="preserve"> </w:t>
      </w:r>
      <w:r w:rsidR="00853E59" w:rsidRPr="00574552">
        <w:rPr>
          <w:rFonts w:asciiTheme="minorHAnsi" w:hAnsiTheme="minorHAnsi" w:cstheme="minorHAnsi"/>
        </w:rPr>
        <w:tab/>
      </w:r>
      <w:r w:rsidR="00870C32" w:rsidRPr="00574552">
        <w:rPr>
          <w:rFonts w:asciiTheme="minorHAnsi" w:hAnsiTheme="minorHAnsi" w:cstheme="minorHAnsi"/>
        </w:rPr>
        <w:t>Lunch</w:t>
      </w:r>
      <w:r w:rsidR="005419D3" w:rsidRPr="00574552">
        <w:rPr>
          <w:rFonts w:asciiTheme="minorHAnsi" w:hAnsiTheme="minorHAnsi" w:cstheme="minorHAnsi"/>
        </w:rPr>
        <w:t xml:space="preserve"> </w:t>
      </w:r>
      <w:r w:rsidR="00853E59" w:rsidRPr="00574552">
        <w:rPr>
          <w:rFonts w:asciiTheme="minorHAnsi" w:hAnsiTheme="minorHAnsi" w:cstheme="minorHAnsi"/>
        </w:rPr>
        <w:t xml:space="preserve"> </w:t>
      </w:r>
    </w:p>
    <w:p w14:paraId="116BF3D2" w14:textId="5209AB92" w:rsidR="00574552" w:rsidRPr="00574552" w:rsidRDefault="00574552" w:rsidP="00574552">
      <w:pPr>
        <w:ind w:left="2160" w:hanging="2160"/>
        <w:rPr>
          <w:rFonts w:asciiTheme="minorHAnsi" w:hAnsiTheme="minorHAnsi" w:cstheme="minorHAnsi"/>
        </w:rPr>
      </w:pPr>
      <w:r w:rsidRPr="00574552">
        <w:rPr>
          <w:rFonts w:asciiTheme="minorHAnsi" w:hAnsiTheme="minorHAnsi" w:cstheme="minorHAnsi"/>
        </w:rPr>
        <w:t>1:15 –</w:t>
      </w:r>
      <w:r>
        <w:rPr>
          <w:rFonts w:asciiTheme="minorHAnsi" w:hAnsiTheme="minorHAnsi" w:cstheme="minorHAnsi"/>
        </w:rPr>
        <w:t xml:space="preserve"> 2:30</w:t>
      </w:r>
      <w:r w:rsidRPr="00574552">
        <w:rPr>
          <w:rFonts w:asciiTheme="minorHAnsi" w:hAnsiTheme="minorHAnsi" w:cstheme="minorHAnsi"/>
        </w:rPr>
        <w:t xml:space="preserve"> pm</w:t>
      </w:r>
      <w:r w:rsidRPr="00574552">
        <w:rPr>
          <w:rFonts w:asciiTheme="minorHAnsi" w:hAnsiTheme="minorHAnsi" w:cstheme="minorHAnsi"/>
        </w:rPr>
        <w:tab/>
      </w:r>
      <w:r w:rsidRPr="00574552">
        <w:rPr>
          <w:rFonts w:asciiTheme="minorHAnsi" w:hAnsiTheme="minorHAnsi" w:cstheme="minorHAnsi"/>
          <w:u w:val="single"/>
        </w:rPr>
        <w:t>Session #8</w:t>
      </w:r>
      <w:r w:rsidRPr="00574552">
        <w:rPr>
          <w:rFonts w:asciiTheme="minorHAnsi" w:hAnsiTheme="minorHAnsi" w:cstheme="minorHAnsi"/>
        </w:rPr>
        <w:t xml:space="preserve">: </w:t>
      </w:r>
      <w:r w:rsidRPr="00574552">
        <w:rPr>
          <w:rFonts w:asciiTheme="minorHAnsi" w:hAnsiTheme="minorHAnsi" w:cstheme="minorHAnsi"/>
          <w:b/>
        </w:rPr>
        <w:t xml:space="preserve"> </w:t>
      </w:r>
      <w:r w:rsidRPr="00574552">
        <w:rPr>
          <w:rFonts w:asciiTheme="minorHAnsi" w:hAnsiTheme="minorHAnsi" w:cstheme="minorHAnsi"/>
        </w:rPr>
        <w:t>Global Real Estate Investment II</w:t>
      </w:r>
    </w:p>
    <w:p w14:paraId="75757E60" w14:textId="77777777" w:rsidR="00574552" w:rsidRPr="00574552" w:rsidRDefault="00574552" w:rsidP="00574552">
      <w:pPr>
        <w:pStyle w:val="ListParagraph"/>
        <w:numPr>
          <w:ilvl w:val="0"/>
          <w:numId w:val="4"/>
        </w:numPr>
        <w:rPr>
          <w:rFonts w:cstheme="minorHAnsi"/>
        </w:rPr>
      </w:pPr>
      <w:r w:rsidRPr="00574552">
        <w:rPr>
          <w:rFonts w:cstheme="minorHAnsi"/>
        </w:rPr>
        <w:t>Market trends</w:t>
      </w:r>
    </w:p>
    <w:p w14:paraId="377E26D5" w14:textId="77777777" w:rsidR="00574552" w:rsidRPr="00574552" w:rsidRDefault="00574552" w:rsidP="00574552">
      <w:pPr>
        <w:pStyle w:val="ListParagraph"/>
        <w:numPr>
          <w:ilvl w:val="0"/>
          <w:numId w:val="4"/>
        </w:numPr>
        <w:rPr>
          <w:rFonts w:cstheme="minorHAnsi"/>
        </w:rPr>
      </w:pPr>
      <w:r w:rsidRPr="00574552">
        <w:rPr>
          <w:rFonts w:cstheme="minorHAnsi"/>
        </w:rPr>
        <w:t xml:space="preserve">Investment strategy </w:t>
      </w:r>
    </w:p>
    <w:p w14:paraId="7DA479E4" w14:textId="77777777" w:rsidR="00574552" w:rsidRPr="00574552" w:rsidRDefault="00574552" w:rsidP="00574552">
      <w:pPr>
        <w:pStyle w:val="ListParagraph"/>
        <w:numPr>
          <w:ilvl w:val="0"/>
          <w:numId w:val="4"/>
        </w:numPr>
        <w:rPr>
          <w:rFonts w:cstheme="minorHAnsi"/>
        </w:rPr>
      </w:pPr>
      <w:r w:rsidRPr="00574552">
        <w:rPr>
          <w:rFonts w:cstheme="minorHAnsi"/>
        </w:rPr>
        <w:t>Investment sourcing and execution</w:t>
      </w:r>
    </w:p>
    <w:p w14:paraId="4A99C0ED" w14:textId="3676E2F5" w:rsidR="00574552" w:rsidRDefault="00574552" w:rsidP="00574552">
      <w:pPr>
        <w:rPr>
          <w:rFonts w:asciiTheme="minorHAnsi" w:hAnsiTheme="minorHAnsi" w:cstheme="minorHAnsi"/>
        </w:rPr>
      </w:pPr>
      <w:r w:rsidRPr="00574552">
        <w:rPr>
          <w:rFonts w:asciiTheme="minorHAnsi" w:hAnsiTheme="minorHAnsi" w:cstheme="minorHAnsi"/>
        </w:rPr>
        <w:tab/>
      </w:r>
      <w:r w:rsidRPr="00574552">
        <w:rPr>
          <w:rFonts w:asciiTheme="minorHAnsi" w:hAnsiTheme="minorHAnsi" w:cstheme="minorHAnsi"/>
        </w:rPr>
        <w:tab/>
      </w:r>
      <w:r w:rsidRPr="00574552">
        <w:rPr>
          <w:rFonts w:asciiTheme="minorHAnsi" w:hAnsiTheme="minorHAnsi" w:cstheme="minorHAnsi"/>
        </w:rPr>
        <w:tab/>
        <w:t>Break</w:t>
      </w:r>
    </w:p>
    <w:p w14:paraId="09EDAA2C" w14:textId="5BFC4DA3" w:rsidR="00574552" w:rsidRPr="00574552" w:rsidRDefault="00574552" w:rsidP="00574552">
      <w:pPr>
        <w:rPr>
          <w:rFonts w:asciiTheme="minorHAnsi" w:hAnsiTheme="minorHAnsi" w:cstheme="minorHAnsi"/>
        </w:rPr>
      </w:pPr>
      <w:r>
        <w:rPr>
          <w:rFonts w:asciiTheme="minorHAnsi" w:hAnsiTheme="minorHAnsi" w:cstheme="minorHAnsi"/>
        </w:rPr>
        <w:t xml:space="preserve">2:45 </w:t>
      </w:r>
      <w:r w:rsidRPr="00574552">
        <w:rPr>
          <w:rFonts w:asciiTheme="minorHAnsi" w:hAnsiTheme="minorHAnsi" w:cstheme="minorHAnsi"/>
        </w:rPr>
        <w:t xml:space="preserve">– </w:t>
      </w:r>
      <w:r>
        <w:rPr>
          <w:rFonts w:asciiTheme="minorHAnsi" w:hAnsiTheme="minorHAnsi" w:cstheme="minorHAnsi"/>
        </w:rPr>
        <w:t>3:30</w:t>
      </w:r>
      <w:r w:rsidRPr="00574552">
        <w:rPr>
          <w:rFonts w:asciiTheme="minorHAnsi" w:hAnsiTheme="minorHAnsi" w:cstheme="minorHAnsi"/>
        </w:rPr>
        <w:t xml:space="preserve"> pm</w:t>
      </w:r>
      <w:r>
        <w:rPr>
          <w:rFonts w:asciiTheme="minorHAnsi" w:hAnsiTheme="minorHAnsi" w:cstheme="minorHAnsi"/>
        </w:rPr>
        <w:t xml:space="preserve"> </w:t>
      </w:r>
      <w:r>
        <w:rPr>
          <w:rFonts w:asciiTheme="minorHAnsi" w:hAnsiTheme="minorHAnsi" w:cstheme="minorHAnsi"/>
        </w:rPr>
        <w:tab/>
      </w:r>
      <w:r w:rsidRPr="00574552">
        <w:rPr>
          <w:rFonts w:asciiTheme="minorHAnsi" w:hAnsiTheme="minorHAnsi" w:cstheme="minorHAnsi"/>
          <w:u w:val="single"/>
        </w:rPr>
        <w:t>Session #</w:t>
      </w:r>
      <w:r w:rsidRPr="00574552">
        <w:rPr>
          <w:rFonts w:asciiTheme="minorHAnsi" w:hAnsiTheme="minorHAnsi" w:cstheme="minorHAnsi"/>
        </w:rPr>
        <w:t>9</w:t>
      </w:r>
      <w:r>
        <w:rPr>
          <w:rFonts w:asciiTheme="minorHAnsi" w:hAnsiTheme="minorHAnsi" w:cstheme="minorHAnsi"/>
        </w:rPr>
        <w:t>: Risk Profile of Investments</w:t>
      </w:r>
    </w:p>
    <w:p w14:paraId="246DB11D" w14:textId="64C9E7FC" w:rsidR="00152AE4" w:rsidRPr="00574552" w:rsidRDefault="00486EEE" w:rsidP="00D43ABA">
      <w:pPr>
        <w:ind w:left="2160" w:hanging="2160"/>
        <w:rPr>
          <w:rFonts w:asciiTheme="minorHAnsi" w:hAnsiTheme="minorHAnsi" w:cstheme="minorHAnsi"/>
          <w:vertAlign w:val="subscript"/>
        </w:rPr>
      </w:pPr>
      <w:r w:rsidRPr="00574552">
        <w:rPr>
          <w:rFonts w:asciiTheme="minorHAnsi" w:hAnsiTheme="minorHAnsi" w:cstheme="minorHAnsi"/>
        </w:rPr>
        <w:t>3:</w:t>
      </w:r>
      <w:r w:rsidR="00574552">
        <w:rPr>
          <w:rFonts w:asciiTheme="minorHAnsi" w:hAnsiTheme="minorHAnsi" w:cstheme="minorHAnsi"/>
        </w:rPr>
        <w:t>30</w:t>
      </w:r>
      <w:r w:rsidR="0093650D" w:rsidRPr="00574552">
        <w:rPr>
          <w:rFonts w:asciiTheme="minorHAnsi" w:hAnsiTheme="minorHAnsi" w:cstheme="minorHAnsi"/>
        </w:rPr>
        <w:t xml:space="preserve"> – 5</w:t>
      </w:r>
      <w:r w:rsidR="00870C32" w:rsidRPr="00574552">
        <w:rPr>
          <w:rFonts w:asciiTheme="minorHAnsi" w:hAnsiTheme="minorHAnsi" w:cstheme="minorHAnsi"/>
        </w:rPr>
        <w:t xml:space="preserve"> pm </w:t>
      </w:r>
      <w:r w:rsidR="00870C32" w:rsidRPr="00574552">
        <w:rPr>
          <w:rFonts w:asciiTheme="minorHAnsi" w:hAnsiTheme="minorHAnsi" w:cstheme="minorHAnsi"/>
        </w:rPr>
        <w:tab/>
      </w:r>
      <w:r w:rsidR="00F161F7" w:rsidRPr="00574552">
        <w:rPr>
          <w:rFonts w:asciiTheme="minorHAnsi" w:hAnsiTheme="minorHAnsi" w:cstheme="minorHAnsi"/>
          <w:u w:val="single"/>
        </w:rPr>
        <w:t>Session #</w:t>
      </w:r>
      <w:r w:rsidR="00574552">
        <w:rPr>
          <w:rFonts w:asciiTheme="minorHAnsi" w:hAnsiTheme="minorHAnsi" w:cstheme="minorHAnsi"/>
          <w:u w:val="single"/>
        </w:rPr>
        <w:t>10</w:t>
      </w:r>
      <w:r w:rsidR="001D1BE8" w:rsidRPr="00574552">
        <w:rPr>
          <w:rFonts w:asciiTheme="minorHAnsi" w:hAnsiTheme="minorHAnsi" w:cstheme="minorHAnsi"/>
        </w:rPr>
        <w:t xml:space="preserve">: </w:t>
      </w:r>
      <w:r w:rsidR="00CB49EB" w:rsidRPr="00574552">
        <w:rPr>
          <w:rFonts w:asciiTheme="minorHAnsi" w:hAnsiTheme="minorHAnsi" w:cstheme="minorHAnsi"/>
          <w:b/>
        </w:rPr>
        <w:t xml:space="preserve"> </w:t>
      </w:r>
      <w:r w:rsidR="00A20FF5">
        <w:rPr>
          <w:rFonts w:asciiTheme="minorHAnsi" w:hAnsiTheme="minorHAnsi" w:cstheme="minorHAnsi"/>
          <w:i/>
        </w:rPr>
        <w:t>Guest Speaker from</w:t>
      </w:r>
      <w:r w:rsidR="00141662" w:rsidRPr="00574552">
        <w:rPr>
          <w:rFonts w:asciiTheme="minorHAnsi" w:hAnsiTheme="minorHAnsi" w:cstheme="minorHAnsi"/>
          <w:i/>
        </w:rPr>
        <w:t xml:space="preserve"> Prologis</w:t>
      </w:r>
      <w:r w:rsidR="001D1C90">
        <w:rPr>
          <w:rFonts w:asciiTheme="minorHAnsi" w:hAnsiTheme="minorHAnsi" w:cstheme="minorHAnsi"/>
          <w:i/>
        </w:rPr>
        <w:t>: Global Logi</w:t>
      </w:r>
      <w:r w:rsidR="002A6B13">
        <w:rPr>
          <w:rFonts w:asciiTheme="minorHAnsi" w:hAnsiTheme="minorHAnsi" w:cstheme="minorHAnsi"/>
          <w:i/>
        </w:rPr>
        <w:t xml:space="preserve">stics </w:t>
      </w:r>
      <w:r w:rsidR="00006D5D">
        <w:rPr>
          <w:rFonts w:asciiTheme="minorHAnsi" w:hAnsiTheme="minorHAnsi" w:cstheme="minorHAnsi"/>
          <w:i/>
        </w:rPr>
        <w:t>Market</w:t>
      </w:r>
    </w:p>
    <w:p w14:paraId="457C0C9F" w14:textId="05D79256" w:rsidR="00D43ABA" w:rsidRPr="00574552" w:rsidRDefault="008E039E" w:rsidP="008E039E">
      <w:pPr>
        <w:rPr>
          <w:rFonts w:asciiTheme="minorHAnsi" w:hAnsiTheme="minorHAnsi" w:cstheme="minorHAnsi"/>
        </w:rPr>
      </w:pPr>
      <w:r w:rsidRPr="00574552">
        <w:rPr>
          <w:rFonts w:asciiTheme="minorHAnsi" w:hAnsiTheme="minorHAnsi" w:cstheme="minorHAnsi"/>
        </w:rPr>
        <w:t>5:00 – 5:</w:t>
      </w:r>
      <w:r w:rsidR="00F12A91" w:rsidRPr="00574552">
        <w:rPr>
          <w:rFonts w:asciiTheme="minorHAnsi" w:hAnsiTheme="minorHAnsi" w:cstheme="minorHAnsi"/>
        </w:rPr>
        <w:t>30</w:t>
      </w:r>
      <w:r w:rsidRPr="00574552">
        <w:rPr>
          <w:rFonts w:asciiTheme="minorHAnsi" w:hAnsiTheme="minorHAnsi" w:cstheme="minorHAnsi"/>
        </w:rPr>
        <w:t xml:space="preserve"> pm </w:t>
      </w:r>
      <w:r w:rsidRPr="00574552">
        <w:rPr>
          <w:rFonts w:asciiTheme="minorHAnsi" w:hAnsiTheme="minorHAnsi" w:cstheme="minorHAnsi"/>
        </w:rPr>
        <w:tab/>
        <w:t xml:space="preserve">Summarize and preview Case </w:t>
      </w:r>
      <w:proofErr w:type="gramStart"/>
      <w:r w:rsidRPr="00574552">
        <w:rPr>
          <w:rFonts w:asciiTheme="minorHAnsi" w:hAnsiTheme="minorHAnsi" w:cstheme="minorHAnsi"/>
        </w:rPr>
        <w:t>#2</w:t>
      </w:r>
      <w:r w:rsidR="00F12A91" w:rsidRPr="00574552">
        <w:rPr>
          <w:rFonts w:asciiTheme="minorHAnsi" w:hAnsiTheme="minorHAnsi" w:cstheme="minorHAnsi"/>
        </w:rPr>
        <w:t>;</w:t>
      </w:r>
      <w:proofErr w:type="gramEnd"/>
      <w:r w:rsidR="00F12A91" w:rsidRPr="00574552">
        <w:rPr>
          <w:rFonts w:asciiTheme="minorHAnsi" w:hAnsiTheme="minorHAnsi" w:cstheme="minorHAnsi"/>
        </w:rPr>
        <w:t xml:space="preserve"> Q&amp;A</w:t>
      </w:r>
    </w:p>
    <w:p w14:paraId="1462ED2F" w14:textId="77777777" w:rsidR="008E039E" w:rsidRPr="00574552" w:rsidRDefault="008E039E" w:rsidP="00D43ABA">
      <w:pPr>
        <w:ind w:left="2160" w:hanging="2160"/>
        <w:rPr>
          <w:rFonts w:asciiTheme="minorHAnsi" w:hAnsiTheme="minorHAnsi" w:cstheme="minorHAnsi"/>
        </w:rPr>
      </w:pPr>
    </w:p>
    <w:p w14:paraId="1F3063BA" w14:textId="6C753E19" w:rsidR="00D232A6" w:rsidRPr="00574552" w:rsidRDefault="00152AE4" w:rsidP="00D232A6">
      <w:pPr>
        <w:rPr>
          <w:rFonts w:asciiTheme="minorHAnsi" w:hAnsiTheme="minorHAnsi" w:cstheme="minorHAnsi"/>
          <w:b/>
        </w:rPr>
      </w:pPr>
      <w:r w:rsidRPr="00574552">
        <w:rPr>
          <w:rFonts w:asciiTheme="minorHAnsi" w:hAnsiTheme="minorHAnsi" w:cstheme="minorHAnsi"/>
          <w:u w:val="single"/>
        </w:rPr>
        <w:t>Overnight Work:</w:t>
      </w:r>
      <w:r w:rsidR="00D232A6" w:rsidRPr="00574552">
        <w:rPr>
          <w:rFonts w:asciiTheme="minorHAnsi" w:hAnsiTheme="minorHAnsi" w:cstheme="minorHAnsi"/>
        </w:rPr>
        <w:tab/>
      </w:r>
      <w:r w:rsidR="00F161F7" w:rsidRPr="00574552">
        <w:rPr>
          <w:rFonts w:asciiTheme="minorHAnsi" w:hAnsiTheme="minorHAnsi" w:cstheme="minorHAnsi"/>
          <w:bCs/>
        </w:rPr>
        <w:t>Cas</w:t>
      </w:r>
      <w:r w:rsidR="00E228C5" w:rsidRPr="00574552">
        <w:rPr>
          <w:rFonts w:asciiTheme="minorHAnsi" w:hAnsiTheme="minorHAnsi" w:cstheme="minorHAnsi"/>
          <w:bCs/>
        </w:rPr>
        <w:t>e 2</w:t>
      </w:r>
      <w:r w:rsidR="00D24056" w:rsidRPr="00574552">
        <w:rPr>
          <w:rFonts w:asciiTheme="minorHAnsi" w:hAnsiTheme="minorHAnsi" w:cstheme="minorHAnsi"/>
          <w:bCs/>
        </w:rPr>
        <w:t xml:space="preserve"> (Group)</w:t>
      </w:r>
      <w:r w:rsidR="00F161F7" w:rsidRPr="00574552">
        <w:rPr>
          <w:rFonts w:asciiTheme="minorHAnsi" w:hAnsiTheme="minorHAnsi" w:cstheme="minorHAnsi"/>
          <w:bCs/>
        </w:rPr>
        <w:t>:</w:t>
      </w:r>
      <w:r w:rsidR="007F2F86" w:rsidRPr="00574552">
        <w:rPr>
          <w:rFonts w:asciiTheme="minorHAnsi" w:hAnsiTheme="minorHAnsi" w:cstheme="minorHAnsi"/>
        </w:rPr>
        <w:t xml:space="preserve"> </w:t>
      </w:r>
      <w:r w:rsidR="000D72A9" w:rsidRPr="00574552">
        <w:rPr>
          <w:rFonts w:asciiTheme="minorHAnsi" w:hAnsiTheme="minorHAnsi" w:cstheme="minorHAnsi"/>
        </w:rPr>
        <w:t>“</w:t>
      </w:r>
      <w:r w:rsidR="000D72A9" w:rsidRPr="00574552">
        <w:rPr>
          <w:rFonts w:asciiTheme="minorHAnsi" w:hAnsiTheme="minorHAnsi" w:cstheme="minorHAnsi"/>
          <w:i/>
        </w:rPr>
        <w:t xml:space="preserve">Global </w:t>
      </w:r>
      <w:r w:rsidR="00797585" w:rsidRPr="00574552">
        <w:rPr>
          <w:rFonts w:asciiTheme="minorHAnsi" w:hAnsiTheme="minorHAnsi" w:cstheme="minorHAnsi"/>
          <w:i/>
        </w:rPr>
        <w:t>Real Estate Investment Opportunity</w:t>
      </w:r>
      <w:r w:rsidR="000D72A9" w:rsidRPr="00574552">
        <w:rPr>
          <w:rFonts w:asciiTheme="minorHAnsi" w:hAnsiTheme="minorHAnsi" w:cstheme="minorHAnsi"/>
          <w:i/>
        </w:rPr>
        <w:t>”</w:t>
      </w:r>
      <w:r w:rsidR="007F2F86" w:rsidRPr="00574552">
        <w:rPr>
          <w:rFonts w:asciiTheme="minorHAnsi" w:hAnsiTheme="minorHAnsi" w:cstheme="minorHAnsi"/>
          <w:b/>
        </w:rPr>
        <w:t xml:space="preserve"> </w:t>
      </w:r>
    </w:p>
    <w:p w14:paraId="68DC2B95" w14:textId="1E63EC23" w:rsidR="005F1694" w:rsidRPr="00574552" w:rsidRDefault="005F1694" w:rsidP="00D232A6">
      <w:pPr>
        <w:rPr>
          <w:rFonts w:asciiTheme="minorHAnsi" w:hAnsiTheme="minorHAnsi" w:cstheme="minorHAnsi"/>
          <w:bCs/>
          <w:u w:val="single"/>
        </w:rPr>
      </w:pPr>
      <w:r w:rsidRPr="00574552">
        <w:rPr>
          <w:rFonts w:asciiTheme="minorHAnsi" w:hAnsiTheme="minorHAnsi" w:cstheme="minorHAnsi"/>
          <w:bCs/>
          <w:u w:val="single"/>
        </w:rPr>
        <w:t>TA:</w:t>
      </w:r>
      <w:r w:rsidRPr="00574552">
        <w:rPr>
          <w:rFonts w:asciiTheme="minorHAnsi" w:hAnsiTheme="minorHAnsi" w:cstheme="minorHAnsi"/>
          <w:bCs/>
        </w:rPr>
        <w:tab/>
      </w:r>
      <w:r w:rsidRPr="00574552">
        <w:rPr>
          <w:rFonts w:asciiTheme="minorHAnsi" w:hAnsiTheme="minorHAnsi" w:cstheme="minorHAnsi"/>
          <w:bCs/>
        </w:rPr>
        <w:tab/>
      </w:r>
      <w:r w:rsidRPr="00574552">
        <w:rPr>
          <w:rFonts w:asciiTheme="minorHAnsi" w:hAnsiTheme="minorHAnsi" w:cstheme="minorHAnsi"/>
          <w:bCs/>
        </w:rPr>
        <w:tab/>
      </w:r>
      <w:r w:rsidR="004C2C2D" w:rsidRPr="00574552">
        <w:rPr>
          <w:rFonts w:asciiTheme="minorHAnsi" w:eastAsiaTheme="minorHAnsi" w:hAnsiTheme="minorHAnsi" w:cstheme="minorHAnsi"/>
        </w:rPr>
        <w:t>TBA</w:t>
      </w:r>
    </w:p>
    <w:p w14:paraId="1E6EA745" w14:textId="77777777" w:rsidR="000E771F" w:rsidRPr="00574552" w:rsidRDefault="000E771F" w:rsidP="000746CC">
      <w:pPr>
        <w:rPr>
          <w:rFonts w:asciiTheme="minorHAnsi" w:hAnsiTheme="minorHAnsi" w:cstheme="minorHAnsi"/>
        </w:rPr>
      </w:pPr>
    </w:p>
    <w:p w14:paraId="1613CD99" w14:textId="77777777" w:rsidR="00BF496C" w:rsidRPr="008E039E" w:rsidRDefault="00BF496C">
      <w:pPr>
        <w:rPr>
          <w:rFonts w:asciiTheme="minorHAnsi" w:hAnsiTheme="minorHAnsi" w:cstheme="minorHAnsi"/>
          <w:b/>
        </w:rPr>
      </w:pPr>
      <w:r w:rsidRPr="008E039E">
        <w:rPr>
          <w:rFonts w:asciiTheme="minorHAnsi" w:hAnsiTheme="minorHAnsi" w:cstheme="minorHAnsi"/>
          <w:b/>
        </w:rPr>
        <w:br w:type="page"/>
      </w:r>
    </w:p>
    <w:p w14:paraId="10C31DA8" w14:textId="27C971EA" w:rsidR="008D1FD1" w:rsidRPr="008E039E" w:rsidRDefault="00F0221B">
      <w:pPr>
        <w:rPr>
          <w:rFonts w:asciiTheme="minorHAnsi" w:hAnsiTheme="minorHAnsi" w:cstheme="minorHAnsi"/>
          <w:b/>
        </w:rPr>
      </w:pPr>
      <w:r w:rsidRPr="008E039E">
        <w:rPr>
          <w:rFonts w:asciiTheme="minorHAnsi" w:hAnsiTheme="minorHAnsi" w:cstheme="minorHAnsi"/>
          <w:b/>
        </w:rPr>
        <w:lastRenderedPageBreak/>
        <w:t>Tu</w:t>
      </w:r>
      <w:r w:rsidR="008D1FD1" w:rsidRPr="008E039E">
        <w:rPr>
          <w:rFonts w:asciiTheme="minorHAnsi" w:hAnsiTheme="minorHAnsi" w:cstheme="minorHAnsi"/>
          <w:b/>
        </w:rPr>
        <w:t>esday</w:t>
      </w:r>
      <w:r w:rsidR="00AD4669" w:rsidRPr="008E039E">
        <w:rPr>
          <w:rFonts w:asciiTheme="minorHAnsi" w:hAnsiTheme="minorHAnsi" w:cstheme="minorHAnsi"/>
          <w:b/>
        </w:rPr>
        <w:t xml:space="preserve"> Feb</w:t>
      </w:r>
      <w:r w:rsidR="00641CBC" w:rsidRPr="008E039E">
        <w:rPr>
          <w:rFonts w:asciiTheme="minorHAnsi" w:hAnsiTheme="minorHAnsi" w:cstheme="minorHAnsi"/>
          <w:b/>
        </w:rPr>
        <w:t xml:space="preserve"> </w:t>
      </w:r>
      <w:r w:rsidR="00DA57D9" w:rsidRPr="008E039E">
        <w:rPr>
          <w:rFonts w:asciiTheme="minorHAnsi" w:hAnsiTheme="minorHAnsi" w:cstheme="minorHAnsi"/>
          <w:b/>
        </w:rPr>
        <w:t>23</w:t>
      </w:r>
      <w:r w:rsidR="008A7E66" w:rsidRPr="008E039E">
        <w:rPr>
          <w:rFonts w:asciiTheme="minorHAnsi" w:hAnsiTheme="minorHAnsi" w:cstheme="minorHAnsi"/>
          <w:b/>
        </w:rPr>
        <w:tab/>
      </w:r>
      <w:r w:rsidR="00856B27" w:rsidRPr="008E039E">
        <w:rPr>
          <w:rFonts w:asciiTheme="minorHAnsi" w:hAnsiTheme="minorHAnsi" w:cstheme="minorHAnsi"/>
          <w:b/>
        </w:rPr>
        <w:tab/>
      </w:r>
      <w:r w:rsidR="000E771F" w:rsidRPr="008E039E">
        <w:rPr>
          <w:rFonts w:asciiTheme="minorHAnsi" w:hAnsiTheme="minorHAnsi" w:cstheme="minorHAnsi"/>
          <w:b/>
        </w:rPr>
        <w:t>Real Estate Transactions</w:t>
      </w:r>
      <w:r w:rsidR="00784E73" w:rsidRPr="008E039E">
        <w:rPr>
          <w:rFonts w:asciiTheme="minorHAnsi" w:hAnsiTheme="minorHAnsi" w:cstheme="minorHAnsi"/>
          <w:b/>
        </w:rPr>
        <w:t xml:space="preserve"> and Investment</w:t>
      </w:r>
    </w:p>
    <w:p w14:paraId="28557CEA" w14:textId="77777777" w:rsidR="00BF496C" w:rsidRPr="008E039E" w:rsidRDefault="00BF496C" w:rsidP="00D232A6">
      <w:pPr>
        <w:ind w:left="2160" w:hanging="2160"/>
        <w:rPr>
          <w:rFonts w:asciiTheme="minorHAnsi" w:hAnsiTheme="minorHAnsi" w:cstheme="minorHAnsi"/>
        </w:rPr>
      </w:pPr>
    </w:p>
    <w:p w14:paraId="78FF9018" w14:textId="6E9B6345" w:rsidR="005419D3" w:rsidRPr="008E039E" w:rsidRDefault="005419D3" w:rsidP="005419D3">
      <w:pPr>
        <w:rPr>
          <w:rFonts w:asciiTheme="minorHAnsi" w:hAnsiTheme="minorHAnsi" w:cstheme="minorHAnsi"/>
        </w:rPr>
      </w:pPr>
      <w:r w:rsidRPr="008E039E">
        <w:rPr>
          <w:rFonts w:asciiTheme="minorHAnsi" w:hAnsiTheme="minorHAnsi" w:cstheme="minorHAnsi"/>
        </w:rPr>
        <w:t>9 – 10:30 am</w:t>
      </w:r>
      <w:r w:rsidRPr="008E039E">
        <w:rPr>
          <w:rFonts w:asciiTheme="minorHAnsi" w:hAnsiTheme="minorHAnsi" w:cstheme="minorHAnsi"/>
        </w:rPr>
        <w:tab/>
      </w:r>
      <w:r w:rsidRPr="008E039E">
        <w:rPr>
          <w:rFonts w:asciiTheme="minorHAnsi" w:hAnsiTheme="minorHAnsi" w:cstheme="minorHAnsi"/>
        </w:rPr>
        <w:tab/>
      </w:r>
      <w:r w:rsidRPr="008E039E">
        <w:rPr>
          <w:rFonts w:asciiTheme="minorHAnsi" w:hAnsiTheme="minorHAnsi" w:cstheme="minorHAnsi"/>
          <w:u w:val="single"/>
        </w:rPr>
        <w:t>Session #</w:t>
      </w:r>
      <w:r w:rsidR="00BF2C5E" w:rsidRPr="008E039E">
        <w:rPr>
          <w:rFonts w:asciiTheme="minorHAnsi" w:hAnsiTheme="minorHAnsi" w:cstheme="minorHAnsi"/>
          <w:u w:val="single"/>
        </w:rPr>
        <w:t>1</w:t>
      </w:r>
      <w:r w:rsidR="00574552">
        <w:rPr>
          <w:rFonts w:asciiTheme="minorHAnsi" w:hAnsiTheme="minorHAnsi" w:cstheme="minorHAnsi"/>
          <w:u w:val="single"/>
        </w:rPr>
        <w:t>1</w:t>
      </w:r>
      <w:r w:rsidRPr="008E039E">
        <w:rPr>
          <w:rFonts w:asciiTheme="minorHAnsi" w:hAnsiTheme="minorHAnsi" w:cstheme="minorHAnsi"/>
        </w:rPr>
        <w:t xml:space="preserve">: </w:t>
      </w:r>
      <w:r w:rsidR="00CB49EB" w:rsidRPr="008E039E">
        <w:rPr>
          <w:rFonts w:asciiTheme="minorHAnsi" w:hAnsiTheme="minorHAnsi" w:cstheme="minorHAnsi"/>
          <w:b/>
        </w:rPr>
        <w:t xml:space="preserve"> </w:t>
      </w:r>
      <w:r w:rsidR="001F2BFA" w:rsidRPr="008E039E">
        <w:rPr>
          <w:rFonts w:asciiTheme="minorHAnsi" w:hAnsiTheme="minorHAnsi" w:cstheme="minorHAnsi"/>
        </w:rPr>
        <w:t>Discuss Case 2</w:t>
      </w:r>
    </w:p>
    <w:p w14:paraId="7F47CF97" w14:textId="7A4A3D20" w:rsidR="005419D3" w:rsidRPr="008E039E" w:rsidRDefault="00F12A91" w:rsidP="005419D3">
      <w:pPr>
        <w:rPr>
          <w:rFonts w:asciiTheme="minorHAnsi" w:hAnsiTheme="minorHAnsi" w:cstheme="minorHAnsi"/>
        </w:rPr>
      </w:pPr>
      <w:r>
        <w:rPr>
          <w:rFonts w:asciiTheme="minorHAnsi" w:hAnsiTheme="minorHAnsi" w:cstheme="minorHAnsi"/>
        </w:rPr>
        <w:tab/>
      </w:r>
      <w:r w:rsidR="005419D3" w:rsidRPr="008E039E">
        <w:rPr>
          <w:rFonts w:asciiTheme="minorHAnsi" w:hAnsiTheme="minorHAnsi" w:cstheme="minorHAnsi"/>
        </w:rPr>
        <w:tab/>
      </w:r>
      <w:r w:rsidR="005419D3" w:rsidRPr="008E039E">
        <w:rPr>
          <w:rFonts w:asciiTheme="minorHAnsi" w:hAnsiTheme="minorHAnsi" w:cstheme="minorHAnsi"/>
        </w:rPr>
        <w:tab/>
        <w:t>Break</w:t>
      </w:r>
    </w:p>
    <w:p w14:paraId="2A416871" w14:textId="5088628C" w:rsidR="00574552" w:rsidRPr="008E039E" w:rsidRDefault="005419D3" w:rsidP="00574552">
      <w:pPr>
        <w:ind w:left="2160" w:right="-450" w:hanging="2160"/>
        <w:rPr>
          <w:rFonts w:asciiTheme="minorHAnsi" w:hAnsiTheme="minorHAnsi" w:cstheme="minorHAnsi"/>
          <w:bCs/>
        </w:rPr>
      </w:pPr>
      <w:r w:rsidRPr="008E039E">
        <w:rPr>
          <w:rFonts w:asciiTheme="minorHAnsi" w:hAnsiTheme="minorHAnsi" w:cstheme="minorHAnsi"/>
        </w:rPr>
        <w:t>1</w:t>
      </w:r>
      <w:r w:rsidR="00F12A91">
        <w:rPr>
          <w:rFonts w:asciiTheme="minorHAnsi" w:hAnsiTheme="minorHAnsi" w:cstheme="minorHAnsi"/>
        </w:rPr>
        <w:t>0:45</w:t>
      </w:r>
      <w:r w:rsidRPr="008E039E">
        <w:rPr>
          <w:rFonts w:asciiTheme="minorHAnsi" w:hAnsiTheme="minorHAnsi" w:cstheme="minorHAnsi"/>
        </w:rPr>
        <w:t xml:space="preserve"> </w:t>
      </w:r>
      <w:r w:rsidR="00F12A91" w:rsidRPr="008E039E">
        <w:rPr>
          <w:rFonts w:asciiTheme="minorHAnsi" w:hAnsiTheme="minorHAnsi" w:cstheme="minorHAnsi"/>
        </w:rPr>
        <w:t>–</w:t>
      </w:r>
      <w:r w:rsidR="00F12A91">
        <w:rPr>
          <w:rFonts w:asciiTheme="minorHAnsi" w:hAnsiTheme="minorHAnsi" w:cstheme="minorHAnsi"/>
        </w:rPr>
        <w:t xml:space="preserve"> </w:t>
      </w:r>
      <w:r w:rsidRPr="008E039E">
        <w:rPr>
          <w:rFonts w:asciiTheme="minorHAnsi" w:hAnsiTheme="minorHAnsi" w:cstheme="minorHAnsi"/>
        </w:rPr>
        <w:t>12</w:t>
      </w:r>
      <w:r w:rsidR="001F2BFA" w:rsidRPr="008E039E">
        <w:rPr>
          <w:rFonts w:asciiTheme="minorHAnsi" w:hAnsiTheme="minorHAnsi" w:cstheme="minorHAnsi"/>
        </w:rPr>
        <w:t>:</w:t>
      </w:r>
      <w:r w:rsidR="00574552">
        <w:rPr>
          <w:rFonts w:asciiTheme="minorHAnsi" w:hAnsiTheme="minorHAnsi" w:cstheme="minorHAnsi"/>
        </w:rPr>
        <w:t>30</w:t>
      </w:r>
      <w:r w:rsidR="001F2BFA" w:rsidRPr="008E039E">
        <w:rPr>
          <w:rFonts w:asciiTheme="minorHAnsi" w:hAnsiTheme="minorHAnsi" w:cstheme="minorHAnsi"/>
        </w:rPr>
        <w:t xml:space="preserve"> pm</w:t>
      </w:r>
      <w:r w:rsidR="001F2BFA" w:rsidRPr="008E039E">
        <w:rPr>
          <w:rFonts w:asciiTheme="minorHAnsi" w:hAnsiTheme="minorHAnsi" w:cstheme="minorHAnsi"/>
        </w:rPr>
        <w:tab/>
      </w:r>
      <w:r w:rsidRPr="008E039E">
        <w:rPr>
          <w:rFonts w:asciiTheme="minorHAnsi" w:hAnsiTheme="minorHAnsi" w:cstheme="minorHAnsi"/>
          <w:u w:val="single"/>
        </w:rPr>
        <w:t>Session #1</w:t>
      </w:r>
      <w:r w:rsidR="00574552">
        <w:rPr>
          <w:rFonts w:asciiTheme="minorHAnsi" w:hAnsiTheme="minorHAnsi" w:cstheme="minorHAnsi"/>
          <w:u w:val="single"/>
        </w:rPr>
        <w:t>2</w:t>
      </w:r>
      <w:r w:rsidRPr="008E039E">
        <w:rPr>
          <w:rFonts w:asciiTheme="minorHAnsi" w:hAnsiTheme="minorHAnsi" w:cstheme="minorHAnsi"/>
        </w:rPr>
        <w:t xml:space="preserve">: </w:t>
      </w:r>
      <w:r w:rsidR="00CB49EB" w:rsidRPr="008E039E">
        <w:rPr>
          <w:rFonts w:asciiTheme="minorHAnsi" w:hAnsiTheme="minorHAnsi" w:cstheme="minorHAnsi"/>
        </w:rPr>
        <w:t xml:space="preserve"> </w:t>
      </w:r>
      <w:r w:rsidR="00574552" w:rsidRPr="008E039E">
        <w:rPr>
          <w:rFonts w:asciiTheme="minorHAnsi" w:hAnsiTheme="minorHAnsi" w:cstheme="minorHAnsi"/>
        </w:rPr>
        <w:t xml:space="preserve">Finding Most Attractive Risk-Adjusted Opportunities </w:t>
      </w:r>
    </w:p>
    <w:p w14:paraId="1E988D70" w14:textId="771AFAD0" w:rsidR="005419D3" w:rsidRPr="008E039E" w:rsidRDefault="00F12A91" w:rsidP="005419D3">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1F2BFA" w:rsidRPr="008E039E">
        <w:rPr>
          <w:rFonts w:asciiTheme="minorHAnsi" w:hAnsiTheme="minorHAnsi" w:cstheme="minorHAnsi"/>
        </w:rPr>
        <w:tab/>
        <w:t xml:space="preserve"> </w:t>
      </w:r>
      <w:r w:rsidR="005419D3" w:rsidRPr="008E039E">
        <w:rPr>
          <w:rFonts w:asciiTheme="minorHAnsi" w:hAnsiTheme="minorHAnsi" w:cstheme="minorHAnsi"/>
        </w:rPr>
        <w:t xml:space="preserve">Lunch </w:t>
      </w:r>
    </w:p>
    <w:p w14:paraId="5D76D63E" w14:textId="34B1565D" w:rsidR="005419D3" w:rsidRPr="00574552" w:rsidRDefault="00574552" w:rsidP="00574552">
      <w:pPr>
        <w:ind w:left="2160" w:hanging="2160"/>
        <w:rPr>
          <w:rFonts w:asciiTheme="minorHAnsi" w:hAnsiTheme="minorHAnsi" w:cstheme="minorHAnsi"/>
        </w:rPr>
      </w:pPr>
      <w:r>
        <w:rPr>
          <w:rFonts w:asciiTheme="minorHAnsi" w:hAnsiTheme="minorHAnsi" w:cstheme="minorHAnsi"/>
        </w:rPr>
        <w:t>1</w:t>
      </w:r>
      <w:r w:rsidR="005419D3" w:rsidRPr="008E039E">
        <w:rPr>
          <w:rFonts w:asciiTheme="minorHAnsi" w:hAnsiTheme="minorHAnsi" w:cstheme="minorHAnsi"/>
        </w:rPr>
        <w:t>:</w:t>
      </w:r>
      <w:r>
        <w:rPr>
          <w:rFonts w:asciiTheme="minorHAnsi" w:hAnsiTheme="minorHAnsi" w:cstheme="minorHAnsi"/>
        </w:rPr>
        <w:t>30</w:t>
      </w:r>
      <w:r w:rsidR="005419D3" w:rsidRPr="008E039E">
        <w:rPr>
          <w:rFonts w:asciiTheme="minorHAnsi" w:hAnsiTheme="minorHAnsi" w:cstheme="minorHAnsi"/>
        </w:rPr>
        <w:t xml:space="preserve"> – </w:t>
      </w:r>
      <w:r w:rsidR="00F12A91">
        <w:rPr>
          <w:rFonts w:asciiTheme="minorHAnsi" w:hAnsiTheme="minorHAnsi" w:cstheme="minorHAnsi"/>
        </w:rPr>
        <w:t>3</w:t>
      </w:r>
      <w:r>
        <w:rPr>
          <w:rFonts w:asciiTheme="minorHAnsi" w:hAnsiTheme="minorHAnsi" w:cstheme="minorHAnsi"/>
        </w:rPr>
        <w:t>:15</w:t>
      </w:r>
      <w:r w:rsidR="005419D3" w:rsidRPr="008E039E">
        <w:rPr>
          <w:rFonts w:asciiTheme="minorHAnsi" w:hAnsiTheme="minorHAnsi" w:cstheme="minorHAnsi"/>
        </w:rPr>
        <w:t xml:space="preserve"> pm</w:t>
      </w:r>
      <w:r w:rsidR="005419D3" w:rsidRPr="008E039E">
        <w:rPr>
          <w:rFonts w:asciiTheme="minorHAnsi" w:hAnsiTheme="minorHAnsi" w:cstheme="minorHAnsi"/>
        </w:rPr>
        <w:tab/>
      </w:r>
      <w:r w:rsidR="005419D3" w:rsidRPr="008E039E">
        <w:rPr>
          <w:rFonts w:asciiTheme="minorHAnsi" w:hAnsiTheme="minorHAnsi" w:cstheme="minorHAnsi"/>
          <w:u w:val="single"/>
        </w:rPr>
        <w:t>Session #</w:t>
      </w:r>
      <w:r w:rsidR="00E228C5" w:rsidRPr="008E039E">
        <w:rPr>
          <w:rFonts w:asciiTheme="minorHAnsi" w:hAnsiTheme="minorHAnsi" w:cstheme="minorHAnsi"/>
          <w:u w:val="single"/>
        </w:rPr>
        <w:t>1</w:t>
      </w:r>
      <w:r>
        <w:rPr>
          <w:rFonts w:asciiTheme="minorHAnsi" w:hAnsiTheme="minorHAnsi" w:cstheme="minorHAnsi"/>
          <w:u w:val="single"/>
        </w:rPr>
        <w:t>3</w:t>
      </w:r>
      <w:r w:rsidR="00CB49EB" w:rsidRPr="008E039E">
        <w:rPr>
          <w:rFonts w:asciiTheme="minorHAnsi" w:hAnsiTheme="minorHAnsi" w:cstheme="minorHAnsi"/>
        </w:rPr>
        <w:t xml:space="preserve">:  </w:t>
      </w:r>
      <w:r w:rsidRPr="008E039E">
        <w:rPr>
          <w:rFonts w:asciiTheme="minorHAnsi" w:hAnsiTheme="minorHAnsi" w:cstheme="minorHAnsi"/>
        </w:rPr>
        <w:t xml:space="preserve">Real Estate Investment Alternatives: Public vs Private Investing </w:t>
      </w:r>
    </w:p>
    <w:p w14:paraId="3305F4D5" w14:textId="639C70C1" w:rsidR="005419D3" w:rsidRPr="008E039E" w:rsidRDefault="00F12A91" w:rsidP="005419D3">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5419D3" w:rsidRPr="008E039E">
        <w:rPr>
          <w:rFonts w:asciiTheme="minorHAnsi" w:hAnsiTheme="minorHAnsi" w:cstheme="minorHAnsi"/>
        </w:rPr>
        <w:tab/>
        <w:t>Break</w:t>
      </w:r>
    </w:p>
    <w:p w14:paraId="40648117" w14:textId="63672C04" w:rsidR="00574552" w:rsidRPr="008E039E" w:rsidRDefault="0093650D" w:rsidP="00574552">
      <w:pPr>
        <w:ind w:left="2160" w:hanging="2160"/>
        <w:rPr>
          <w:rFonts w:asciiTheme="minorHAnsi" w:hAnsiTheme="minorHAnsi" w:cstheme="minorHAnsi"/>
        </w:rPr>
      </w:pPr>
      <w:r w:rsidRPr="008E039E">
        <w:rPr>
          <w:rFonts w:asciiTheme="minorHAnsi" w:hAnsiTheme="minorHAnsi" w:cstheme="minorHAnsi"/>
        </w:rPr>
        <w:t>3:</w:t>
      </w:r>
      <w:r w:rsidR="00574552">
        <w:rPr>
          <w:rFonts w:asciiTheme="minorHAnsi" w:hAnsiTheme="minorHAnsi" w:cstheme="minorHAnsi"/>
        </w:rPr>
        <w:t>30</w:t>
      </w:r>
      <w:r w:rsidRPr="008E039E">
        <w:rPr>
          <w:rFonts w:asciiTheme="minorHAnsi" w:hAnsiTheme="minorHAnsi" w:cstheme="minorHAnsi"/>
        </w:rPr>
        <w:t xml:space="preserve"> – 5</w:t>
      </w:r>
      <w:r w:rsidR="005419D3" w:rsidRPr="008E039E">
        <w:rPr>
          <w:rFonts w:asciiTheme="minorHAnsi" w:hAnsiTheme="minorHAnsi" w:cstheme="minorHAnsi"/>
        </w:rPr>
        <w:t xml:space="preserve"> pm </w:t>
      </w:r>
      <w:r w:rsidR="005419D3" w:rsidRPr="008E039E">
        <w:rPr>
          <w:rFonts w:asciiTheme="minorHAnsi" w:hAnsiTheme="minorHAnsi" w:cstheme="minorHAnsi"/>
        </w:rPr>
        <w:tab/>
      </w:r>
      <w:r w:rsidR="005419D3" w:rsidRPr="008E039E">
        <w:rPr>
          <w:rFonts w:asciiTheme="minorHAnsi" w:hAnsiTheme="minorHAnsi" w:cstheme="minorHAnsi"/>
          <w:u w:val="single"/>
        </w:rPr>
        <w:t>Session #</w:t>
      </w:r>
      <w:r w:rsidR="00E228C5" w:rsidRPr="008E039E">
        <w:rPr>
          <w:rFonts w:asciiTheme="minorHAnsi" w:hAnsiTheme="minorHAnsi" w:cstheme="minorHAnsi"/>
          <w:u w:val="single"/>
        </w:rPr>
        <w:t>1</w:t>
      </w:r>
      <w:r w:rsidR="00574552">
        <w:rPr>
          <w:rFonts w:asciiTheme="minorHAnsi" w:hAnsiTheme="minorHAnsi" w:cstheme="minorHAnsi"/>
          <w:u w:val="single"/>
        </w:rPr>
        <w:t>4</w:t>
      </w:r>
      <w:r w:rsidR="004265FF" w:rsidRPr="008E039E">
        <w:rPr>
          <w:rFonts w:asciiTheme="minorHAnsi" w:hAnsiTheme="minorHAnsi" w:cstheme="minorHAnsi"/>
        </w:rPr>
        <w:t xml:space="preserve">: </w:t>
      </w:r>
      <w:r w:rsidR="00CB49EB" w:rsidRPr="008E039E">
        <w:rPr>
          <w:rFonts w:asciiTheme="minorHAnsi" w:hAnsiTheme="minorHAnsi" w:cstheme="minorHAnsi"/>
          <w:b/>
        </w:rPr>
        <w:t xml:space="preserve"> </w:t>
      </w:r>
      <w:r w:rsidR="00B4062A" w:rsidRPr="0040377E">
        <w:rPr>
          <w:rFonts w:asciiTheme="minorHAnsi" w:hAnsiTheme="minorHAnsi" w:cstheme="minorHAnsi"/>
          <w:i/>
        </w:rPr>
        <w:t>Guest Speaker</w:t>
      </w:r>
      <w:r w:rsidR="00574552" w:rsidRPr="0040377E">
        <w:rPr>
          <w:rFonts w:asciiTheme="minorHAnsi" w:hAnsiTheme="minorHAnsi" w:cstheme="minorHAnsi"/>
          <w:i/>
        </w:rPr>
        <w:t xml:space="preserve"> from Harrison Street: Investment in Niche Residential and Alternative Sectors</w:t>
      </w:r>
    </w:p>
    <w:p w14:paraId="253B6DCA" w14:textId="3AB8FE5F" w:rsidR="00774DE0" w:rsidRPr="00F12A91" w:rsidRDefault="00F12A91">
      <w:pPr>
        <w:rPr>
          <w:rFonts w:asciiTheme="minorHAnsi" w:hAnsiTheme="minorHAnsi" w:cstheme="minorHAnsi"/>
        </w:rPr>
      </w:pPr>
      <w:r w:rsidRPr="008E039E">
        <w:rPr>
          <w:rFonts w:asciiTheme="minorHAnsi" w:hAnsiTheme="minorHAnsi" w:cstheme="minorHAnsi"/>
        </w:rPr>
        <w:t>5:00 – 5:</w:t>
      </w:r>
      <w:r>
        <w:rPr>
          <w:rFonts w:asciiTheme="minorHAnsi" w:hAnsiTheme="minorHAnsi" w:cstheme="minorHAnsi"/>
        </w:rPr>
        <w:t>30</w:t>
      </w:r>
      <w:r w:rsidRPr="008E039E">
        <w:rPr>
          <w:rFonts w:asciiTheme="minorHAnsi" w:hAnsiTheme="minorHAnsi" w:cstheme="minorHAnsi"/>
        </w:rPr>
        <w:t xml:space="preserve"> pm </w:t>
      </w:r>
      <w:r w:rsidRPr="008E039E">
        <w:rPr>
          <w:rFonts w:asciiTheme="minorHAnsi" w:hAnsiTheme="minorHAnsi" w:cstheme="minorHAnsi"/>
        </w:rPr>
        <w:tab/>
        <w:t xml:space="preserve">Summarize and </w:t>
      </w:r>
      <w:r>
        <w:rPr>
          <w:rFonts w:asciiTheme="minorHAnsi" w:hAnsiTheme="minorHAnsi" w:cstheme="minorHAnsi"/>
        </w:rPr>
        <w:t xml:space="preserve">preview </w:t>
      </w:r>
      <w:r w:rsidRPr="008E039E">
        <w:rPr>
          <w:rFonts w:asciiTheme="minorHAnsi" w:hAnsiTheme="minorHAnsi" w:cstheme="minorHAnsi"/>
        </w:rPr>
        <w:t xml:space="preserve">Case </w:t>
      </w:r>
      <w:proofErr w:type="gramStart"/>
      <w:r w:rsidRPr="008E039E">
        <w:rPr>
          <w:rFonts w:asciiTheme="minorHAnsi" w:hAnsiTheme="minorHAnsi" w:cstheme="minorHAnsi"/>
        </w:rPr>
        <w:t>#</w:t>
      </w:r>
      <w:r>
        <w:rPr>
          <w:rFonts w:asciiTheme="minorHAnsi" w:hAnsiTheme="minorHAnsi" w:cstheme="minorHAnsi"/>
        </w:rPr>
        <w:t>3;</w:t>
      </w:r>
      <w:proofErr w:type="gramEnd"/>
      <w:r>
        <w:rPr>
          <w:rFonts w:asciiTheme="minorHAnsi" w:hAnsiTheme="minorHAnsi" w:cstheme="minorHAnsi"/>
        </w:rPr>
        <w:t xml:space="preserve"> Q&amp;A</w:t>
      </w:r>
    </w:p>
    <w:p w14:paraId="0834B4B4" w14:textId="77777777" w:rsidR="00F12A91" w:rsidRPr="008E039E" w:rsidRDefault="00F12A91">
      <w:pPr>
        <w:rPr>
          <w:rFonts w:asciiTheme="minorHAnsi" w:hAnsiTheme="minorHAnsi" w:cstheme="minorHAnsi"/>
          <w:bCs/>
        </w:rPr>
      </w:pPr>
    </w:p>
    <w:p w14:paraId="73EFAE54" w14:textId="5E201F03" w:rsidR="00870C32" w:rsidRPr="008E039E" w:rsidRDefault="00152AE4">
      <w:pPr>
        <w:rPr>
          <w:rFonts w:asciiTheme="minorHAnsi" w:hAnsiTheme="minorHAnsi" w:cstheme="minorHAnsi"/>
          <w:bCs/>
          <w:iCs/>
        </w:rPr>
      </w:pPr>
      <w:r w:rsidRPr="008E039E">
        <w:rPr>
          <w:rFonts w:asciiTheme="minorHAnsi" w:hAnsiTheme="minorHAnsi" w:cstheme="minorHAnsi"/>
          <w:u w:val="single"/>
        </w:rPr>
        <w:t>Overnight Work</w:t>
      </w:r>
      <w:r w:rsidRPr="008E039E">
        <w:rPr>
          <w:rFonts w:asciiTheme="minorHAnsi" w:hAnsiTheme="minorHAnsi" w:cstheme="minorHAnsi"/>
        </w:rPr>
        <w:t>:</w:t>
      </w:r>
      <w:r w:rsidR="00B20BE3" w:rsidRPr="008E039E">
        <w:rPr>
          <w:rFonts w:asciiTheme="minorHAnsi" w:hAnsiTheme="minorHAnsi" w:cstheme="minorHAnsi"/>
          <w:bCs/>
        </w:rPr>
        <w:tab/>
        <w:t xml:space="preserve"> </w:t>
      </w:r>
      <w:r w:rsidR="00E228C5" w:rsidRPr="008E039E">
        <w:rPr>
          <w:rFonts w:asciiTheme="minorHAnsi" w:hAnsiTheme="minorHAnsi" w:cstheme="minorHAnsi"/>
          <w:bCs/>
        </w:rPr>
        <w:t>Case 3</w:t>
      </w:r>
      <w:r w:rsidR="00D24056" w:rsidRPr="008E039E">
        <w:rPr>
          <w:rFonts w:asciiTheme="minorHAnsi" w:hAnsiTheme="minorHAnsi" w:cstheme="minorHAnsi"/>
          <w:bCs/>
        </w:rPr>
        <w:t xml:space="preserve"> (Group): </w:t>
      </w:r>
      <w:proofErr w:type="spellStart"/>
      <w:r w:rsidR="003D525C" w:rsidRPr="008E039E">
        <w:rPr>
          <w:rFonts w:asciiTheme="minorHAnsi" w:hAnsiTheme="minorHAnsi" w:cstheme="minorHAnsi"/>
          <w:bCs/>
          <w:i/>
        </w:rPr>
        <w:t>FlexSpace</w:t>
      </w:r>
      <w:proofErr w:type="spellEnd"/>
    </w:p>
    <w:p w14:paraId="115297F3" w14:textId="05748C19" w:rsidR="005F1694" w:rsidRPr="008E039E" w:rsidRDefault="005F1694">
      <w:pPr>
        <w:rPr>
          <w:rFonts w:asciiTheme="minorHAnsi" w:hAnsiTheme="minorHAnsi" w:cstheme="minorHAnsi"/>
          <w:b/>
          <w:iCs/>
        </w:rPr>
      </w:pPr>
      <w:r w:rsidRPr="008E039E">
        <w:rPr>
          <w:rFonts w:asciiTheme="minorHAnsi" w:hAnsiTheme="minorHAnsi" w:cstheme="minorHAnsi"/>
          <w:bCs/>
          <w:iCs/>
          <w:u w:val="single"/>
        </w:rPr>
        <w:t>TA:</w:t>
      </w:r>
      <w:r w:rsidRPr="008E039E">
        <w:rPr>
          <w:rFonts w:asciiTheme="minorHAnsi" w:hAnsiTheme="minorHAnsi" w:cstheme="minorHAnsi"/>
          <w:bCs/>
          <w:iCs/>
        </w:rPr>
        <w:t xml:space="preserve"> </w:t>
      </w:r>
      <w:r w:rsidRPr="008E039E">
        <w:rPr>
          <w:rFonts w:asciiTheme="minorHAnsi" w:hAnsiTheme="minorHAnsi" w:cstheme="minorHAnsi"/>
          <w:bCs/>
          <w:iCs/>
        </w:rPr>
        <w:tab/>
      </w:r>
      <w:r w:rsidRPr="008E039E">
        <w:rPr>
          <w:rFonts w:asciiTheme="minorHAnsi" w:hAnsiTheme="minorHAnsi" w:cstheme="minorHAnsi"/>
          <w:bCs/>
          <w:iCs/>
        </w:rPr>
        <w:tab/>
      </w:r>
      <w:r w:rsidRPr="008E039E">
        <w:rPr>
          <w:rFonts w:asciiTheme="minorHAnsi" w:hAnsiTheme="minorHAnsi" w:cstheme="minorHAnsi"/>
          <w:bCs/>
          <w:iCs/>
        </w:rPr>
        <w:tab/>
      </w:r>
      <w:r w:rsidR="004C2C2D" w:rsidRPr="008E039E">
        <w:rPr>
          <w:rFonts w:asciiTheme="minorHAnsi" w:hAnsiTheme="minorHAnsi" w:cstheme="minorHAnsi"/>
          <w:bCs/>
          <w:iCs/>
        </w:rPr>
        <w:t>TBA</w:t>
      </w:r>
    </w:p>
    <w:p w14:paraId="4CFFC573" w14:textId="77777777" w:rsidR="000E771F" w:rsidRPr="008E039E" w:rsidRDefault="000E771F">
      <w:pPr>
        <w:rPr>
          <w:rFonts w:asciiTheme="minorHAnsi" w:hAnsiTheme="minorHAnsi" w:cstheme="minorHAnsi"/>
          <w:b/>
        </w:rPr>
      </w:pPr>
    </w:p>
    <w:p w14:paraId="0B46AD37" w14:textId="5A3ED027" w:rsidR="00870C32" w:rsidRPr="008E039E" w:rsidRDefault="00F0221B">
      <w:pPr>
        <w:rPr>
          <w:rFonts w:asciiTheme="minorHAnsi" w:hAnsiTheme="minorHAnsi" w:cstheme="minorHAnsi"/>
        </w:rPr>
      </w:pPr>
      <w:r w:rsidRPr="008E039E">
        <w:rPr>
          <w:rFonts w:asciiTheme="minorHAnsi" w:hAnsiTheme="minorHAnsi" w:cstheme="minorHAnsi"/>
          <w:b/>
        </w:rPr>
        <w:t>Wednes</w:t>
      </w:r>
      <w:r w:rsidR="008D1FD1" w:rsidRPr="008E039E">
        <w:rPr>
          <w:rFonts w:asciiTheme="minorHAnsi" w:hAnsiTheme="minorHAnsi" w:cstheme="minorHAnsi"/>
          <w:b/>
        </w:rPr>
        <w:t>day</w:t>
      </w:r>
      <w:r w:rsidR="00AD4669" w:rsidRPr="008E039E">
        <w:rPr>
          <w:rFonts w:asciiTheme="minorHAnsi" w:hAnsiTheme="minorHAnsi" w:cstheme="minorHAnsi"/>
          <w:b/>
        </w:rPr>
        <w:t xml:space="preserve"> Feb</w:t>
      </w:r>
      <w:r w:rsidR="00641CBC" w:rsidRPr="008E039E">
        <w:rPr>
          <w:rFonts w:asciiTheme="minorHAnsi" w:hAnsiTheme="minorHAnsi" w:cstheme="minorHAnsi"/>
          <w:b/>
        </w:rPr>
        <w:t xml:space="preserve"> 2</w:t>
      </w:r>
      <w:r w:rsidR="00DA57D9" w:rsidRPr="008E039E">
        <w:rPr>
          <w:rFonts w:asciiTheme="minorHAnsi" w:hAnsiTheme="minorHAnsi" w:cstheme="minorHAnsi"/>
          <w:b/>
        </w:rPr>
        <w:t>4</w:t>
      </w:r>
      <w:r w:rsidR="000E771F" w:rsidRPr="008E039E">
        <w:rPr>
          <w:rFonts w:asciiTheme="minorHAnsi" w:hAnsiTheme="minorHAnsi" w:cstheme="minorHAnsi"/>
          <w:b/>
        </w:rPr>
        <w:tab/>
      </w:r>
      <w:r w:rsidR="00284465" w:rsidRPr="008E039E">
        <w:rPr>
          <w:rFonts w:asciiTheme="minorHAnsi" w:hAnsiTheme="minorHAnsi" w:cstheme="minorHAnsi"/>
          <w:b/>
        </w:rPr>
        <w:t xml:space="preserve">Disruption and </w:t>
      </w:r>
      <w:r w:rsidR="000E771F" w:rsidRPr="008E039E">
        <w:rPr>
          <w:rFonts w:asciiTheme="minorHAnsi" w:hAnsiTheme="minorHAnsi" w:cstheme="minorHAnsi"/>
          <w:b/>
        </w:rPr>
        <w:t xml:space="preserve">Real Estate </w:t>
      </w:r>
      <w:r w:rsidR="00284465" w:rsidRPr="008E039E">
        <w:rPr>
          <w:rFonts w:asciiTheme="minorHAnsi" w:hAnsiTheme="minorHAnsi" w:cstheme="minorHAnsi"/>
          <w:b/>
        </w:rPr>
        <w:t>Investing</w:t>
      </w:r>
      <w:r w:rsidR="00FF7769" w:rsidRPr="008E039E">
        <w:rPr>
          <w:rFonts w:asciiTheme="minorHAnsi" w:hAnsiTheme="minorHAnsi" w:cstheme="minorHAnsi"/>
          <w:b/>
        </w:rPr>
        <w:t xml:space="preserve"> </w:t>
      </w:r>
    </w:p>
    <w:p w14:paraId="7D5E4DCA" w14:textId="77777777" w:rsidR="00E228C5" w:rsidRPr="008E039E" w:rsidRDefault="00E228C5" w:rsidP="00E228C5">
      <w:pPr>
        <w:rPr>
          <w:rFonts w:asciiTheme="minorHAnsi" w:hAnsiTheme="minorHAnsi" w:cstheme="minorHAnsi"/>
        </w:rPr>
      </w:pPr>
    </w:p>
    <w:p w14:paraId="2628A324" w14:textId="33F1EA5F" w:rsidR="00E228C5" w:rsidRPr="008E039E" w:rsidRDefault="00E228C5" w:rsidP="00F466D1">
      <w:pPr>
        <w:ind w:left="2160" w:hanging="2160"/>
        <w:rPr>
          <w:rFonts w:asciiTheme="minorHAnsi" w:hAnsiTheme="minorHAnsi" w:cstheme="minorHAnsi"/>
          <w:i/>
        </w:rPr>
      </w:pPr>
      <w:r w:rsidRPr="008E039E">
        <w:rPr>
          <w:rFonts w:asciiTheme="minorHAnsi" w:hAnsiTheme="minorHAnsi" w:cstheme="minorHAnsi"/>
        </w:rPr>
        <w:t>9</w:t>
      </w:r>
      <w:r w:rsidR="00F466D1" w:rsidRPr="008E039E">
        <w:rPr>
          <w:rFonts w:asciiTheme="minorHAnsi" w:hAnsiTheme="minorHAnsi" w:cstheme="minorHAnsi"/>
        </w:rPr>
        <w:t xml:space="preserve"> – 10:30 am</w:t>
      </w:r>
      <w:r w:rsidR="00F466D1" w:rsidRPr="008E039E">
        <w:rPr>
          <w:rFonts w:asciiTheme="minorHAnsi" w:hAnsiTheme="minorHAnsi" w:cstheme="minorHAnsi"/>
        </w:rPr>
        <w:tab/>
      </w:r>
      <w:r w:rsidR="00AC17D5" w:rsidRPr="008E039E">
        <w:rPr>
          <w:rFonts w:asciiTheme="minorHAnsi" w:hAnsiTheme="minorHAnsi" w:cstheme="minorHAnsi"/>
          <w:u w:val="single"/>
        </w:rPr>
        <w:t>Session #1</w:t>
      </w:r>
      <w:r w:rsidR="00574552">
        <w:rPr>
          <w:rFonts w:asciiTheme="minorHAnsi" w:hAnsiTheme="minorHAnsi" w:cstheme="minorHAnsi"/>
          <w:u w:val="single"/>
        </w:rPr>
        <w:t>5</w:t>
      </w:r>
      <w:r w:rsidR="00AC17D5" w:rsidRPr="008E039E">
        <w:rPr>
          <w:rFonts w:asciiTheme="minorHAnsi" w:hAnsiTheme="minorHAnsi" w:cstheme="minorHAnsi"/>
        </w:rPr>
        <w:t>:</w:t>
      </w:r>
      <w:r w:rsidR="00C46744" w:rsidRPr="008E039E">
        <w:rPr>
          <w:rFonts w:asciiTheme="minorHAnsi" w:hAnsiTheme="minorHAnsi" w:cstheme="minorHAnsi"/>
        </w:rPr>
        <w:t xml:space="preserve"> </w:t>
      </w:r>
      <w:r w:rsidR="00CB49EB" w:rsidRPr="008E039E">
        <w:rPr>
          <w:rFonts w:asciiTheme="minorHAnsi" w:hAnsiTheme="minorHAnsi" w:cstheme="minorHAnsi"/>
        </w:rPr>
        <w:t xml:space="preserve"> </w:t>
      </w:r>
      <w:r w:rsidR="00F466D1" w:rsidRPr="008E039E">
        <w:rPr>
          <w:rFonts w:asciiTheme="minorHAnsi" w:hAnsiTheme="minorHAnsi" w:cstheme="minorHAnsi"/>
        </w:rPr>
        <w:t xml:space="preserve">Case 3 Discussion </w:t>
      </w:r>
      <w:proofErr w:type="spellStart"/>
      <w:r w:rsidR="003D525C" w:rsidRPr="008E039E">
        <w:rPr>
          <w:rFonts w:asciiTheme="minorHAnsi" w:hAnsiTheme="minorHAnsi" w:cstheme="minorHAnsi"/>
          <w:i/>
        </w:rPr>
        <w:t>Flex</w:t>
      </w:r>
      <w:r w:rsidR="00BE69DD" w:rsidRPr="008E039E">
        <w:rPr>
          <w:rFonts w:asciiTheme="minorHAnsi" w:hAnsiTheme="minorHAnsi" w:cstheme="minorHAnsi"/>
          <w:i/>
        </w:rPr>
        <w:t>s</w:t>
      </w:r>
      <w:r w:rsidR="003D525C" w:rsidRPr="008E039E">
        <w:rPr>
          <w:rFonts w:asciiTheme="minorHAnsi" w:hAnsiTheme="minorHAnsi" w:cstheme="minorHAnsi"/>
          <w:i/>
        </w:rPr>
        <w:t>p</w:t>
      </w:r>
      <w:r w:rsidR="00BE69DD" w:rsidRPr="008E039E">
        <w:rPr>
          <w:rFonts w:asciiTheme="minorHAnsi" w:hAnsiTheme="minorHAnsi" w:cstheme="minorHAnsi"/>
          <w:i/>
        </w:rPr>
        <w:t>a</w:t>
      </w:r>
      <w:r w:rsidR="003D525C" w:rsidRPr="008E039E">
        <w:rPr>
          <w:rFonts w:asciiTheme="minorHAnsi" w:hAnsiTheme="minorHAnsi" w:cstheme="minorHAnsi"/>
          <w:i/>
        </w:rPr>
        <w:t>ce</w:t>
      </w:r>
      <w:proofErr w:type="spellEnd"/>
      <w:r w:rsidR="00871C93" w:rsidRPr="008E039E">
        <w:rPr>
          <w:rFonts w:asciiTheme="minorHAnsi" w:hAnsiTheme="minorHAnsi" w:cstheme="minorHAnsi"/>
          <w:iCs/>
        </w:rPr>
        <w:t xml:space="preserve">; </w:t>
      </w:r>
      <w:r w:rsidR="00871C93" w:rsidRPr="008E039E">
        <w:rPr>
          <w:rFonts w:asciiTheme="minorHAnsi" w:hAnsiTheme="minorHAnsi" w:cstheme="minorHAnsi"/>
          <w:i/>
        </w:rPr>
        <w:t>Guest Speaker: Lisa Cations, Hana</w:t>
      </w:r>
    </w:p>
    <w:p w14:paraId="00076463" w14:textId="3F1D754F" w:rsidR="00E228C5" w:rsidRPr="008E039E" w:rsidRDefault="00F12A91" w:rsidP="00E228C5">
      <w:pPr>
        <w:rPr>
          <w:rFonts w:asciiTheme="minorHAnsi" w:hAnsiTheme="minorHAnsi" w:cstheme="minorHAnsi"/>
        </w:rPr>
      </w:pPr>
      <w:r>
        <w:rPr>
          <w:rFonts w:asciiTheme="minorHAnsi" w:hAnsiTheme="minorHAnsi" w:cstheme="minorHAnsi"/>
        </w:rPr>
        <w:tab/>
      </w:r>
      <w:r w:rsidR="00E228C5" w:rsidRPr="008E039E">
        <w:rPr>
          <w:rFonts w:asciiTheme="minorHAnsi" w:hAnsiTheme="minorHAnsi" w:cstheme="minorHAnsi"/>
        </w:rPr>
        <w:tab/>
      </w:r>
      <w:r w:rsidR="00E228C5" w:rsidRPr="008E039E">
        <w:rPr>
          <w:rFonts w:asciiTheme="minorHAnsi" w:hAnsiTheme="minorHAnsi" w:cstheme="minorHAnsi"/>
        </w:rPr>
        <w:tab/>
        <w:t>Break</w:t>
      </w:r>
    </w:p>
    <w:p w14:paraId="116EC7DF" w14:textId="707816EB" w:rsidR="00E65BDF" w:rsidRPr="008E039E" w:rsidRDefault="00E228C5" w:rsidP="00E65BDF">
      <w:pPr>
        <w:ind w:left="2160" w:hanging="2160"/>
        <w:rPr>
          <w:rFonts w:asciiTheme="minorHAnsi" w:hAnsiTheme="minorHAnsi" w:cstheme="minorHAnsi"/>
          <w:bCs/>
        </w:rPr>
      </w:pPr>
      <w:r w:rsidRPr="008E039E">
        <w:rPr>
          <w:rFonts w:asciiTheme="minorHAnsi" w:hAnsiTheme="minorHAnsi" w:cstheme="minorHAnsi"/>
        </w:rPr>
        <w:t>1</w:t>
      </w:r>
      <w:r w:rsidR="00F12A91">
        <w:rPr>
          <w:rFonts w:asciiTheme="minorHAnsi" w:hAnsiTheme="minorHAnsi" w:cstheme="minorHAnsi"/>
        </w:rPr>
        <w:t>0:45</w:t>
      </w:r>
      <w:r w:rsidRPr="008E039E">
        <w:rPr>
          <w:rFonts w:asciiTheme="minorHAnsi" w:hAnsiTheme="minorHAnsi" w:cstheme="minorHAnsi"/>
        </w:rPr>
        <w:t xml:space="preserve"> </w:t>
      </w:r>
      <w:r w:rsidR="00F12A91" w:rsidRPr="008E039E">
        <w:rPr>
          <w:rFonts w:asciiTheme="minorHAnsi" w:hAnsiTheme="minorHAnsi" w:cstheme="minorHAnsi"/>
        </w:rPr>
        <w:t xml:space="preserve">– </w:t>
      </w:r>
      <w:r w:rsidRPr="008E039E">
        <w:rPr>
          <w:rFonts w:asciiTheme="minorHAnsi" w:hAnsiTheme="minorHAnsi" w:cstheme="minorHAnsi"/>
        </w:rPr>
        <w:t>12</w:t>
      </w:r>
      <w:r w:rsidR="00C224EC" w:rsidRPr="008E039E">
        <w:rPr>
          <w:rFonts w:asciiTheme="minorHAnsi" w:hAnsiTheme="minorHAnsi" w:cstheme="minorHAnsi"/>
        </w:rPr>
        <w:t>:</w:t>
      </w:r>
      <w:r w:rsidR="00F12A91">
        <w:rPr>
          <w:rFonts w:asciiTheme="minorHAnsi" w:hAnsiTheme="minorHAnsi" w:cstheme="minorHAnsi"/>
        </w:rPr>
        <w:t>15</w:t>
      </w:r>
      <w:r w:rsidR="00C224EC" w:rsidRPr="008E039E">
        <w:rPr>
          <w:rFonts w:asciiTheme="minorHAnsi" w:hAnsiTheme="minorHAnsi" w:cstheme="minorHAnsi"/>
        </w:rPr>
        <w:t xml:space="preserve"> pm</w:t>
      </w:r>
      <w:r w:rsidR="00C224EC" w:rsidRPr="008E039E">
        <w:rPr>
          <w:rFonts w:asciiTheme="minorHAnsi" w:hAnsiTheme="minorHAnsi" w:cstheme="minorHAnsi"/>
        </w:rPr>
        <w:tab/>
      </w:r>
      <w:r w:rsidRPr="008E039E">
        <w:rPr>
          <w:rFonts w:asciiTheme="minorHAnsi" w:hAnsiTheme="minorHAnsi" w:cstheme="minorHAnsi"/>
          <w:u w:val="single"/>
        </w:rPr>
        <w:t>Session #1</w:t>
      </w:r>
      <w:r w:rsidR="00574552">
        <w:rPr>
          <w:rFonts w:asciiTheme="minorHAnsi" w:hAnsiTheme="minorHAnsi" w:cstheme="minorHAnsi"/>
          <w:u w:val="single"/>
        </w:rPr>
        <w:t>6</w:t>
      </w:r>
      <w:r w:rsidRPr="008E039E">
        <w:rPr>
          <w:rFonts w:asciiTheme="minorHAnsi" w:hAnsiTheme="minorHAnsi" w:cstheme="minorHAnsi"/>
        </w:rPr>
        <w:t xml:space="preserve">: </w:t>
      </w:r>
      <w:r w:rsidR="00CB49EB" w:rsidRPr="008E039E">
        <w:rPr>
          <w:rFonts w:asciiTheme="minorHAnsi" w:hAnsiTheme="minorHAnsi" w:cstheme="minorHAnsi"/>
          <w:b/>
        </w:rPr>
        <w:t xml:space="preserve"> </w:t>
      </w:r>
      <w:r w:rsidR="00E65BDF" w:rsidRPr="008E039E">
        <w:rPr>
          <w:rFonts w:asciiTheme="minorHAnsi" w:hAnsiTheme="minorHAnsi" w:cstheme="minorHAnsi"/>
        </w:rPr>
        <w:t xml:space="preserve">Transaction Basics; </w:t>
      </w:r>
      <w:r w:rsidR="00E65BDF" w:rsidRPr="008E039E">
        <w:rPr>
          <w:rFonts w:asciiTheme="minorHAnsi" w:hAnsiTheme="minorHAnsi" w:cstheme="minorHAnsi"/>
          <w:bCs/>
        </w:rPr>
        <w:t xml:space="preserve">Mortgage as a </w:t>
      </w:r>
      <w:r w:rsidR="00486EEE" w:rsidRPr="008E039E">
        <w:rPr>
          <w:rFonts w:asciiTheme="minorHAnsi" w:hAnsiTheme="minorHAnsi" w:cstheme="minorHAnsi"/>
          <w:bCs/>
        </w:rPr>
        <w:t>S</w:t>
      </w:r>
      <w:r w:rsidR="00E65BDF" w:rsidRPr="008E039E">
        <w:rPr>
          <w:rFonts w:asciiTheme="minorHAnsi" w:hAnsiTheme="minorHAnsi" w:cstheme="minorHAnsi"/>
          <w:bCs/>
        </w:rPr>
        <w:t xml:space="preserve">ecurity </w:t>
      </w:r>
      <w:r w:rsidR="00486EEE" w:rsidRPr="008E039E">
        <w:rPr>
          <w:rFonts w:asciiTheme="minorHAnsi" w:hAnsiTheme="minorHAnsi" w:cstheme="minorHAnsi"/>
          <w:bCs/>
        </w:rPr>
        <w:t>I</w:t>
      </w:r>
      <w:r w:rsidR="00E65BDF" w:rsidRPr="008E039E">
        <w:rPr>
          <w:rFonts w:asciiTheme="minorHAnsi" w:hAnsiTheme="minorHAnsi" w:cstheme="minorHAnsi"/>
          <w:bCs/>
        </w:rPr>
        <w:t xml:space="preserve">nterest, Lien Priorities, Lender Rights, Foreclosure </w:t>
      </w:r>
    </w:p>
    <w:p w14:paraId="69503D31" w14:textId="7B15F5DA" w:rsidR="004265FF" w:rsidRPr="008E039E" w:rsidRDefault="00E65BDF" w:rsidP="00E65BDF">
      <w:pPr>
        <w:ind w:left="1440" w:firstLine="720"/>
        <w:rPr>
          <w:rFonts w:asciiTheme="minorHAnsi" w:hAnsiTheme="minorHAnsi" w:cstheme="minorHAnsi"/>
        </w:rPr>
      </w:pPr>
      <w:r w:rsidRPr="008E039E">
        <w:rPr>
          <w:rFonts w:asciiTheme="minorHAnsi" w:hAnsiTheme="minorHAnsi" w:cstheme="minorHAnsi"/>
          <w:i/>
        </w:rPr>
        <w:t xml:space="preserve">Guest Speaker: </w:t>
      </w:r>
      <w:r w:rsidRPr="008E039E">
        <w:rPr>
          <w:rFonts w:asciiTheme="minorHAnsi" w:hAnsiTheme="minorHAnsi" w:cstheme="minorHAnsi"/>
        </w:rPr>
        <w:t>Adjunct Prof Jennifer Morgan, Partner, Kirkland &amp; Ellis</w:t>
      </w:r>
    </w:p>
    <w:p w14:paraId="54C36CAC" w14:textId="7BE53FA0" w:rsidR="00E228C5" w:rsidRPr="008E039E" w:rsidRDefault="00F12A91" w:rsidP="00E228C5">
      <w:pPr>
        <w:rPr>
          <w:rFonts w:asciiTheme="minorHAnsi" w:hAnsiTheme="minorHAnsi" w:cstheme="minorHAnsi"/>
        </w:rPr>
      </w:pPr>
      <w:r>
        <w:rPr>
          <w:rFonts w:asciiTheme="minorHAnsi" w:hAnsiTheme="minorHAnsi" w:cstheme="minorHAnsi"/>
        </w:rPr>
        <w:tab/>
      </w:r>
      <w:r w:rsidR="00C224EC" w:rsidRPr="008E039E">
        <w:rPr>
          <w:rFonts w:asciiTheme="minorHAnsi" w:hAnsiTheme="minorHAnsi" w:cstheme="minorHAnsi"/>
        </w:rPr>
        <w:tab/>
        <w:t xml:space="preserve"> </w:t>
      </w:r>
      <w:r w:rsidR="00C224EC" w:rsidRPr="008E039E">
        <w:rPr>
          <w:rFonts w:asciiTheme="minorHAnsi" w:hAnsiTheme="minorHAnsi" w:cstheme="minorHAnsi"/>
        </w:rPr>
        <w:tab/>
      </w:r>
      <w:r w:rsidR="0093650D" w:rsidRPr="008E039E">
        <w:rPr>
          <w:rFonts w:asciiTheme="minorHAnsi" w:hAnsiTheme="minorHAnsi" w:cstheme="minorHAnsi"/>
        </w:rPr>
        <w:t>Lunch</w:t>
      </w:r>
    </w:p>
    <w:p w14:paraId="1ABCDCF5" w14:textId="5332B3D2" w:rsidR="00E228C5" w:rsidRPr="008E039E" w:rsidRDefault="00141662" w:rsidP="00E228C5">
      <w:pPr>
        <w:ind w:left="2160" w:right="-450" w:hanging="2160"/>
        <w:rPr>
          <w:rFonts w:asciiTheme="minorHAnsi" w:hAnsiTheme="minorHAnsi" w:cstheme="minorHAnsi"/>
          <w:bCs/>
        </w:rPr>
      </w:pPr>
      <w:r w:rsidRPr="008E039E">
        <w:rPr>
          <w:rFonts w:asciiTheme="minorHAnsi" w:hAnsiTheme="minorHAnsi" w:cstheme="minorHAnsi"/>
        </w:rPr>
        <w:t>1:</w:t>
      </w:r>
      <w:r w:rsidR="007E7C4C">
        <w:rPr>
          <w:rFonts w:asciiTheme="minorHAnsi" w:hAnsiTheme="minorHAnsi" w:cstheme="minorHAnsi"/>
        </w:rPr>
        <w:t>15</w:t>
      </w:r>
      <w:r w:rsidR="00E228C5" w:rsidRPr="008E039E">
        <w:rPr>
          <w:rFonts w:asciiTheme="minorHAnsi" w:hAnsiTheme="minorHAnsi" w:cstheme="minorHAnsi"/>
        </w:rPr>
        <w:t xml:space="preserve"> – 3</w:t>
      </w:r>
      <w:r w:rsidR="00F12A91">
        <w:rPr>
          <w:rFonts w:asciiTheme="minorHAnsi" w:hAnsiTheme="minorHAnsi" w:cstheme="minorHAnsi"/>
        </w:rPr>
        <w:t>:15</w:t>
      </w:r>
      <w:r w:rsidR="00E228C5" w:rsidRPr="008E039E">
        <w:rPr>
          <w:rFonts w:asciiTheme="minorHAnsi" w:hAnsiTheme="minorHAnsi" w:cstheme="minorHAnsi"/>
        </w:rPr>
        <w:t xml:space="preserve"> pm</w:t>
      </w:r>
      <w:r w:rsidR="00E228C5" w:rsidRPr="008E039E">
        <w:rPr>
          <w:rFonts w:asciiTheme="minorHAnsi" w:hAnsiTheme="minorHAnsi" w:cstheme="minorHAnsi"/>
        </w:rPr>
        <w:tab/>
      </w:r>
      <w:r w:rsidR="00E228C5" w:rsidRPr="008E039E">
        <w:rPr>
          <w:rFonts w:asciiTheme="minorHAnsi" w:hAnsiTheme="minorHAnsi" w:cstheme="minorHAnsi"/>
          <w:u w:val="single"/>
        </w:rPr>
        <w:t>Session #1</w:t>
      </w:r>
      <w:r w:rsidR="00574552">
        <w:rPr>
          <w:rFonts w:asciiTheme="minorHAnsi" w:hAnsiTheme="minorHAnsi" w:cstheme="minorHAnsi"/>
          <w:u w:val="single"/>
        </w:rPr>
        <w:t>7</w:t>
      </w:r>
      <w:r w:rsidR="00E228C5" w:rsidRPr="008E039E">
        <w:rPr>
          <w:rFonts w:asciiTheme="minorHAnsi" w:hAnsiTheme="minorHAnsi" w:cstheme="minorHAnsi"/>
        </w:rPr>
        <w:t xml:space="preserve">: </w:t>
      </w:r>
      <w:r w:rsidR="00574552">
        <w:rPr>
          <w:rFonts w:asciiTheme="minorHAnsi" w:hAnsiTheme="minorHAnsi" w:cstheme="minorHAnsi"/>
        </w:rPr>
        <w:t xml:space="preserve"> </w:t>
      </w:r>
      <w:r w:rsidRPr="008E039E">
        <w:rPr>
          <w:rFonts w:asciiTheme="minorHAnsi" w:hAnsiTheme="minorHAnsi" w:cstheme="minorHAnsi"/>
        </w:rPr>
        <w:t xml:space="preserve">Debt </w:t>
      </w:r>
      <w:r w:rsidR="007E7C4C">
        <w:rPr>
          <w:rFonts w:asciiTheme="minorHAnsi" w:hAnsiTheme="minorHAnsi" w:cstheme="minorHAnsi"/>
        </w:rPr>
        <w:t xml:space="preserve">Structures with Applications to </w:t>
      </w:r>
      <w:r w:rsidR="00B428EB">
        <w:rPr>
          <w:rFonts w:asciiTheme="minorHAnsi" w:hAnsiTheme="minorHAnsi" w:cstheme="minorHAnsi"/>
        </w:rPr>
        <w:t>D</w:t>
      </w:r>
      <w:r w:rsidRPr="008E039E">
        <w:rPr>
          <w:rFonts w:asciiTheme="minorHAnsi" w:hAnsiTheme="minorHAnsi" w:cstheme="minorHAnsi"/>
        </w:rPr>
        <w:t xml:space="preserve">istressed </w:t>
      </w:r>
      <w:r w:rsidR="00B428EB">
        <w:rPr>
          <w:rFonts w:asciiTheme="minorHAnsi" w:hAnsiTheme="minorHAnsi" w:cstheme="minorHAnsi"/>
        </w:rPr>
        <w:t>Real Estate I</w:t>
      </w:r>
      <w:r w:rsidRPr="008E039E">
        <w:rPr>
          <w:rFonts w:asciiTheme="minorHAnsi" w:hAnsiTheme="minorHAnsi" w:cstheme="minorHAnsi"/>
        </w:rPr>
        <w:t>nvesting</w:t>
      </w:r>
    </w:p>
    <w:p w14:paraId="5A756BD5" w14:textId="6875CA3A" w:rsidR="00E228C5" w:rsidRPr="008E039E" w:rsidRDefault="00F12A91" w:rsidP="00E228C5">
      <w:pPr>
        <w:rPr>
          <w:rFonts w:asciiTheme="minorHAnsi" w:hAnsiTheme="minorHAnsi" w:cstheme="minorHAnsi"/>
        </w:rPr>
      </w:pPr>
      <w:r>
        <w:rPr>
          <w:rFonts w:asciiTheme="minorHAnsi" w:hAnsiTheme="minorHAnsi" w:cstheme="minorHAnsi"/>
        </w:rPr>
        <w:tab/>
      </w:r>
      <w:r w:rsidR="00E228C5" w:rsidRPr="008E039E">
        <w:rPr>
          <w:rFonts w:asciiTheme="minorHAnsi" w:hAnsiTheme="minorHAnsi" w:cstheme="minorHAnsi"/>
        </w:rPr>
        <w:tab/>
      </w:r>
      <w:r w:rsidR="00E228C5" w:rsidRPr="008E039E">
        <w:rPr>
          <w:rFonts w:asciiTheme="minorHAnsi" w:hAnsiTheme="minorHAnsi" w:cstheme="minorHAnsi"/>
        </w:rPr>
        <w:tab/>
        <w:t>Break</w:t>
      </w:r>
    </w:p>
    <w:p w14:paraId="49745195" w14:textId="77777777" w:rsidR="00056813" w:rsidRDefault="0093650D" w:rsidP="00D54378">
      <w:pPr>
        <w:ind w:left="2160" w:hanging="2160"/>
        <w:rPr>
          <w:rFonts w:asciiTheme="minorHAnsi" w:hAnsiTheme="minorHAnsi" w:cstheme="minorHAnsi"/>
        </w:rPr>
      </w:pPr>
      <w:r w:rsidRPr="008E039E">
        <w:rPr>
          <w:rFonts w:asciiTheme="minorHAnsi" w:hAnsiTheme="minorHAnsi" w:cstheme="minorHAnsi"/>
        </w:rPr>
        <w:t>3:30 – 5</w:t>
      </w:r>
      <w:r w:rsidR="00E228C5" w:rsidRPr="008E039E">
        <w:rPr>
          <w:rFonts w:asciiTheme="minorHAnsi" w:hAnsiTheme="minorHAnsi" w:cstheme="minorHAnsi"/>
        </w:rPr>
        <w:t xml:space="preserve"> pm </w:t>
      </w:r>
      <w:r w:rsidR="00E228C5" w:rsidRPr="008E039E">
        <w:rPr>
          <w:rFonts w:asciiTheme="minorHAnsi" w:hAnsiTheme="minorHAnsi" w:cstheme="minorHAnsi"/>
        </w:rPr>
        <w:tab/>
      </w:r>
      <w:r w:rsidR="00E228C5" w:rsidRPr="008E039E">
        <w:rPr>
          <w:rFonts w:asciiTheme="minorHAnsi" w:hAnsiTheme="minorHAnsi" w:cstheme="minorHAnsi"/>
          <w:u w:val="single"/>
        </w:rPr>
        <w:t>Session #1</w:t>
      </w:r>
      <w:r w:rsidR="00574552">
        <w:rPr>
          <w:rFonts w:asciiTheme="minorHAnsi" w:hAnsiTheme="minorHAnsi" w:cstheme="minorHAnsi"/>
          <w:u w:val="single"/>
        </w:rPr>
        <w:t>8</w:t>
      </w:r>
      <w:r w:rsidR="00E228C5" w:rsidRPr="008E039E">
        <w:rPr>
          <w:rFonts w:asciiTheme="minorHAnsi" w:hAnsiTheme="minorHAnsi" w:cstheme="minorHAnsi"/>
        </w:rPr>
        <w:t xml:space="preserve">: </w:t>
      </w:r>
      <w:r w:rsidR="00574552">
        <w:rPr>
          <w:rFonts w:asciiTheme="minorHAnsi" w:hAnsiTheme="minorHAnsi" w:cstheme="minorHAnsi"/>
        </w:rPr>
        <w:t xml:space="preserve"> </w:t>
      </w:r>
      <w:r w:rsidR="00056813" w:rsidRPr="0040377E">
        <w:rPr>
          <w:rFonts w:asciiTheme="minorHAnsi" w:hAnsiTheme="minorHAnsi" w:cstheme="minorHAnsi"/>
          <w:i/>
          <w:iCs/>
        </w:rPr>
        <w:t>Guest Speaker from Pacific Coast Capital Partners: Investing in (Distressed) Debt</w:t>
      </w:r>
      <w:r w:rsidR="00056813" w:rsidRPr="00056813">
        <w:rPr>
          <w:rFonts w:asciiTheme="minorHAnsi" w:hAnsiTheme="minorHAnsi" w:cstheme="minorHAnsi"/>
        </w:rPr>
        <w:t xml:space="preserve"> </w:t>
      </w:r>
    </w:p>
    <w:p w14:paraId="28E6C6C9" w14:textId="282C603A" w:rsidR="00F12A91" w:rsidRPr="00F12A91" w:rsidRDefault="00F12A91" w:rsidP="00D54378">
      <w:pPr>
        <w:ind w:left="2160" w:hanging="2160"/>
        <w:rPr>
          <w:rFonts w:asciiTheme="minorHAnsi" w:hAnsiTheme="minorHAnsi" w:cstheme="minorHAnsi"/>
        </w:rPr>
      </w:pPr>
      <w:r w:rsidRPr="008E039E">
        <w:rPr>
          <w:rFonts w:asciiTheme="minorHAnsi" w:hAnsiTheme="minorHAnsi" w:cstheme="minorHAnsi"/>
        </w:rPr>
        <w:t>5:00 – 5:</w:t>
      </w:r>
      <w:r>
        <w:rPr>
          <w:rFonts w:asciiTheme="minorHAnsi" w:hAnsiTheme="minorHAnsi" w:cstheme="minorHAnsi"/>
        </w:rPr>
        <w:t>30</w:t>
      </w:r>
      <w:r w:rsidRPr="008E039E">
        <w:rPr>
          <w:rFonts w:asciiTheme="minorHAnsi" w:hAnsiTheme="minorHAnsi" w:cstheme="minorHAnsi"/>
        </w:rPr>
        <w:t xml:space="preserve"> pm </w:t>
      </w:r>
      <w:r w:rsidRPr="008E039E">
        <w:rPr>
          <w:rFonts w:asciiTheme="minorHAnsi" w:hAnsiTheme="minorHAnsi" w:cstheme="minorHAnsi"/>
        </w:rPr>
        <w:tab/>
        <w:t xml:space="preserve">Summarize and </w:t>
      </w:r>
      <w:r>
        <w:rPr>
          <w:rFonts w:asciiTheme="minorHAnsi" w:hAnsiTheme="minorHAnsi" w:cstheme="minorHAnsi"/>
        </w:rPr>
        <w:t xml:space="preserve">preview </w:t>
      </w:r>
      <w:r w:rsidRPr="008E039E">
        <w:rPr>
          <w:rFonts w:asciiTheme="minorHAnsi" w:hAnsiTheme="minorHAnsi" w:cstheme="minorHAnsi"/>
        </w:rPr>
        <w:t xml:space="preserve">Case </w:t>
      </w:r>
      <w:proofErr w:type="gramStart"/>
      <w:r w:rsidRPr="008E039E">
        <w:rPr>
          <w:rFonts w:asciiTheme="minorHAnsi" w:hAnsiTheme="minorHAnsi" w:cstheme="minorHAnsi"/>
        </w:rPr>
        <w:t>#</w:t>
      </w:r>
      <w:r>
        <w:rPr>
          <w:rFonts w:asciiTheme="minorHAnsi" w:hAnsiTheme="minorHAnsi" w:cstheme="minorHAnsi"/>
        </w:rPr>
        <w:t>4;</w:t>
      </w:r>
      <w:proofErr w:type="gramEnd"/>
      <w:r>
        <w:rPr>
          <w:rFonts w:asciiTheme="minorHAnsi" w:hAnsiTheme="minorHAnsi" w:cstheme="minorHAnsi"/>
        </w:rPr>
        <w:t xml:space="preserve"> Q&amp;A</w:t>
      </w:r>
    </w:p>
    <w:p w14:paraId="1CDC5FD2" w14:textId="77777777" w:rsidR="00B20BE3" w:rsidRPr="008E039E" w:rsidRDefault="00B20BE3">
      <w:pPr>
        <w:rPr>
          <w:rFonts w:asciiTheme="minorHAnsi" w:hAnsiTheme="minorHAnsi" w:cstheme="minorHAnsi"/>
          <w:b/>
        </w:rPr>
      </w:pPr>
    </w:p>
    <w:p w14:paraId="4D54C086" w14:textId="5870E72B" w:rsidR="00774DE0" w:rsidRPr="008E039E" w:rsidRDefault="00774DE0" w:rsidP="00774DE0">
      <w:pPr>
        <w:rPr>
          <w:rFonts w:asciiTheme="minorHAnsi" w:hAnsiTheme="minorHAnsi" w:cstheme="minorHAnsi"/>
          <w:i/>
        </w:rPr>
      </w:pPr>
      <w:r w:rsidRPr="008E039E">
        <w:rPr>
          <w:rFonts w:asciiTheme="minorHAnsi" w:hAnsiTheme="minorHAnsi" w:cstheme="minorHAnsi"/>
          <w:bCs/>
          <w:u w:val="single"/>
        </w:rPr>
        <w:t>Overnight Work</w:t>
      </w:r>
      <w:r w:rsidRPr="008E039E">
        <w:rPr>
          <w:rFonts w:asciiTheme="minorHAnsi" w:hAnsiTheme="minorHAnsi" w:cstheme="minorHAnsi"/>
          <w:bCs/>
        </w:rPr>
        <w:t>:</w:t>
      </w:r>
      <w:r w:rsidR="0093650D" w:rsidRPr="008E039E">
        <w:rPr>
          <w:rFonts w:asciiTheme="minorHAnsi" w:hAnsiTheme="minorHAnsi" w:cstheme="minorHAnsi"/>
          <w:bCs/>
        </w:rPr>
        <w:tab/>
      </w:r>
      <w:r w:rsidR="00D24056" w:rsidRPr="008E039E">
        <w:rPr>
          <w:rFonts w:asciiTheme="minorHAnsi" w:hAnsiTheme="minorHAnsi" w:cstheme="minorHAnsi"/>
          <w:bCs/>
        </w:rPr>
        <w:t>Case 4 (Individual)</w:t>
      </w:r>
      <w:r w:rsidR="0093650D" w:rsidRPr="008E039E">
        <w:rPr>
          <w:rFonts w:asciiTheme="minorHAnsi" w:hAnsiTheme="minorHAnsi" w:cstheme="minorHAnsi"/>
          <w:bCs/>
        </w:rPr>
        <w:t>:</w:t>
      </w:r>
      <w:r w:rsidR="0093650D" w:rsidRPr="008E039E">
        <w:rPr>
          <w:rFonts w:asciiTheme="minorHAnsi" w:hAnsiTheme="minorHAnsi" w:cstheme="minorHAnsi"/>
          <w:bCs/>
          <w:i/>
        </w:rPr>
        <w:t xml:space="preserve"> </w:t>
      </w:r>
      <w:r w:rsidR="0093650D" w:rsidRPr="008E039E">
        <w:rPr>
          <w:rFonts w:asciiTheme="minorHAnsi" w:hAnsiTheme="minorHAnsi" w:cstheme="minorHAnsi"/>
          <w:bCs/>
        </w:rPr>
        <w:t>“</w:t>
      </w:r>
      <w:r w:rsidR="00D24056" w:rsidRPr="008E039E">
        <w:rPr>
          <w:rFonts w:asciiTheme="minorHAnsi" w:hAnsiTheme="minorHAnsi" w:cstheme="minorHAnsi"/>
          <w:i/>
        </w:rPr>
        <w:t>Home Purchase</w:t>
      </w:r>
      <w:r w:rsidR="0093650D" w:rsidRPr="008E039E">
        <w:rPr>
          <w:rFonts w:asciiTheme="minorHAnsi" w:hAnsiTheme="minorHAnsi" w:cstheme="minorHAnsi"/>
          <w:i/>
        </w:rPr>
        <w:t>”</w:t>
      </w:r>
    </w:p>
    <w:p w14:paraId="7E613BED" w14:textId="799F5F07" w:rsidR="005F1694" w:rsidRPr="008E039E" w:rsidRDefault="005F1694" w:rsidP="00774DE0">
      <w:pPr>
        <w:rPr>
          <w:rFonts w:asciiTheme="minorHAnsi" w:hAnsiTheme="minorHAnsi" w:cstheme="minorHAnsi"/>
          <w:b/>
          <w:iCs/>
        </w:rPr>
      </w:pPr>
      <w:r w:rsidRPr="008E039E">
        <w:rPr>
          <w:rFonts w:asciiTheme="minorHAnsi" w:hAnsiTheme="minorHAnsi" w:cstheme="minorHAnsi"/>
          <w:iCs/>
          <w:u w:val="single"/>
        </w:rPr>
        <w:t>TA:</w:t>
      </w:r>
      <w:r w:rsidRPr="008E039E">
        <w:rPr>
          <w:rFonts w:asciiTheme="minorHAnsi" w:hAnsiTheme="minorHAnsi" w:cstheme="minorHAnsi"/>
          <w:iCs/>
        </w:rPr>
        <w:tab/>
      </w:r>
      <w:r w:rsidRPr="008E039E">
        <w:rPr>
          <w:rFonts w:asciiTheme="minorHAnsi" w:hAnsiTheme="minorHAnsi" w:cstheme="minorHAnsi"/>
          <w:iCs/>
        </w:rPr>
        <w:tab/>
      </w:r>
      <w:r w:rsidRPr="008E039E">
        <w:rPr>
          <w:rFonts w:asciiTheme="minorHAnsi" w:hAnsiTheme="minorHAnsi" w:cstheme="minorHAnsi"/>
          <w:iCs/>
        </w:rPr>
        <w:tab/>
      </w:r>
      <w:r w:rsidR="004C2C2D" w:rsidRPr="008E039E">
        <w:rPr>
          <w:rFonts w:asciiTheme="minorHAnsi" w:eastAsiaTheme="minorHAnsi" w:hAnsiTheme="minorHAnsi" w:cstheme="minorHAnsi"/>
        </w:rPr>
        <w:t>TBA</w:t>
      </w:r>
    </w:p>
    <w:p w14:paraId="476AA839" w14:textId="77777777" w:rsidR="00774DE0" w:rsidRPr="008E039E" w:rsidRDefault="00774DE0">
      <w:pPr>
        <w:rPr>
          <w:rFonts w:asciiTheme="minorHAnsi" w:hAnsiTheme="minorHAnsi" w:cstheme="minorHAnsi"/>
          <w:b/>
        </w:rPr>
      </w:pPr>
    </w:p>
    <w:p w14:paraId="61C480DA" w14:textId="24BA3AA8" w:rsidR="00D90DAE" w:rsidRPr="008E039E" w:rsidRDefault="00F0221B" w:rsidP="00D90DAE">
      <w:pPr>
        <w:rPr>
          <w:rFonts w:asciiTheme="minorHAnsi" w:hAnsiTheme="minorHAnsi" w:cstheme="minorHAnsi"/>
        </w:rPr>
      </w:pPr>
      <w:r w:rsidRPr="008E039E">
        <w:rPr>
          <w:rFonts w:asciiTheme="minorHAnsi" w:hAnsiTheme="minorHAnsi" w:cstheme="minorHAnsi"/>
          <w:b/>
        </w:rPr>
        <w:t>Thurs</w:t>
      </w:r>
      <w:r w:rsidR="008D1FD1" w:rsidRPr="008E039E">
        <w:rPr>
          <w:rFonts w:asciiTheme="minorHAnsi" w:hAnsiTheme="minorHAnsi" w:cstheme="minorHAnsi"/>
          <w:b/>
        </w:rPr>
        <w:t>day</w:t>
      </w:r>
      <w:r w:rsidR="00AD4669" w:rsidRPr="008E039E">
        <w:rPr>
          <w:rFonts w:asciiTheme="minorHAnsi" w:hAnsiTheme="minorHAnsi" w:cstheme="minorHAnsi"/>
          <w:b/>
        </w:rPr>
        <w:t xml:space="preserve"> Feb</w:t>
      </w:r>
      <w:r w:rsidR="00641CBC" w:rsidRPr="008E039E">
        <w:rPr>
          <w:rFonts w:asciiTheme="minorHAnsi" w:hAnsiTheme="minorHAnsi" w:cstheme="minorHAnsi"/>
          <w:b/>
        </w:rPr>
        <w:t xml:space="preserve"> 2</w:t>
      </w:r>
      <w:r w:rsidR="00DA57D9" w:rsidRPr="008E039E">
        <w:rPr>
          <w:rFonts w:asciiTheme="minorHAnsi" w:hAnsiTheme="minorHAnsi" w:cstheme="minorHAnsi"/>
          <w:b/>
        </w:rPr>
        <w:t>5</w:t>
      </w:r>
      <w:r w:rsidR="000E771F" w:rsidRPr="008E039E">
        <w:rPr>
          <w:rFonts w:asciiTheme="minorHAnsi" w:hAnsiTheme="minorHAnsi" w:cstheme="minorHAnsi"/>
          <w:b/>
        </w:rPr>
        <w:tab/>
      </w:r>
      <w:r w:rsidR="00284465" w:rsidRPr="008E039E">
        <w:rPr>
          <w:rFonts w:asciiTheme="minorHAnsi" w:hAnsiTheme="minorHAnsi" w:cstheme="minorHAnsi"/>
          <w:b/>
        </w:rPr>
        <w:t>Housing Markets; Course Summary</w:t>
      </w:r>
    </w:p>
    <w:p w14:paraId="4A90057C" w14:textId="77777777" w:rsidR="00BF496C" w:rsidRPr="008E039E" w:rsidRDefault="00BF496C" w:rsidP="00182916">
      <w:pPr>
        <w:ind w:left="2160" w:hanging="2160"/>
        <w:rPr>
          <w:rFonts w:asciiTheme="minorHAnsi" w:hAnsiTheme="minorHAnsi" w:cstheme="minorHAnsi"/>
        </w:rPr>
      </w:pPr>
    </w:p>
    <w:p w14:paraId="122F3B2B" w14:textId="4893579A" w:rsidR="00182916" w:rsidRPr="008E039E" w:rsidRDefault="00D43ABA" w:rsidP="00182916">
      <w:pPr>
        <w:ind w:left="2160" w:hanging="2160"/>
        <w:rPr>
          <w:rFonts w:asciiTheme="minorHAnsi" w:hAnsiTheme="minorHAnsi" w:cstheme="minorHAnsi"/>
        </w:rPr>
      </w:pPr>
      <w:r w:rsidRPr="008E039E">
        <w:rPr>
          <w:rFonts w:asciiTheme="minorHAnsi" w:hAnsiTheme="minorHAnsi" w:cstheme="minorHAnsi"/>
        </w:rPr>
        <w:t>9 – 10:30 am</w:t>
      </w:r>
      <w:r w:rsidR="00D90DAE" w:rsidRPr="008E039E">
        <w:rPr>
          <w:rFonts w:asciiTheme="minorHAnsi" w:hAnsiTheme="minorHAnsi" w:cstheme="minorHAnsi"/>
        </w:rPr>
        <w:tab/>
      </w:r>
      <w:r w:rsidR="00D90DAE" w:rsidRPr="008E039E">
        <w:rPr>
          <w:rFonts w:asciiTheme="minorHAnsi" w:hAnsiTheme="minorHAnsi" w:cstheme="minorHAnsi"/>
          <w:u w:val="single"/>
        </w:rPr>
        <w:t>Session #</w:t>
      </w:r>
      <w:r w:rsidR="00177E55" w:rsidRPr="008E039E">
        <w:rPr>
          <w:rFonts w:asciiTheme="minorHAnsi" w:hAnsiTheme="minorHAnsi" w:cstheme="minorHAnsi"/>
          <w:u w:val="single"/>
        </w:rPr>
        <w:t>1</w:t>
      </w:r>
      <w:r w:rsidR="007E7C4C">
        <w:rPr>
          <w:rFonts w:asciiTheme="minorHAnsi" w:hAnsiTheme="minorHAnsi" w:cstheme="minorHAnsi"/>
          <w:u w:val="single"/>
        </w:rPr>
        <w:t>9</w:t>
      </w:r>
      <w:r w:rsidR="006B0DAF" w:rsidRPr="008E039E">
        <w:rPr>
          <w:rFonts w:asciiTheme="minorHAnsi" w:hAnsiTheme="minorHAnsi" w:cstheme="minorHAnsi"/>
        </w:rPr>
        <w:t>:</w:t>
      </w:r>
      <w:r w:rsidR="001836D3" w:rsidRPr="008E039E">
        <w:rPr>
          <w:rFonts w:asciiTheme="minorHAnsi" w:hAnsiTheme="minorHAnsi" w:cstheme="minorHAnsi"/>
        </w:rPr>
        <w:t xml:space="preserve"> </w:t>
      </w:r>
      <w:r w:rsidR="00515DCB" w:rsidRPr="008E039E">
        <w:rPr>
          <w:rFonts w:asciiTheme="minorHAnsi" w:hAnsiTheme="minorHAnsi" w:cstheme="minorHAnsi"/>
        </w:rPr>
        <w:t xml:space="preserve"> </w:t>
      </w:r>
      <w:r w:rsidR="009D1252" w:rsidRPr="008E039E">
        <w:rPr>
          <w:rFonts w:asciiTheme="minorHAnsi" w:hAnsiTheme="minorHAnsi" w:cstheme="minorHAnsi"/>
        </w:rPr>
        <w:t>Discuss Case 4</w:t>
      </w:r>
      <w:r w:rsidR="00F466D1" w:rsidRPr="008E039E">
        <w:rPr>
          <w:rFonts w:asciiTheme="minorHAnsi" w:hAnsiTheme="minorHAnsi" w:cstheme="minorHAnsi"/>
        </w:rPr>
        <w:t>: “</w:t>
      </w:r>
      <w:r w:rsidR="009D1252" w:rsidRPr="008E039E">
        <w:rPr>
          <w:rFonts w:asciiTheme="minorHAnsi" w:hAnsiTheme="minorHAnsi" w:cstheme="minorHAnsi"/>
        </w:rPr>
        <w:t>Home Purchase</w:t>
      </w:r>
      <w:r w:rsidR="00F466D1" w:rsidRPr="008E039E">
        <w:rPr>
          <w:rFonts w:asciiTheme="minorHAnsi" w:hAnsiTheme="minorHAnsi" w:cstheme="minorHAnsi"/>
        </w:rPr>
        <w:t xml:space="preserve">” </w:t>
      </w:r>
    </w:p>
    <w:p w14:paraId="38FDA149" w14:textId="242C308B" w:rsidR="00D90DAE" w:rsidRPr="008E039E" w:rsidRDefault="000621C8" w:rsidP="00774DE0">
      <w:pPr>
        <w:tabs>
          <w:tab w:val="left" w:pos="720"/>
          <w:tab w:val="left" w:pos="1440"/>
          <w:tab w:val="left" w:pos="2160"/>
          <w:tab w:val="right" w:pos="9360"/>
        </w:tabs>
        <w:rPr>
          <w:rFonts w:asciiTheme="minorHAnsi" w:hAnsiTheme="minorHAnsi" w:cstheme="minorHAnsi"/>
        </w:rPr>
      </w:pPr>
      <w:r>
        <w:rPr>
          <w:rFonts w:asciiTheme="minorHAnsi" w:hAnsiTheme="minorHAnsi" w:cstheme="minorHAnsi"/>
        </w:rPr>
        <w:tab/>
      </w:r>
      <w:r w:rsidR="00D90DAE" w:rsidRPr="008E039E">
        <w:rPr>
          <w:rFonts w:asciiTheme="minorHAnsi" w:hAnsiTheme="minorHAnsi" w:cstheme="minorHAnsi"/>
        </w:rPr>
        <w:tab/>
      </w:r>
      <w:r w:rsidR="00D90DAE" w:rsidRPr="008E039E">
        <w:rPr>
          <w:rFonts w:asciiTheme="minorHAnsi" w:hAnsiTheme="minorHAnsi" w:cstheme="minorHAnsi"/>
        </w:rPr>
        <w:tab/>
        <w:t>Break</w:t>
      </w:r>
      <w:r w:rsidR="00774DE0" w:rsidRPr="008E039E">
        <w:rPr>
          <w:rFonts w:asciiTheme="minorHAnsi" w:hAnsiTheme="minorHAnsi" w:cstheme="minorHAnsi"/>
        </w:rPr>
        <w:tab/>
      </w:r>
    </w:p>
    <w:p w14:paraId="75213DFD" w14:textId="3395E774" w:rsidR="00774DE0" w:rsidRPr="008E039E" w:rsidRDefault="00E0372C" w:rsidP="00774DE0">
      <w:pPr>
        <w:ind w:left="2160" w:hanging="2160"/>
        <w:rPr>
          <w:rFonts w:asciiTheme="minorHAnsi" w:hAnsiTheme="minorHAnsi" w:cstheme="minorHAnsi"/>
        </w:rPr>
      </w:pPr>
      <w:r w:rsidRPr="008E039E">
        <w:rPr>
          <w:rFonts w:asciiTheme="minorHAnsi" w:hAnsiTheme="minorHAnsi" w:cstheme="minorHAnsi"/>
        </w:rPr>
        <w:t>1</w:t>
      </w:r>
      <w:r w:rsidR="000621C8">
        <w:rPr>
          <w:rFonts w:asciiTheme="minorHAnsi" w:hAnsiTheme="minorHAnsi" w:cstheme="minorHAnsi"/>
        </w:rPr>
        <w:t>0:45</w:t>
      </w:r>
      <w:r w:rsidRPr="008E039E">
        <w:rPr>
          <w:rFonts w:asciiTheme="minorHAnsi" w:hAnsiTheme="minorHAnsi" w:cstheme="minorHAnsi"/>
        </w:rPr>
        <w:t xml:space="preserve"> – </w:t>
      </w:r>
      <w:r w:rsidR="00D90DAE" w:rsidRPr="008E039E">
        <w:rPr>
          <w:rFonts w:asciiTheme="minorHAnsi" w:hAnsiTheme="minorHAnsi" w:cstheme="minorHAnsi"/>
        </w:rPr>
        <w:t>12:30 pm</w:t>
      </w:r>
      <w:r w:rsidR="00D90DAE" w:rsidRPr="008E039E">
        <w:rPr>
          <w:rFonts w:asciiTheme="minorHAnsi" w:hAnsiTheme="minorHAnsi" w:cstheme="minorHAnsi"/>
        </w:rPr>
        <w:tab/>
      </w:r>
      <w:r w:rsidR="00D90DAE" w:rsidRPr="008E039E">
        <w:rPr>
          <w:rFonts w:asciiTheme="minorHAnsi" w:hAnsiTheme="minorHAnsi" w:cstheme="minorHAnsi"/>
          <w:u w:val="single"/>
        </w:rPr>
        <w:t>Session #</w:t>
      </w:r>
      <w:r w:rsidR="007E7C4C">
        <w:rPr>
          <w:rFonts w:asciiTheme="minorHAnsi" w:hAnsiTheme="minorHAnsi" w:cstheme="minorHAnsi"/>
          <w:u w:val="single"/>
        </w:rPr>
        <w:t>20</w:t>
      </w:r>
      <w:r w:rsidRPr="008E039E">
        <w:rPr>
          <w:rFonts w:asciiTheme="minorHAnsi" w:hAnsiTheme="minorHAnsi" w:cstheme="minorHAnsi"/>
        </w:rPr>
        <w:t xml:space="preserve">: </w:t>
      </w:r>
      <w:r w:rsidR="00515DCB" w:rsidRPr="008E039E">
        <w:rPr>
          <w:rFonts w:asciiTheme="minorHAnsi" w:hAnsiTheme="minorHAnsi" w:cstheme="minorHAnsi"/>
          <w:b/>
        </w:rPr>
        <w:t xml:space="preserve"> </w:t>
      </w:r>
      <w:r w:rsidR="00284465" w:rsidRPr="008E039E">
        <w:rPr>
          <w:rFonts w:asciiTheme="minorHAnsi" w:hAnsiTheme="minorHAnsi" w:cstheme="minorHAnsi"/>
        </w:rPr>
        <w:t>Housing Markets</w:t>
      </w:r>
    </w:p>
    <w:p w14:paraId="17541643" w14:textId="67F3743A" w:rsidR="00D90DAE" w:rsidRPr="008E039E" w:rsidRDefault="00D90DAE" w:rsidP="00774DE0">
      <w:pPr>
        <w:ind w:left="2160" w:hanging="2160"/>
        <w:rPr>
          <w:rFonts w:asciiTheme="minorHAnsi" w:hAnsiTheme="minorHAnsi" w:cstheme="minorHAnsi"/>
        </w:rPr>
      </w:pPr>
      <w:r w:rsidRPr="008E039E">
        <w:rPr>
          <w:rFonts w:asciiTheme="minorHAnsi" w:hAnsiTheme="minorHAnsi" w:cstheme="minorHAnsi"/>
        </w:rPr>
        <w:tab/>
        <w:t xml:space="preserve"> Lunch </w:t>
      </w:r>
    </w:p>
    <w:p w14:paraId="0FE6CBDA" w14:textId="7EBD8626" w:rsidR="005A5461" w:rsidRPr="008E039E" w:rsidRDefault="00182916" w:rsidP="00774DE0">
      <w:pPr>
        <w:rPr>
          <w:rFonts w:asciiTheme="minorHAnsi" w:hAnsiTheme="minorHAnsi" w:cstheme="minorHAnsi"/>
        </w:rPr>
      </w:pPr>
      <w:r w:rsidRPr="008E039E">
        <w:rPr>
          <w:rFonts w:asciiTheme="minorHAnsi" w:hAnsiTheme="minorHAnsi" w:cstheme="minorHAnsi"/>
        </w:rPr>
        <w:t>1:</w:t>
      </w:r>
      <w:r w:rsidR="000621C8">
        <w:rPr>
          <w:rFonts w:asciiTheme="minorHAnsi" w:hAnsiTheme="minorHAnsi" w:cstheme="minorHAnsi"/>
        </w:rPr>
        <w:t>30</w:t>
      </w:r>
      <w:r w:rsidRPr="008E039E">
        <w:rPr>
          <w:rFonts w:asciiTheme="minorHAnsi" w:hAnsiTheme="minorHAnsi" w:cstheme="minorHAnsi"/>
        </w:rPr>
        <w:t xml:space="preserve"> – </w:t>
      </w:r>
      <w:r w:rsidR="000621C8">
        <w:rPr>
          <w:rFonts w:asciiTheme="minorHAnsi" w:hAnsiTheme="minorHAnsi" w:cstheme="minorHAnsi"/>
        </w:rPr>
        <w:t>3</w:t>
      </w:r>
      <w:r w:rsidR="00D90DAE" w:rsidRPr="008E039E">
        <w:rPr>
          <w:rFonts w:asciiTheme="minorHAnsi" w:hAnsiTheme="minorHAnsi" w:cstheme="minorHAnsi"/>
        </w:rPr>
        <w:t xml:space="preserve"> pm</w:t>
      </w:r>
      <w:r w:rsidR="000621C8">
        <w:rPr>
          <w:rFonts w:asciiTheme="minorHAnsi" w:hAnsiTheme="minorHAnsi" w:cstheme="minorHAnsi"/>
        </w:rPr>
        <w:tab/>
      </w:r>
      <w:r w:rsidR="00D90DAE" w:rsidRPr="008E039E">
        <w:rPr>
          <w:rFonts w:asciiTheme="minorHAnsi" w:hAnsiTheme="minorHAnsi" w:cstheme="minorHAnsi"/>
        </w:rPr>
        <w:tab/>
      </w:r>
      <w:r w:rsidR="00D90DAE" w:rsidRPr="008E039E">
        <w:rPr>
          <w:rFonts w:asciiTheme="minorHAnsi" w:hAnsiTheme="minorHAnsi" w:cstheme="minorHAnsi"/>
          <w:u w:val="single"/>
        </w:rPr>
        <w:t>Session #</w:t>
      </w:r>
      <w:r w:rsidR="00BF2C5E" w:rsidRPr="008E039E">
        <w:rPr>
          <w:rFonts w:asciiTheme="minorHAnsi" w:hAnsiTheme="minorHAnsi" w:cstheme="minorHAnsi"/>
          <w:u w:val="single"/>
        </w:rPr>
        <w:t>2</w:t>
      </w:r>
      <w:r w:rsidR="007E7C4C">
        <w:rPr>
          <w:rFonts w:asciiTheme="minorHAnsi" w:hAnsiTheme="minorHAnsi" w:cstheme="minorHAnsi"/>
          <w:u w:val="single"/>
        </w:rPr>
        <w:t>1</w:t>
      </w:r>
      <w:r w:rsidR="006B0DAF" w:rsidRPr="008E039E">
        <w:rPr>
          <w:rFonts w:asciiTheme="minorHAnsi" w:hAnsiTheme="minorHAnsi" w:cstheme="minorHAnsi"/>
        </w:rPr>
        <w:t xml:space="preserve">: </w:t>
      </w:r>
      <w:r w:rsidR="00515DCB" w:rsidRPr="008E039E">
        <w:rPr>
          <w:rFonts w:asciiTheme="minorHAnsi" w:hAnsiTheme="minorHAnsi" w:cstheme="minorHAnsi"/>
        </w:rPr>
        <w:t xml:space="preserve"> </w:t>
      </w:r>
      <w:r w:rsidR="00052EB2" w:rsidRPr="006E27A4">
        <w:rPr>
          <w:rFonts w:asciiTheme="minorHAnsi" w:hAnsiTheme="minorHAnsi" w:cstheme="minorHAnsi"/>
          <w:i/>
          <w:iCs/>
        </w:rPr>
        <w:t>Guest Speaker</w:t>
      </w:r>
      <w:r w:rsidR="00052EB2">
        <w:rPr>
          <w:rFonts w:asciiTheme="minorHAnsi" w:hAnsiTheme="minorHAnsi" w:cstheme="minorHAnsi"/>
          <w:i/>
          <w:iCs/>
        </w:rPr>
        <w:t>:</w:t>
      </w:r>
      <w:r w:rsidR="00052EB2" w:rsidRPr="006E27A4">
        <w:rPr>
          <w:rFonts w:asciiTheme="minorHAnsi" w:hAnsiTheme="minorHAnsi" w:cstheme="minorHAnsi"/>
          <w:i/>
          <w:iCs/>
        </w:rPr>
        <w:t xml:space="preserve"> Valuation and Big Data in Residential</w:t>
      </w:r>
      <w:r w:rsidR="00052EB2">
        <w:rPr>
          <w:rFonts w:asciiTheme="minorHAnsi" w:hAnsiTheme="minorHAnsi" w:cstheme="minorHAnsi"/>
          <w:i/>
        </w:rPr>
        <w:t xml:space="preserve"> </w:t>
      </w:r>
    </w:p>
    <w:p w14:paraId="32CB387F" w14:textId="13218ACA" w:rsidR="000621C8" w:rsidRPr="008E039E" w:rsidRDefault="000621C8" w:rsidP="000621C8">
      <w:pPr>
        <w:rPr>
          <w:rFonts w:asciiTheme="minorHAnsi" w:hAnsiTheme="minorHAnsi" w:cstheme="minorHAnsi"/>
        </w:rPr>
      </w:pPr>
      <w:r>
        <w:rPr>
          <w:rFonts w:asciiTheme="minorHAnsi" w:hAnsiTheme="minorHAnsi" w:cstheme="minorHAnsi"/>
        </w:rPr>
        <w:t>3:15</w:t>
      </w:r>
      <w:r w:rsidR="00E0372C" w:rsidRPr="008E039E">
        <w:rPr>
          <w:rFonts w:asciiTheme="minorHAnsi" w:hAnsiTheme="minorHAnsi" w:cstheme="minorHAnsi"/>
        </w:rPr>
        <w:t xml:space="preserve"> – </w:t>
      </w:r>
      <w:r>
        <w:rPr>
          <w:rFonts w:asciiTheme="minorHAnsi" w:hAnsiTheme="minorHAnsi" w:cstheme="minorHAnsi"/>
        </w:rPr>
        <w:t>4</w:t>
      </w:r>
      <w:r w:rsidR="00D90DAE" w:rsidRPr="008E039E">
        <w:rPr>
          <w:rFonts w:asciiTheme="minorHAnsi" w:hAnsiTheme="minorHAnsi" w:cstheme="minorHAnsi"/>
        </w:rPr>
        <w:t xml:space="preserve"> pm</w:t>
      </w:r>
      <w:r w:rsidR="00D90DAE" w:rsidRPr="008E039E">
        <w:rPr>
          <w:rFonts w:asciiTheme="minorHAnsi" w:hAnsiTheme="minorHAnsi" w:cstheme="minorHAnsi"/>
        </w:rPr>
        <w:tab/>
      </w:r>
      <w:r>
        <w:rPr>
          <w:rFonts w:asciiTheme="minorHAnsi" w:hAnsiTheme="minorHAnsi" w:cstheme="minorHAnsi"/>
        </w:rPr>
        <w:tab/>
      </w:r>
      <w:r w:rsidR="00D90DAE" w:rsidRPr="008E039E">
        <w:rPr>
          <w:rFonts w:asciiTheme="minorHAnsi" w:hAnsiTheme="minorHAnsi" w:cstheme="minorHAnsi"/>
          <w:u w:val="single"/>
        </w:rPr>
        <w:t>Session #2</w:t>
      </w:r>
      <w:r w:rsidR="007E7C4C">
        <w:rPr>
          <w:rFonts w:asciiTheme="minorHAnsi" w:hAnsiTheme="minorHAnsi" w:cstheme="minorHAnsi"/>
          <w:u w:val="single"/>
        </w:rPr>
        <w:t>2</w:t>
      </w:r>
      <w:r w:rsidR="006B0DAF" w:rsidRPr="008E039E">
        <w:rPr>
          <w:rFonts w:asciiTheme="minorHAnsi" w:hAnsiTheme="minorHAnsi" w:cstheme="minorHAnsi"/>
        </w:rPr>
        <w:t xml:space="preserve">: </w:t>
      </w:r>
      <w:r w:rsidR="00515DCB" w:rsidRPr="006E27A4">
        <w:rPr>
          <w:rFonts w:asciiTheme="minorHAnsi" w:hAnsiTheme="minorHAnsi" w:cstheme="minorHAnsi"/>
          <w:i/>
          <w:iCs/>
        </w:rPr>
        <w:t xml:space="preserve"> </w:t>
      </w:r>
      <w:r w:rsidR="00052EB2">
        <w:rPr>
          <w:rFonts w:asciiTheme="minorHAnsi" w:hAnsiTheme="minorHAnsi" w:cstheme="minorHAnsi"/>
          <w:i/>
        </w:rPr>
        <w:t xml:space="preserve">Guest Speaker from </w:t>
      </w:r>
      <w:r w:rsidR="00052EB2" w:rsidRPr="008E039E">
        <w:rPr>
          <w:rFonts w:asciiTheme="minorHAnsi" w:hAnsiTheme="minorHAnsi" w:cstheme="minorHAnsi"/>
          <w:i/>
        </w:rPr>
        <w:t>Clarion Partners: Investment in Residential RE</w:t>
      </w:r>
    </w:p>
    <w:p w14:paraId="39433F26" w14:textId="5100BDA4" w:rsidR="000621C8" w:rsidRPr="008E039E" w:rsidRDefault="000621C8" w:rsidP="000621C8">
      <w:pPr>
        <w:rPr>
          <w:rFonts w:asciiTheme="minorHAnsi" w:hAnsiTheme="minorHAnsi" w:cstheme="minorHAnsi"/>
        </w:rPr>
      </w:pPr>
      <w:r>
        <w:rPr>
          <w:rFonts w:asciiTheme="minorHAnsi" w:hAnsiTheme="minorHAnsi" w:cstheme="minorHAnsi"/>
        </w:rPr>
        <w:t>4</w:t>
      </w:r>
      <w:r w:rsidRPr="008E039E">
        <w:rPr>
          <w:rFonts w:asciiTheme="minorHAnsi" w:hAnsiTheme="minorHAnsi" w:cstheme="minorHAnsi"/>
        </w:rPr>
        <w:t xml:space="preserve"> – </w:t>
      </w:r>
      <w:r>
        <w:rPr>
          <w:rFonts w:asciiTheme="minorHAnsi" w:hAnsiTheme="minorHAnsi" w:cstheme="minorHAnsi"/>
        </w:rPr>
        <w:t>5:30</w:t>
      </w:r>
      <w:r w:rsidRPr="008E039E">
        <w:rPr>
          <w:rFonts w:asciiTheme="minorHAnsi" w:hAnsiTheme="minorHAnsi" w:cstheme="minorHAnsi"/>
        </w:rPr>
        <w:t xml:space="preserve"> pm</w:t>
      </w:r>
      <w:r w:rsidRPr="008E039E">
        <w:rPr>
          <w:rFonts w:asciiTheme="minorHAnsi" w:hAnsiTheme="minorHAnsi" w:cstheme="minorHAnsi"/>
        </w:rPr>
        <w:tab/>
      </w:r>
      <w:r>
        <w:rPr>
          <w:rFonts w:asciiTheme="minorHAnsi" w:hAnsiTheme="minorHAnsi" w:cstheme="minorHAnsi"/>
        </w:rPr>
        <w:tab/>
      </w:r>
      <w:r w:rsidRPr="008E039E">
        <w:rPr>
          <w:rFonts w:asciiTheme="minorHAnsi" w:hAnsiTheme="minorHAnsi" w:cstheme="minorHAnsi"/>
          <w:u w:val="single"/>
        </w:rPr>
        <w:t>Session #2</w:t>
      </w:r>
      <w:r w:rsidR="007E7C4C">
        <w:rPr>
          <w:rFonts w:asciiTheme="minorHAnsi" w:hAnsiTheme="minorHAnsi" w:cstheme="minorHAnsi"/>
          <w:u w:val="single"/>
        </w:rPr>
        <w:t>3</w:t>
      </w:r>
      <w:r w:rsidRPr="008E039E">
        <w:rPr>
          <w:rFonts w:asciiTheme="minorHAnsi" w:hAnsiTheme="minorHAnsi" w:cstheme="minorHAnsi"/>
        </w:rPr>
        <w:t xml:space="preserve">:  Summing Up / </w:t>
      </w:r>
      <w:r>
        <w:rPr>
          <w:rFonts w:asciiTheme="minorHAnsi" w:hAnsiTheme="minorHAnsi" w:cstheme="minorHAnsi"/>
        </w:rPr>
        <w:t xml:space="preserve">Preview Final Case / </w:t>
      </w:r>
      <w:r w:rsidRPr="008E039E">
        <w:rPr>
          <w:rFonts w:asciiTheme="minorHAnsi" w:hAnsiTheme="minorHAnsi" w:cstheme="minorHAnsi"/>
        </w:rPr>
        <w:t>Open Topic Discussion</w:t>
      </w:r>
    </w:p>
    <w:p w14:paraId="43783A13" w14:textId="77777777" w:rsidR="00D90DAE" w:rsidRPr="008E039E" w:rsidRDefault="00D90DAE">
      <w:pPr>
        <w:rPr>
          <w:rFonts w:asciiTheme="minorHAnsi" w:hAnsiTheme="minorHAnsi" w:cstheme="minorHAnsi"/>
          <w:b/>
        </w:rPr>
      </w:pPr>
    </w:p>
    <w:p w14:paraId="7658C44A" w14:textId="2B9424D1" w:rsidR="00774DE0" w:rsidRPr="008E039E" w:rsidRDefault="009D1252" w:rsidP="005015A2">
      <w:pPr>
        <w:ind w:left="1440" w:firstLine="720"/>
        <w:rPr>
          <w:rFonts w:asciiTheme="minorHAnsi" w:hAnsiTheme="minorHAnsi" w:cstheme="minorHAnsi"/>
          <w:b/>
        </w:rPr>
      </w:pPr>
      <w:r w:rsidRPr="008E039E">
        <w:rPr>
          <w:rFonts w:asciiTheme="minorHAnsi" w:hAnsiTheme="minorHAnsi" w:cstheme="minorHAnsi"/>
          <w:b/>
        </w:rPr>
        <w:t xml:space="preserve">Distribution of </w:t>
      </w:r>
      <w:r w:rsidR="00E24BFB" w:rsidRPr="008E039E">
        <w:rPr>
          <w:rFonts w:asciiTheme="minorHAnsi" w:hAnsiTheme="minorHAnsi" w:cstheme="minorHAnsi"/>
          <w:b/>
        </w:rPr>
        <w:t xml:space="preserve">Take-Home </w:t>
      </w:r>
      <w:r w:rsidRPr="008E039E">
        <w:rPr>
          <w:rFonts w:asciiTheme="minorHAnsi" w:hAnsiTheme="minorHAnsi" w:cstheme="minorHAnsi"/>
          <w:b/>
        </w:rPr>
        <w:t>Final Paper</w:t>
      </w:r>
      <w:r w:rsidR="007B7536" w:rsidRPr="008E039E">
        <w:rPr>
          <w:rFonts w:asciiTheme="minorHAnsi" w:hAnsiTheme="minorHAnsi" w:cstheme="minorHAnsi"/>
          <w:b/>
        </w:rPr>
        <w:t xml:space="preserve"> (Individual)</w:t>
      </w:r>
    </w:p>
    <w:p w14:paraId="6B55060F" w14:textId="52053653" w:rsidR="006B5C74" w:rsidRPr="008E039E" w:rsidRDefault="006B5C74" w:rsidP="007B7536">
      <w:pPr>
        <w:rPr>
          <w:rFonts w:asciiTheme="minorHAnsi" w:hAnsiTheme="minorHAnsi" w:cstheme="minorHAnsi"/>
          <w:b/>
        </w:rPr>
      </w:pPr>
    </w:p>
    <w:sectPr w:rsidR="006B5C74" w:rsidRPr="008E039E" w:rsidSect="005015A2">
      <w:footerReference w:type="default" r:id="rId13"/>
      <w:pgSz w:w="12240" w:h="15840" w:code="1"/>
      <w:pgMar w:top="1440" w:right="907"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3F555" w14:textId="77777777" w:rsidR="00A96528" w:rsidRDefault="00A96528" w:rsidP="002007F6">
      <w:r>
        <w:separator/>
      </w:r>
    </w:p>
  </w:endnote>
  <w:endnote w:type="continuationSeparator" w:id="0">
    <w:p w14:paraId="60D1AC43" w14:textId="77777777" w:rsidR="00A96528" w:rsidRDefault="00A96528" w:rsidP="00200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25"/>
      <w:gridCol w:w="8868"/>
    </w:tblGrid>
    <w:tr w:rsidR="005015A2" w14:paraId="71A147B9" w14:textId="77777777">
      <w:tc>
        <w:tcPr>
          <w:tcW w:w="918" w:type="dxa"/>
        </w:tcPr>
        <w:p w14:paraId="4F29A8D8" w14:textId="7E5155C5" w:rsidR="005015A2" w:rsidRPr="005015A2" w:rsidRDefault="00A304B3">
          <w:pPr>
            <w:pStyle w:val="Footer"/>
            <w:jc w:val="right"/>
            <w:rPr>
              <w:b/>
              <w:color w:val="4F81BD" w:themeColor="accent1"/>
              <w:sz w:val="18"/>
              <w:szCs w:val="18"/>
            </w:rPr>
          </w:pPr>
          <w:r w:rsidRPr="005015A2">
            <w:rPr>
              <w:sz w:val="18"/>
              <w:szCs w:val="18"/>
            </w:rPr>
            <w:fldChar w:fldCharType="begin"/>
          </w:r>
          <w:r w:rsidR="005015A2" w:rsidRPr="005015A2">
            <w:rPr>
              <w:sz w:val="18"/>
              <w:szCs w:val="18"/>
            </w:rPr>
            <w:instrText xml:space="preserve"> PAGE   \* MERGEFORMAT </w:instrText>
          </w:r>
          <w:r w:rsidRPr="005015A2">
            <w:rPr>
              <w:sz w:val="18"/>
              <w:szCs w:val="18"/>
            </w:rPr>
            <w:fldChar w:fldCharType="separate"/>
          </w:r>
          <w:r w:rsidR="001006A1" w:rsidRPr="001006A1">
            <w:rPr>
              <w:b/>
              <w:noProof/>
              <w:color w:val="4F81BD" w:themeColor="accent1"/>
              <w:sz w:val="18"/>
              <w:szCs w:val="18"/>
            </w:rPr>
            <w:t>4</w:t>
          </w:r>
          <w:r w:rsidRPr="005015A2">
            <w:rPr>
              <w:sz w:val="18"/>
              <w:szCs w:val="18"/>
            </w:rPr>
            <w:fldChar w:fldCharType="end"/>
          </w:r>
        </w:p>
      </w:tc>
      <w:tc>
        <w:tcPr>
          <w:tcW w:w="7938" w:type="dxa"/>
        </w:tcPr>
        <w:p w14:paraId="0C3F40B0" w14:textId="22713F1D" w:rsidR="005015A2" w:rsidRPr="005015A2" w:rsidRDefault="005015A2">
          <w:pPr>
            <w:pStyle w:val="Footer"/>
            <w:rPr>
              <w:sz w:val="18"/>
              <w:szCs w:val="18"/>
            </w:rPr>
          </w:pPr>
          <w:r w:rsidRPr="005015A2">
            <w:rPr>
              <w:sz w:val="18"/>
              <w:szCs w:val="18"/>
            </w:rPr>
            <w:t>Real Estat</w:t>
          </w:r>
          <w:r w:rsidR="007A6BAB">
            <w:rPr>
              <w:sz w:val="18"/>
              <w:szCs w:val="18"/>
            </w:rPr>
            <w:t>e as</w:t>
          </w:r>
          <w:r w:rsidR="000C21BD">
            <w:rPr>
              <w:sz w:val="18"/>
              <w:szCs w:val="18"/>
            </w:rPr>
            <w:t xml:space="preserve"> an Asset Class</w:t>
          </w:r>
          <w:r w:rsidR="000579D0">
            <w:rPr>
              <w:sz w:val="18"/>
              <w:szCs w:val="18"/>
            </w:rPr>
            <w:t xml:space="preserve"> and a Business</w:t>
          </w:r>
          <w:r w:rsidR="000C21BD">
            <w:rPr>
              <w:sz w:val="18"/>
              <w:szCs w:val="18"/>
            </w:rPr>
            <w:t>, Spring</w:t>
          </w:r>
          <w:r w:rsidRPr="005015A2">
            <w:rPr>
              <w:sz w:val="18"/>
              <w:szCs w:val="18"/>
            </w:rPr>
            <w:t xml:space="preserve"> Block Week Course</w:t>
          </w:r>
        </w:p>
      </w:tc>
    </w:tr>
  </w:tbl>
  <w:p w14:paraId="53496F5B" w14:textId="77777777" w:rsidR="005015A2" w:rsidRDefault="005015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C1A51" w14:textId="77777777" w:rsidR="00A96528" w:rsidRDefault="00A96528" w:rsidP="002007F6">
      <w:r>
        <w:separator/>
      </w:r>
    </w:p>
  </w:footnote>
  <w:footnote w:type="continuationSeparator" w:id="0">
    <w:p w14:paraId="63EC229F" w14:textId="77777777" w:rsidR="00A96528" w:rsidRDefault="00A96528" w:rsidP="002007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05369"/>
    <w:multiLevelType w:val="hybridMultilevel"/>
    <w:tmpl w:val="7EDAED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193529F8"/>
    <w:multiLevelType w:val="hybridMultilevel"/>
    <w:tmpl w:val="7EDAED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95B00D5"/>
    <w:multiLevelType w:val="hybridMultilevel"/>
    <w:tmpl w:val="47EEDC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CF9451A"/>
    <w:multiLevelType w:val="hybridMultilevel"/>
    <w:tmpl w:val="27DEF118"/>
    <w:lvl w:ilvl="0" w:tplc="B838D50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4660C9"/>
    <w:multiLevelType w:val="hybridMultilevel"/>
    <w:tmpl w:val="C5D297C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C61133"/>
    <w:multiLevelType w:val="hybridMultilevel"/>
    <w:tmpl w:val="0538957C"/>
    <w:lvl w:ilvl="0" w:tplc="04CC573C">
      <w:numFmt w:val="bullet"/>
      <w:lvlText w:val="-"/>
      <w:lvlJc w:val="left"/>
      <w:pPr>
        <w:ind w:left="3240" w:hanging="360"/>
      </w:pPr>
      <w:rPr>
        <w:rFonts w:ascii="Calibri" w:eastAsiaTheme="minorHAnsi" w:hAnsi="Calibri" w:cstheme="minorBid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6" w15:restartNumberingAfterBreak="0">
    <w:nsid w:val="34932141"/>
    <w:multiLevelType w:val="hybridMultilevel"/>
    <w:tmpl w:val="1F6AAB80"/>
    <w:lvl w:ilvl="0" w:tplc="3FA4E2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2315D47"/>
    <w:multiLevelType w:val="hybridMultilevel"/>
    <w:tmpl w:val="11C042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F26A18"/>
    <w:multiLevelType w:val="hybridMultilevel"/>
    <w:tmpl w:val="F2E267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7"/>
  </w:num>
  <w:num w:numId="2">
    <w:abstractNumId w:val="4"/>
  </w:num>
  <w:num w:numId="3">
    <w:abstractNumId w:val="3"/>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CBB"/>
    <w:rsid w:val="00006D5D"/>
    <w:rsid w:val="0001417C"/>
    <w:rsid w:val="00030590"/>
    <w:rsid w:val="00052EB2"/>
    <w:rsid w:val="00052F8A"/>
    <w:rsid w:val="00056813"/>
    <w:rsid w:val="000579D0"/>
    <w:rsid w:val="000621C8"/>
    <w:rsid w:val="00066A5A"/>
    <w:rsid w:val="000745F5"/>
    <w:rsid w:val="000746CC"/>
    <w:rsid w:val="00094346"/>
    <w:rsid w:val="000A4315"/>
    <w:rsid w:val="000A7337"/>
    <w:rsid w:val="000B613D"/>
    <w:rsid w:val="000C21BD"/>
    <w:rsid w:val="000D001D"/>
    <w:rsid w:val="000D2AFC"/>
    <w:rsid w:val="000D72A9"/>
    <w:rsid w:val="000E771F"/>
    <w:rsid w:val="000F4088"/>
    <w:rsid w:val="001006A1"/>
    <w:rsid w:val="00105994"/>
    <w:rsid w:val="00114EAF"/>
    <w:rsid w:val="0011568E"/>
    <w:rsid w:val="00117F54"/>
    <w:rsid w:val="00141662"/>
    <w:rsid w:val="00152AE4"/>
    <w:rsid w:val="001605B9"/>
    <w:rsid w:val="00177E55"/>
    <w:rsid w:val="00182916"/>
    <w:rsid w:val="001836D3"/>
    <w:rsid w:val="001915BC"/>
    <w:rsid w:val="00197226"/>
    <w:rsid w:val="001A5B32"/>
    <w:rsid w:val="001C22F6"/>
    <w:rsid w:val="001C25D1"/>
    <w:rsid w:val="001C6CED"/>
    <w:rsid w:val="001D0AFE"/>
    <w:rsid w:val="001D1BE8"/>
    <w:rsid w:val="001D1C90"/>
    <w:rsid w:val="001E1482"/>
    <w:rsid w:val="001E38A4"/>
    <w:rsid w:val="001E4146"/>
    <w:rsid w:val="001E4C07"/>
    <w:rsid w:val="001E7C92"/>
    <w:rsid w:val="001F2BFA"/>
    <w:rsid w:val="001F36F2"/>
    <w:rsid w:val="002007F6"/>
    <w:rsid w:val="00217558"/>
    <w:rsid w:val="00232D95"/>
    <w:rsid w:val="0024509B"/>
    <w:rsid w:val="002552D7"/>
    <w:rsid w:val="00275525"/>
    <w:rsid w:val="0028332B"/>
    <w:rsid w:val="00284465"/>
    <w:rsid w:val="00290EF9"/>
    <w:rsid w:val="00292B63"/>
    <w:rsid w:val="002A531C"/>
    <w:rsid w:val="002A6B13"/>
    <w:rsid w:val="002C2564"/>
    <w:rsid w:val="002C67C5"/>
    <w:rsid w:val="002D44FD"/>
    <w:rsid w:val="002E3E3C"/>
    <w:rsid w:val="002E5FCF"/>
    <w:rsid w:val="002E601D"/>
    <w:rsid w:val="002F366F"/>
    <w:rsid w:val="00332B9C"/>
    <w:rsid w:val="00332D8C"/>
    <w:rsid w:val="00350DF7"/>
    <w:rsid w:val="00367C5F"/>
    <w:rsid w:val="00375533"/>
    <w:rsid w:val="0038088D"/>
    <w:rsid w:val="00381C1F"/>
    <w:rsid w:val="003965A0"/>
    <w:rsid w:val="003B09D0"/>
    <w:rsid w:val="003B42F0"/>
    <w:rsid w:val="003B51BC"/>
    <w:rsid w:val="003B6875"/>
    <w:rsid w:val="003C36B1"/>
    <w:rsid w:val="003D525C"/>
    <w:rsid w:val="003D737C"/>
    <w:rsid w:val="003F14D7"/>
    <w:rsid w:val="003F443B"/>
    <w:rsid w:val="0040377E"/>
    <w:rsid w:val="004072AC"/>
    <w:rsid w:val="00407E51"/>
    <w:rsid w:val="0041062D"/>
    <w:rsid w:val="00420F2E"/>
    <w:rsid w:val="004265FF"/>
    <w:rsid w:val="004406AB"/>
    <w:rsid w:val="00440C2E"/>
    <w:rsid w:val="004514E7"/>
    <w:rsid w:val="00457804"/>
    <w:rsid w:val="00462C80"/>
    <w:rsid w:val="00473614"/>
    <w:rsid w:val="00486EEE"/>
    <w:rsid w:val="0048750C"/>
    <w:rsid w:val="004935E5"/>
    <w:rsid w:val="004B04BB"/>
    <w:rsid w:val="004C2349"/>
    <w:rsid w:val="004C2B7D"/>
    <w:rsid w:val="004C2C2D"/>
    <w:rsid w:val="004D133A"/>
    <w:rsid w:val="005015A2"/>
    <w:rsid w:val="005045F2"/>
    <w:rsid w:val="00511893"/>
    <w:rsid w:val="00515DCB"/>
    <w:rsid w:val="00527881"/>
    <w:rsid w:val="005419D3"/>
    <w:rsid w:val="00556ECD"/>
    <w:rsid w:val="005717DB"/>
    <w:rsid w:val="00573005"/>
    <w:rsid w:val="00574552"/>
    <w:rsid w:val="00580251"/>
    <w:rsid w:val="005806D3"/>
    <w:rsid w:val="00583D4F"/>
    <w:rsid w:val="005A5461"/>
    <w:rsid w:val="005B24E6"/>
    <w:rsid w:val="005B65DF"/>
    <w:rsid w:val="005C145A"/>
    <w:rsid w:val="005C6E2F"/>
    <w:rsid w:val="005F1694"/>
    <w:rsid w:val="005F6A96"/>
    <w:rsid w:val="005F7FDF"/>
    <w:rsid w:val="006029BD"/>
    <w:rsid w:val="00620409"/>
    <w:rsid w:val="006413E1"/>
    <w:rsid w:val="00641CBC"/>
    <w:rsid w:val="00652ED9"/>
    <w:rsid w:val="00654245"/>
    <w:rsid w:val="006569B6"/>
    <w:rsid w:val="006A0F7A"/>
    <w:rsid w:val="006B0DAF"/>
    <w:rsid w:val="006B5C74"/>
    <w:rsid w:val="006D094A"/>
    <w:rsid w:val="006D0B56"/>
    <w:rsid w:val="006D4479"/>
    <w:rsid w:val="006E04A4"/>
    <w:rsid w:val="006E1E7C"/>
    <w:rsid w:val="006E27A4"/>
    <w:rsid w:val="006E36E0"/>
    <w:rsid w:val="006F04B1"/>
    <w:rsid w:val="006F6505"/>
    <w:rsid w:val="006F7943"/>
    <w:rsid w:val="00700035"/>
    <w:rsid w:val="00702E86"/>
    <w:rsid w:val="00714F4C"/>
    <w:rsid w:val="0072096D"/>
    <w:rsid w:val="0072416B"/>
    <w:rsid w:val="0074171D"/>
    <w:rsid w:val="0075678C"/>
    <w:rsid w:val="007671F0"/>
    <w:rsid w:val="007722C1"/>
    <w:rsid w:val="00774DE0"/>
    <w:rsid w:val="00784E73"/>
    <w:rsid w:val="00797585"/>
    <w:rsid w:val="00797598"/>
    <w:rsid w:val="007A6BAB"/>
    <w:rsid w:val="007B6B8D"/>
    <w:rsid w:val="007B7536"/>
    <w:rsid w:val="007D734E"/>
    <w:rsid w:val="007E7C4C"/>
    <w:rsid w:val="007F2F86"/>
    <w:rsid w:val="00812692"/>
    <w:rsid w:val="00853E59"/>
    <w:rsid w:val="00856B27"/>
    <w:rsid w:val="00870C32"/>
    <w:rsid w:val="00871C93"/>
    <w:rsid w:val="0088194A"/>
    <w:rsid w:val="008A5751"/>
    <w:rsid w:val="008A7E66"/>
    <w:rsid w:val="008B01FC"/>
    <w:rsid w:val="008B1713"/>
    <w:rsid w:val="008B3A39"/>
    <w:rsid w:val="008D1FD1"/>
    <w:rsid w:val="008D5E4D"/>
    <w:rsid w:val="008E039E"/>
    <w:rsid w:val="008F29FD"/>
    <w:rsid w:val="00900240"/>
    <w:rsid w:val="00907CFE"/>
    <w:rsid w:val="0091165D"/>
    <w:rsid w:val="0091578E"/>
    <w:rsid w:val="009324F0"/>
    <w:rsid w:val="009331B6"/>
    <w:rsid w:val="0093650D"/>
    <w:rsid w:val="00941134"/>
    <w:rsid w:val="00945E64"/>
    <w:rsid w:val="009523DD"/>
    <w:rsid w:val="00955A44"/>
    <w:rsid w:val="0096314B"/>
    <w:rsid w:val="00964B65"/>
    <w:rsid w:val="009775AF"/>
    <w:rsid w:val="00981EEF"/>
    <w:rsid w:val="009907E7"/>
    <w:rsid w:val="00994B54"/>
    <w:rsid w:val="00997FAA"/>
    <w:rsid w:val="009A1D19"/>
    <w:rsid w:val="009B372F"/>
    <w:rsid w:val="009C4605"/>
    <w:rsid w:val="009C55BF"/>
    <w:rsid w:val="009D1252"/>
    <w:rsid w:val="009F7AB7"/>
    <w:rsid w:val="00A020CA"/>
    <w:rsid w:val="00A04EA4"/>
    <w:rsid w:val="00A1594C"/>
    <w:rsid w:val="00A20FF5"/>
    <w:rsid w:val="00A26F62"/>
    <w:rsid w:val="00A304B3"/>
    <w:rsid w:val="00A3340D"/>
    <w:rsid w:val="00A352D4"/>
    <w:rsid w:val="00A418AB"/>
    <w:rsid w:val="00A44643"/>
    <w:rsid w:val="00A468EC"/>
    <w:rsid w:val="00A53E87"/>
    <w:rsid w:val="00A67989"/>
    <w:rsid w:val="00A95304"/>
    <w:rsid w:val="00A96528"/>
    <w:rsid w:val="00AA0A6D"/>
    <w:rsid w:val="00AA2751"/>
    <w:rsid w:val="00AA3A12"/>
    <w:rsid w:val="00AA4FBF"/>
    <w:rsid w:val="00AB09CC"/>
    <w:rsid w:val="00AB276B"/>
    <w:rsid w:val="00AC17D5"/>
    <w:rsid w:val="00AC5254"/>
    <w:rsid w:val="00AD4669"/>
    <w:rsid w:val="00AE37AA"/>
    <w:rsid w:val="00AE5AEC"/>
    <w:rsid w:val="00B10EBF"/>
    <w:rsid w:val="00B20029"/>
    <w:rsid w:val="00B20BE3"/>
    <w:rsid w:val="00B21AC9"/>
    <w:rsid w:val="00B24E7A"/>
    <w:rsid w:val="00B27451"/>
    <w:rsid w:val="00B32315"/>
    <w:rsid w:val="00B4062A"/>
    <w:rsid w:val="00B428EB"/>
    <w:rsid w:val="00B45D36"/>
    <w:rsid w:val="00B60865"/>
    <w:rsid w:val="00B63303"/>
    <w:rsid w:val="00B64D1B"/>
    <w:rsid w:val="00B67CD9"/>
    <w:rsid w:val="00B749D4"/>
    <w:rsid w:val="00B82A7C"/>
    <w:rsid w:val="00B82F2B"/>
    <w:rsid w:val="00B8332F"/>
    <w:rsid w:val="00B83AFA"/>
    <w:rsid w:val="00B96C1E"/>
    <w:rsid w:val="00BA47CA"/>
    <w:rsid w:val="00BB2D77"/>
    <w:rsid w:val="00BD5E50"/>
    <w:rsid w:val="00BE1CBB"/>
    <w:rsid w:val="00BE24D9"/>
    <w:rsid w:val="00BE69DD"/>
    <w:rsid w:val="00BF2C5E"/>
    <w:rsid w:val="00BF496C"/>
    <w:rsid w:val="00C10AD4"/>
    <w:rsid w:val="00C224EC"/>
    <w:rsid w:val="00C33DA8"/>
    <w:rsid w:val="00C350A6"/>
    <w:rsid w:val="00C400BC"/>
    <w:rsid w:val="00C46744"/>
    <w:rsid w:val="00C57AF6"/>
    <w:rsid w:val="00C604DC"/>
    <w:rsid w:val="00C65BB4"/>
    <w:rsid w:val="00C675B3"/>
    <w:rsid w:val="00C77B76"/>
    <w:rsid w:val="00C8537A"/>
    <w:rsid w:val="00C87403"/>
    <w:rsid w:val="00CA7A8C"/>
    <w:rsid w:val="00CB49EB"/>
    <w:rsid w:val="00CC1216"/>
    <w:rsid w:val="00CD6AB0"/>
    <w:rsid w:val="00D024C6"/>
    <w:rsid w:val="00D07553"/>
    <w:rsid w:val="00D075D0"/>
    <w:rsid w:val="00D079C7"/>
    <w:rsid w:val="00D232A6"/>
    <w:rsid w:val="00D24056"/>
    <w:rsid w:val="00D3597D"/>
    <w:rsid w:val="00D43ABA"/>
    <w:rsid w:val="00D44340"/>
    <w:rsid w:val="00D4757F"/>
    <w:rsid w:val="00D54378"/>
    <w:rsid w:val="00D657D1"/>
    <w:rsid w:val="00D80646"/>
    <w:rsid w:val="00D90DAE"/>
    <w:rsid w:val="00DA2592"/>
    <w:rsid w:val="00DA57D9"/>
    <w:rsid w:val="00DB71BA"/>
    <w:rsid w:val="00DC1F37"/>
    <w:rsid w:val="00DD01D3"/>
    <w:rsid w:val="00DD0F2E"/>
    <w:rsid w:val="00DE34D6"/>
    <w:rsid w:val="00DF4722"/>
    <w:rsid w:val="00DF6A2B"/>
    <w:rsid w:val="00DF7105"/>
    <w:rsid w:val="00E0372C"/>
    <w:rsid w:val="00E07D54"/>
    <w:rsid w:val="00E228C5"/>
    <w:rsid w:val="00E24BFB"/>
    <w:rsid w:val="00E304B6"/>
    <w:rsid w:val="00E47E10"/>
    <w:rsid w:val="00E65BDF"/>
    <w:rsid w:val="00E71FD8"/>
    <w:rsid w:val="00EA3137"/>
    <w:rsid w:val="00EB5CB8"/>
    <w:rsid w:val="00EC0D5F"/>
    <w:rsid w:val="00EC1C8D"/>
    <w:rsid w:val="00EC27FE"/>
    <w:rsid w:val="00EC5C1F"/>
    <w:rsid w:val="00ED0941"/>
    <w:rsid w:val="00ED15B6"/>
    <w:rsid w:val="00ED4DF9"/>
    <w:rsid w:val="00EF3143"/>
    <w:rsid w:val="00EF4EB5"/>
    <w:rsid w:val="00F0221B"/>
    <w:rsid w:val="00F06EE5"/>
    <w:rsid w:val="00F12A91"/>
    <w:rsid w:val="00F161F7"/>
    <w:rsid w:val="00F45A02"/>
    <w:rsid w:val="00F45A82"/>
    <w:rsid w:val="00F466D1"/>
    <w:rsid w:val="00F507CC"/>
    <w:rsid w:val="00F6274D"/>
    <w:rsid w:val="00F73EE4"/>
    <w:rsid w:val="00F76F88"/>
    <w:rsid w:val="00F90133"/>
    <w:rsid w:val="00FB0243"/>
    <w:rsid w:val="00FB4159"/>
    <w:rsid w:val="00FC3CA1"/>
    <w:rsid w:val="00FC43F8"/>
    <w:rsid w:val="00FC7AA2"/>
    <w:rsid w:val="00FD0D0C"/>
    <w:rsid w:val="00FD5999"/>
    <w:rsid w:val="00FF7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8E0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30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DE0"/>
    <w:pPr>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E24BFB"/>
    <w:rPr>
      <w:rFonts w:ascii="Tahoma" w:hAnsi="Tahoma" w:cs="Tahoma"/>
      <w:sz w:val="16"/>
      <w:szCs w:val="16"/>
    </w:rPr>
  </w:style>
  <w:style w:type="character" w:customStyle="1" w:styleId="BalloonTextChar">
    <w:name w:val="Balloon Text Char"/>
    <w:basedOn w:val="DefaultParagraphFont"/>
    <w:link w:val="BalloonText"/>
    <w:uiPriority w:val="99"/>
    <w:semiHidden/>
    <w:rsid w:val="00E24BFB"/>
    <w:rPr>
      <w:rFonts w:ascii="Tahoma" w:hAnsi="Tahoma" w:cs="Tahoma"/>
      <w:sz w:val="16"/>
      <w:szCs w:val="16"/>
    </w:rPr>
  </w:style>
  <w:style w:type="paragraph" w:styleId="Header">
    <w:name w:val="header"/>
    <w:basedOn w:val="Normal"/>
    <w:link w:val="HeaderChar"/>
    <w:uiPriority w:val="99"/>
    <w:unhideWhenUsed/>
    <w:rsid w:val="002007F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007F6"/>
  </w:style>
  <w:style w:type="paragraph" w:styleId="Footer">
    <w:name w:val="footer"/>
    <w:basedOn w:val="Normal"/>
    <w:link w:val="FooterChar"/>
    <w:uiPriority w:val="99"/>
    <w:unhideWhenUsed/>
    <w:rsid w:val="002007F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007F6"/>
  </w:style>
  <w:style w:type="character" w:styleId="Hyperlink">
    <w:name w:val="Hyperlink"/>
    <w:basedOn w:val="DefaultParagraphFont"/>
    <w:uiPriority w:val="99"/>
    <w:unhideWhenUsed/>
    <w:rsid w:val="00F45A02"/>
    <w:rPr>
      <w:color w:val="0000FF" w:themeColor="hyperlink"/>
      <w:u w:val="single"/>
    </w:rPr>
  </w:style>
  <w:style w:type="character" w:customStyle="1" w:styleId="UnresolvedMention1">
    <w:name w:val="Unresolved Mention1"/>
    <w:basedOn w:val="DefaultParagraphFont"/>
    <w:uiPriority w:val="99"/>
    <w:semiHidden/>
    <w:unhideWhenUsed/>
    <w:rsid w:val="00F45A02"/>
    <w:rPr>
      <w:color w:val="808080"/>
      <w:shd w:val="clear" w:color="auto" w:fill="E6E6E6"/>
    </w:rPr>
  </w:style>
  <w:style w:type="character" w:styleId="FollowedHyperlink">
    <w:name w:val="FollowedHyperlink"/>
    <w:basedOn w:val="DefaultParagraphFont"/>
    <w:uiPriority w:val="99"/>
    <w:semiHidden/>
    <w:unhideWhenUsed/>
    <w:rsid w:val="00654245"/>
    <w:rPr>
      <w:color w:val="800080" w:themeColor="followedHyperlink"/>
      <w:u w:val="single"/>
    </w:rPr>
  </w:style>
  <w:style w:type="character" w:styleId="UnresolvedMention">
    <w:name w:val="Unresolved Mention"/>
    <w:basedOn w:val="DefaultParagraphFont"/>
    <w:uiPriority w:val="99"/>
    <w:semiHidden/>
    <w:unhideWhenUsed/>
    <w:rsid w:val="00B63303"/>
    <w:rPr>
      <w:color w:val="605E5C"/>
      <w:shd w:val="clear" w:color="auto" w:fill="E1DFDD"/>
    </w:rPr>
  </w:style>
  <w:style w:type="character" w:customStyle="1" w:styleId="apple-converted-space">
    <w:name w:val="apple-converted-space"/>
    <w:basedOn w:val="DefaultParagraphFont"/>
    <w:rsid w:val="002F3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62870">
      <w:bodyDiv w:val="1"/>
      <w:marLeft w:val="0"/>
      <w:marRight w:val="0"/>
      <w:marTop w:val="0"/>
      <w:marBottom w:val="0"/>
      <w:divBdr>
        <w:top w:val="none" w:sz="0" w:space="0" w:color="auto"/>
        <w:left w:val="none" w:sz="0" w:space="0" w:color="auto"/>
        <w:bottom w:val="none" w:sz="0" w:space="0" w:color="auto"/>
        <w:right w:val="none" w:sz="0" w:space="0" w:color="auto"/>
      </w:divBdr>
    </w:div>
    <w:div w:id="313873555">
      <w:bodyDiv w:val="1"/>
      <w:marLeft w:val="0"/>
      <w:marRight w:val="0"/>
      <w:marTop w:val="0"/>
      <w:marBottom w:val="0"/>
      <w:divBdr>
        <w:top w:val="none" w:sz="0" w:space="0" w:color="auto"/>
        <w:left w:val="none" w:sz="0" w:space="0" w:color="auto"/>
        <w:bottom w:val="none" w:sz="0" w:space="0" w:color="auto"/>
        <w:right w:val="none" w:sz="0" w:space="0" w:color="auto"/>
      </w:divBdr>
    </w:div>
    <w:div w:id="665743152">
      <w:bodyDiv w:val="1"/>
      <w:marLeft w:val="0"/>
      <w:marRight w:val="0"/>
      <w:marTop w:val="0"/>
      <w:marBottom w:val="0"/>
      <w:divBdr>
        <w:top w:val="none" w:sz="0" w:space="0" w:color="auto"/>
        <w:left w:val="none" w:sz="0" w:space="0" w:color="auto"/>
        <w:bottom w:val="none" w:sz="0" w:space="0" w:color="auto"/>
        <w:right w:val="none" w:sz="0" w:space="0" w:color="auto"/>
      </w:divBdr>
    </w:div>
    <w:div w:id="1333483636">
      <w:bodyDiv w:val="1"/>
      <w:marLeft w:val="0"/>
      <w:marRight w:val="0"/>
      <w:marTop w:val="0"/>
      <w:marBottom w:val="0"/>
      <w:divBdr>
        <w:top w:val="none" w:sz="0" w:space="0" w:color="auto"/>
        <w:left w:val="none" w:sz="0" w:space="0" w:color="auto"/>
        <w:bottom w:val="none" w:sz="0" w:space="0" w:color="auto"/>
        <w:right w:val="none" w:sz="0" w:space="0" w:color="auto"/>
      </w:divBdr>
    </w:div>
    <w:div w:id="169831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310@gsb.columbia.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8.gsb.columbia.edu/honor/resour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gately21@gsb.columbia.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gately21@gsb.columbia.edu" TargetMode="External"/><Relationship Id="rId4" Type="http://schemas.openxmlformats.org/officeDocument/2006/relationships/settings" Target="settings.xml"/><Relationship Id="rId9" Type="http://schemas.openxmlformats.org/officeDocument/2006/relationships/hyperlink" Target="mailto:id2265@columbia.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33651A-210D-E148-A850-B6C539A8C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1691</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Columbia Business School</Company>
  <LinksUpToDate>false</LinksUpToDate>
  <CharactersWithSpaces>11308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lbs4</dc:creator>
  <cp:lastModifiedBy>Mayer, Christopher</cp:lastModifiedBy>
  <cp:revision>5</cp:revision>
  <cp:lastPrinted>2020-02-22T17:26:00Z</cp:lastPrinted>
  <dcterms:created xsi:type="dcterms:W3CDTF">2020-11-17T21:09:00Z</dcterms:created>
  <dcterms:modified xsi:type="dcterms:W3CDTF">2020-11-18T04:11:00Z</dcterms:modified>
</cp:coreProperties>
</file>