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03DB" w14:textId="77777777" w:rsidR="00A020DC" w:rsidRPr="00A020DC" w:rsidRDefault="00A020DC" w:rsidP="00A020DC">
      <w:pPr>
        <w:widowControl w:val="0"/>
        <w:autoSpaceDE w:val="0"/>
        <w:autoSpaceDN w:val="0"/>
        <w:adjustRightInd w:val="0"/>
        <w:spacing w:after="240"/>
        <w:jc w:val="center"/>
        <w:rPr>
          <w:rFonts w:ascii="Arial Unicode MS" w:eastAsia="Arial Unicode MS" w:cs="Arial Unicode MS"/>
          <w:sz w:val="28"/>
          <w:szCs w:val="28"/>
        </w:rPr>
      </w:pPr>
      <w:r w:rsidRPr="00A020DC">
        <w:rPr>
          <w:rFonts w:ascii="Arial Unicode MS" w:eastAsia="Arial Unicode MS" w:cs="Arial Unicode MS"/>
          <w:sz w:val="28"/>
          <w:szCs w:val="28"/>
        </w:rPr>
        <w:t>Internet Wars</w:t>
      </w:r>
      <w:r w:rsidRPr="00A020DC">
        <w:rPr>
          <w:rFonts w:ascii="Arial Unicode MS" w:eastAsia="Arial Unicode MS" w:cs="Arial Unicode MS" w:hint="eastAsia"/>
          <w:sz w:val="28"/>
          <w:szCs w:val="28"/>
        </w:rPr>
        <w:t>  </w:t>
      </w:r>
    </w:p>
    <w:p w14:paraId="078BC1E0" w14:textId="5ED03F39" w:rsidR="00A020DC" w:rsidRPr="006C1B1F" w:rsidRDefault="00A020DC" w:rsidP="00A020DC">
      <w:pPr>
        <w:widowControl w:val="0"/>
        <w:autoSpaceDE w:val="0"/>
        <w:autoSpaceDN w:val="0"/>
        <w:adjustRightInd w:val="0"/>
        <w:spacing w:after="240"/>
        <w:jc w:val="center"/>
        <w:rPr>
          <w:rFonts w:ascii="Arial Unicode MS" w:eastAsia="Arial Unicode MS" w:cs="Arial Unicode MS"/>
          <w:sz w:val="28"/>
          <w:szCs w:val="28"/>
        </w:rPr>
      </w:pPr>
      <w:r w:rsidRPr="006C1B1F">
        <w:rPr>
          <w:rFonts w:ascii="Arial Unicode MS" w:eastAsia="Arial Unicode MS" w:cs="Arial Unicode MS"/>
          <w:sz w:val="28"/>
          <w:szCs w:val="28"/>
        </w:rPr>
        <w:t xml:space="preserve">A </w:t>
      </w:r>
      <w:r w:rsidR="001E5F1E" w:rsidRPr="006C1B1F">
        <w:rPr>
          <w:rFonts w:ascii="Arial Unicode MS" w:eastAsia="Arial Unicode MS" w:cs="Arial Unicode MS"/>
          <w:sz w:val="28"/>
          <w:szCs w:val="28"/>
        </w:rPr>
        <w:t>Course</w:t>
      </w:r>
      <w:r w:rsidRPr="006C1B1F">
        <w:rPr>
          <w:rFonts w:ascii="Arial Unicode MS" w:eastAsia="Arial Unicode MS" w:cs="Arial Unicode MS"/>
          <w:sz w:val="28"/>
          <w:szCs w:val="28"/>
        </w:rPr>
        <w:t xml:space="preserve"> on Strategy &amp; The Internet Ecosystem</w:t>
      </w:r>
    </w:p>
    <w:p w14:paraId="179975A2" w14:textId="3AAF0B81" w:rsidR="00A020DC" w:rsidRPr="006C1B1F" w:rsidRDefault="006643E6" w:rsidP="00A020DC">
      <w:pPr>
        <w:widowControl w:val="0"/>
        <w:autoSpaceDE w:val="0"/>
        <w:autoSpaceDN w:val="0"/>
        <w:adjustRightInd w:val="0"/>
        <w:spacing w:after="240"/>
        <w:jc w:val="center"/>
        <w:rPr>
          <w:rFonts w:ascii="Times" w:eastAsia="Arial Unicode MS" w:hAnsi="Times" w:cs="Times"/>
          <w:sz w:val="28"/>
          <w:szCs w:val="28"/>
        </w:rPr>
      </w:pPr>
      <w:r>
        <w:rPr>
          <w:rFonts w:ascii="Arial Unicode MS" w:eastAsia="Arial Unicode MS" w:cs="Arial Unicode MS"/>
          <w:sz w:val="28"/>
          <w:szCs w:val="28"/>
        </w:rPr>
        <w:t>Fall</w:t>
      </w:r>
      <w:r w:rsidR="00152B54" w:rsidRPr="006C1B1F">
        <w:rPr>
          <w:rFonts w:ascii="Arial Unicode MS" w:eastAsia="Arial Unicode MS" w:cs="Arial Unicode MS"/>
          <w:sz w:val="28"/>
          <w:szCs w:val="28"/>
        </w:rPr>
        <w:t xml:space="preserve"> </w:t>
      </w:r>
      <w:r w:rsidR="00562F0D">
        <w:rPr>
          <w:rFonts w:ascii="Arial Unicode MS" w:eastAsia="Arial Unicode MS" w:cs="Arial Unicode MS"/>
          <w:sz w:val="28"/>
          <w:szCs w:val="28"/>
        </w:rPr>
        <w:t>201</w:t>
      </w:r>
      <w:r w:rsidR="00236E8A">
        <w:rPr>
          <w:rFonts w:ascii="Arial Unicode MS" w:eastAsia="Arial Unicode MS" w:cs="Arial Unicode MS"/>
          <w:sz w:val="28"/>
          <w:szCs w:val="28"/>
        </w:rPr>
        <w:t>8</w:t>
      </w:r>
    </w:p>
    <w:p w14:paraId="0B7EC44C" w14:textId="1B8D5A4A" w:rsidR="006C1B1F" w:rsidRPr="00402B45" w:rsidRDefault="00A020DC" w:rsidP="00402B45">
      <w:pPr>
        <w:widowControl w:val="0"/>
        <w:autoSpaceDE w:val="0"/>
        <w:autoSpaceDN w:val="0"/>
        <w:adjustRightInd w:val="0"/>
        <w:spacing w:after="240"/>
        <w:rPr>
          <w:rFonts w:ascii="Arial Unicode MS" w:eastAsia="Arial Unicode MS" w:hAnsi="Arial Unicode MS" w:cs="Arial Unicode MS"/>
          <w:sz w:val="22"/>
          <w:szCs w:val="22"/>
        </w:rPr>
      </w:pPr>
      <w:r w:rsidRPr="006C1B1F">
        <w:rPr>
          <w:rFonts w:ascii="Arial Unicode MS" w:eastAsia="Arial Unicode MS" w:hAnsi="Arial Unicode MS" w:cs="Arial Unicode MS"/>
          <w:b/>
          <w:sz w:val="22"/>
          <w:szCs w:val="22"/>
          <w:u w:val="single"/>
        </w:rPr>
        <w:t>PROFESSOR:</w:t>
      </w:r>
      <w:r w:rsidRPr="006C1B1F">
        <w:rPr>
          <w:rFonts w:ascii="Arial Unicode MS" w:eastAsia="Arial Unicode MS" w:hAnsi="Arial Unicode MS" w:cs="Arial Unicode MS"/>
          <w:sz w:val="22"/>
          <w:szCs w:val="22"/>
        </w:rPr>
        <w:t xml:space="preserve"> Jared Earl </w:t>
      </w:r>
      <w:proofErr w:type="spellStart"/>
      <w:r w:rsidRPr="006C1B1F">
        <w:rPr>
          <w:rFonts w:ascii="Arial Unicode MS" w:eastAsia="Arial Unicode MS" w:hAnsi="Arial Unicode MS" w:cs="Arial Unicode MS"/>
          <w:sz w:val="22"/>
          <w:szCs w:val="22"/>
        </w:rPr>
        <w:t>Grusd</w:t>
      </w:r>
      <w:proofErr w:type="spellEnd"/>
    </w:p>
    <w:p w14:paraId="3DB78C2F" w14:textId="6835C0A2" w:rsidR="006643E6" w:rsidRPr="006643E6" w:rsidRDefault="006643E6" w:rsidP="006643E6">
      <w:pPr>
        <w:pBdr>
          <w:top w:val="single" w:sz="6" w:space="18" w:color="CDCFD2"/>
        </w:pBdr>
        <w:shd w:val="clear" w:color="auto" w:fill="FFFFFF"/>
        <w:spacing w:before="360" w:line="300" w:lineRule="atLeast"/>
        <w:textAlignment w:val="baseline"/>
        <w:rPr>
          <w:rFonts w:ascii="Helvetica" w:hAnsi="Helvetica" w:cs="Times New Roman"/>
          <w:sz w:val="22"/>
          <w:szCs w:val="22"/>
        </w:rPr>
      </w:pPr>
      <w:r w:rsidRPr="006643E6">
        <w:rPr>
          <w:rFonts w:ascii="Segoe UI" w:eastAsia="Times New Roman" w:hAnsi="Segoe UI" w:cs="Segoe UI"/>
          <w:shd w:val="clear" w:color="auto" w:fill="FFFFFF"/>
        </w:rPr>
        <w:t xml:space="preserve">Jared is the CEO of HuffPost and the Global Head of News &amp; Information at Oath, where he leads HuffPost and Yahoo News, and has overseen the Yahoo and AOL front pages, Yahoo's international media brands, and all of AOL’s media brands, including, TechCrunch, </w:t>
      </w:r>
      <w:proofErr w:type="spellStart"/>
      <w:r w:rsidRPr="006643E6">
        <w:rPr>
          <w:rFonts w:ascii="Segoe UI" w:eastAsia="Times New Roman" w:hAnsi="Segoe UI" w:cs="Segoe UI"/>
          <w:shd w:val="clear" w:color="auto" w:fill="FFFFFF"/>
        </w:rPr>
        <w:t>Engadget</w:t>
      </w:r>
      <w:proofErr w:type="spellEnd"/>
      <w:r w:rsidRPr="006643E6">
        <w:rPr>
          <w:rFonts w:ascii="Segoe UI" w:eastAsia="Times New Roman" w:hAnsi="Segoe UI" w:cs="Segoe UI"/>
          <w:shd w:val="clear" w:color="auto" w:fill="FFFFFF"/>
        </w:rPr>
        <w:t xml:space="preserve">, </w:t>
      </w:r>
      <w:proofErr w:type="spellStart"/>
      <w:r w:rsidRPr="006643E6">
        <w:rPr>
          <w:rFonts w:ascii="Segoe UI" w:eastAsia="Times New Roman" w:hAnsi="Segoe UI" w:cs="Segoe UI"/>
          <w:shd w:val="clear" w:color="auto" w:fill="FFFFFF"/>
        </w:rPr>
        <w:t>Ryot</w:t>
      </w:r>
      <w:proofErr w:type="spellEnd"/>
      <w:r w:rsidRPr="006643E6">
        <w:rPr>
          <w:rFonts w:ascii="Segoe UI" w:eastAsia="Times New Roman" w:hAnsi="Segoe UI" w:cs="Segoe UI"/>
          <w:shd w:val="clear" w:color="auto" w:fill="FFFFFF"/>
        </w:rPr>
        <w:t xml:space="preserve">, </w:t>
      </w:r>
      <w:proofErr w:type="spellStart"/>
      <w:r w:rsidRPr="006643E6">
        <w:rPr>
          <w:rFonts w:ascii="Segoe UI" w:eastAsia="Times New Roman" w:hAnsi="Segoe UI" w:cs="Segoe UI"/>
          <w:shd w:val="clear" w:color="auto" w:fill="FFFFFF"/>
        </w:rPr>
        <w:t>Autoblog</w:t>
      </w:r>
      <w:proofErr w:type="spellEnd"/>
      <w:r w:rsidRPr="006643E6">
        <w:rPr>
          <w:rFonts w:ascii="Segoe UI" w:eastAsia="Times New Roman" w:hAnsi="Segoe UI" w:cs="Segoe UI"/>
          <w:shd w:val="clear" w:color="auto" w:fill="FFFFFF"/>
        </w:rPr>
        <w:t xml:space="preserve">, </w:t>
      </w:r>
      <w:proofErr w:type="spellStart"/>
      <w:r w:rsidRPr="006643E6">
        <w:rPr>
          <w:rFonts w:ascii="Segoe UI" w:eastAsia="Times New Roman" w:hAnsi="Segoe UI" w:cs="Segoe UI"/>
          <w:shd w:val="clear" w:color="auto" w:fill="FFFFFF"/>
        </w:rPr>
        <w:t>Moviefone</w:t>
      </w:r>
      <w:proofErr w:type="spellEnd"/>
      <w:r w:rsidRPr="006643E6">
        <w:rPr>
          <w:rFonts w:ascii="Segoe UI" w:eastAsia="Times New Roman" w:hAnsi="Segoe UI" w:cs="Segoe UI"/>
          <w:shd w:val="clear" w:color="auto" w:fill="FFFFFF"/>
        </w:rPr>
        <w:t>, and Build. Jared serves on the board of directors of SoulCycle, the industry-leading fitness company, and of Newsela, named by Fast Company as one of the most innovative education technology companies. He is an adjunct professor at Columbia Business School, specializing in the technology and media sectors. </w:t>
      </w:r>
      <w:r w:rsidRPr="006643E6">
        <w:rPr>
          <w:rFonts w:ascii="Segoe UI" w:eastAsia="Times New Roman" w:hAnsi="Segoe UI" w:cs="Segoe UI"/>
        </w:rPr>
        <w:br/>
      </w:r>
      <w:r w:rsidRPr="006643E6">
        <w:rPr>
          <w:rFonts w:ascii="Segoe UI" w:eastAsia="Times New Roman" w:hAnsi="Segoe UI" w:cs="Segoe UI"/>
        </w:rPr>
        <w:br/>
      </w:r>
      <w:r w:rsidRPr="006643E6">
        <w:rPr>
          <w:rFonts w:ascii="Segoe UI" w:eastAsia="Times New Roman" w:hAnsi="Segoe UI" w:cs="Segoe UI"/>
          <w:shd w:val="clear" w:color="auto" w:fill="FFFFFF"/>
        </w:rPr>
        <w:t>Previously, Jared held top leadership positions at several of the world's most innovative companies. He was the General Counsel and Global Head of Corporate Development of Spotify, the Chief Strategy and Business Development officer of AOL, and a key member of the executive team of Google's multi-billion dollar advertising business in the Americas. Jared also co-founded Shake, a venture-backed legal technology company that was sold to Legal Shield in 2015. </w:t>
      </w:r>
      <w:r w:rsidRPr="006643E6">
        <w:rPr>
          <w:rFonts w:ascii="Segoe UI" w:eastAsia="Times New Roman" w:hAnsi="Segoe UI" w:cs="Segoe UI"/>
        </w:rPr>
        <w:br/>
      </w:r>
      <w:r w:rsidRPr="006643E6">
        <w:rPr>
          <w:rFonts w:ascii="Segoe UI" w:eastAsia="Times New Roman" w:hAnsi="Segoe UI" w:cs="Segoe UI"/>
        </w:rPr>
        <w:br/>
      </w:r>
      <w:r w:rsidRPr="006643E6">
        <w:rPr>
          <w:rFonts w:ascii="Segoe UI" w:eastAsia="Times New Roman" w:hAnsi="Segoe UI" w:cs="Segoe UI"/>
          <w:shd w:val="clear" w:color="auto" w:fill="FFFFFF"/>
        </w:rPr>
        <w:t xml:space="preserve">Jared has earned several notable industry accolades. He was named by </w:t>
      </w:r>
      <w:proofErr w:type="spellStart"/>
      <w:r w:rsidRPr="006643E6">
        <w:rPr>
          <w:rFonts w:ascii="Segoe UI" w:eastAsia="Times New Roman" w:hAnsi="Segoe UI" w:cs="Segoe UI"/>
          <w:shd w:val="clear" w:color="auto" w:fill="FFFFFF"/>
        </w:rPr>
        <w:t>Adweek</w:t>
      </w:r>
      <w:proofErr w:type="spellEnd"/>
      <w:r w:rsidRPr="006643E6">
        <w:rPr>
          <w:rFonts w:ascii="Segoe UI" w:eastAsia="Times New Roman" w:hAnsi="Segoe UI" w:cs="Segoe UI"/>
          <w:shd w:val="clear" w:color="auto" w:fill="FFFFFF"/>
        </w:rPr>
        <w:t xml:space="preserve"> as a Young Influential for his role in “remaking business and culture." He was thrice included in Business Insider’s Silicon Alley 100 List, an annual list of the 100 “Coolest and Most Influential” people in NY tech. He was included in TechWeek’s Top 100 List for his "significant impact on the technology and innovation ecosystem." Jared was named as one of the five most powerful technology lawyers by Fortune. </w:t>
      </w:r>
      <w:r w:rsidRPr="006643E6">
        <w:rPr>
          <w:rFonts w:ascii="Segoe UI" w:eastAsia="Times New Roman" w:hAnsi="Segoe UI" w:cs="Segoe UI"/>
        </w:rPr>
        <w:br/>
      </w:r>
      <w:r w:rsidRPr="006643E6">
        <w:rPr>
          <w:rFonts w:ascii="Segoe UI" w:eastAsia="Times New Roman" w:hAnsi="Segoe UI" w:cs="Segoe UI"/>
        </w:rPr>
        <w:br/>
      </w:r>
      <w:r w:rsidRPr="006643E6">
        <w:rPr>
          <w:rFonts w:ascii="Segoe UI" w:eastAsia="Times New Roman" w:hAnsi="Segoe UI" w:cs="Segoe UI"/>
          <w:shd w:val="clear" w:color="auto" w:fill="FFFFFF"/>
        </w:rPr>
        <w:t xml:space="preserve">Jared spent the early part of his career specializing in strategic corporate and technology transactions at Capgemini North America and at Skadden, Arps, Slate, Meagher &amp; </w:t>
      </w:r>
      <w:proofErr w:type="spellStart"/>
      <w:r w:rsidRPr="006643E6">
        <w:rPr>
          <w:rFonts w:ascii="Segoe UI" w:eastAsia="Times New Roman" w:hAnsi="Segoe UI" w:cs="Segoe UI"/>
          <w:shd w:val="clear" w:color="auto" w:fill="FFFFFF"/>
        </w:rPr>
        <w:t>Flom</w:t>
      </w:r>
      <w:proofErr w:type="spellEnd"/>
      <w:r w:rsidRPr="006643E6">
        <w:rPr>
          <w:rFonts w:ascii="Segoe UI" w:eastAsia="Times New Roman" w:hAnsi="Segoe UI" w:cs="Segoe UI"/>
          <w:shd w:val="clear" w:color="auto" w:fill="FFFFFF"/>
        </w:rPr>
        <w:t xml:space="preserve">. He received a MBA from Columbia Business School, a JD, with Honors, from the University of Chicago Law School, and a BA from the </w:t>
      </w:r>
      <w:bookmarkStart w:id="0" w:name="_GoBack"/>
      <w:bookmarkEnd w:id="0"/>
      <w:r w:rsidRPr="006643E6">
        <w:rPr>
          <w:rFonts w:ascii="Segoe UI" w:eastAsia="Times New Roman" w:hAnsi="Segoe UI" w:cs="Segoe UI"/>
          <w:shd w:val="clear" w:color="auto" w:fill="FFFFFF"/>
        </w:rPr>
        <w:t>University of Pennsylvania.</w:t>
      </w:r>
    </w:p>
    <w:p w14:paraId="3665F8E9" w14:textId="77777777" w:rsidR="006C1B1F" w:rsidRPr="003F7E36" w:rsidRDefault="006C1B1F" w:rsidP="006C1B1F">
      <w:pPr>
        <w:ind w:left="270" w:right="288"/>
        <w:rPr>
          <w:sz w:val="22"/>
          <w:szCs w:val="22"/>
        </w:rPr>
      </w:pPr>
    </w:p>
    <w:p w14:paraId="21171895" w14:textId="77777777" w:rsidR="00402B45"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EMAIL: jegrusd@gmail.com </w:t>
      </w:r>
    </w:p>
    <w:p w14:paraId="4E1F0D04" w14:textId="3EFA9146" w:rsidR="00A020DC" w:rsidRPr="002564C2" w:rsidRDefault="00A020DC" w:rsidP="00402B45">
      <w:pPr>
        <w:rPr>
          <w:rFonts w:ascii="Arial Unicode MS" w:eastAsia="Arial Unicode MS" w:hAnsi="Arial Unicode MS" w:cs="Arial Unicode MS"/>
          <w:b/>
          <w:sz w:val="22"/>
          <w:szCs w:val="22"/>
          <w:u w:val="single"/>
        </w:rPr>
      </w:pPr>
      <w:r w:rsidRPr="002564C2">
        <w:rPr>
          <w:rFonts w:ascii="Arial Unicode MS" w:eastAsia="Arial Unicode MS" w:hAnsi="Arial Unicode MS" w:cs="Arial Unicode MS"/>
          <w:b/>
          <w:sz w:val="22"/>
          <w:szCs w:val="22"/>
          <w:u w:val="single"/>
        </w:rPr>
        <w:lastRenderedPageBreak/>
        <w:t>Course Description:</w:t>
      </w:r>
    </w:p>
    <w:p w14:paraId="18432F84"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 xml:space="preserve">The Internet is contributing to economic growth that exceeds the pace of the Industrial Revolution of the 1800s. </w:t>
      </w:r>
      <w:r w:rsidR="006A4D82" w:rsidRPr="002564C2">
        <w:rPr>
          <w:rFonts w:ascii="Arial Unicode MS" w:eastAsia="Arial Unicode MS" w:hAnsi="Arial Unicode MS" w:cs="Arial Unicode MS"/>
          <w:sz w:val="22"/>
          <w:szCs w:val="22"/>
        </w:rPr>
        <w:t xml:space="preserve"> </w:t>
      </w:r>
      <w:r w:rsidRPr="002564C2">
        <w:rPr>
          <w:rFonts w:ascii="Arial Unicode MS" w:eastAsia="Arial Unicode MS" w:hAnsi="Arial Unicode MS" w:cs="Arial Unicode MS"/>
          <w:sz w:val="22"/>
          <w:szCs w:val="22"/>
        </w:rPr>
        <w:t xml:space="preserve">The Internet is not only transforming the global economy, creating enormous value for companies, investors and consumers, but is also transforming our daily lives. </w:t>
      </w:r>
      <w:r w:rsidR="006A4D82" w:rsidRPr="002564C2">
        <w:rPr>
          <w:rFonts w:ascii="Arial Unicode MS" w:eastAsia="Arial Unicode MS" w:hAnsi="Arial Unicode MS" w:cs="Arial Unicode MS"/>
          <w:sz w:val="22"/>
          <w:szCs w:val="22"/>
        </w:rPr>
        <w:t>F</w:t>
      </w:r>
      <w:r w:rsidRPr="002564C2">
        <w:rPr>
          <w:rFonts w:ascii="Arial Unicode MS" w:eastAsia="Arial Unicode MS" w:hAnsi="Arial Unicode MS" w:cs="Arial Unicode MS"/>
          <w:sz w:val="22"/>
          <w:szCs w:val="22"/>
        </w:rPr>
        <w:t xml:space="preserve">ueled by the unprecedented growth of </w:t>
      </w:r>
      <w:r w:rsidR="006A4D82" w:rsidRPr="002564C2">
        <w:rPr>
          <w:rFonts w:ascii="Arial Unicode MS" w:eastAsia="Arial Unicode MS" w:hAnsi="Arial Unicode MS" w:cs="Arial Unicode MS"/>
          <w:sz w:val="22"/>
          <w:szCs w:val="22"/>
        </w:rPr>
        <w:t xml:space="preserve">private and public technology </w:t>
      </w:r>
      <w:r w:rsidRPr="002564C2">
        <w:rPr>
          <w:rFonts w:ascii="Arial Unicode MS" w:eastAsia="Arial Unicode MS" w:hAnsi="Arial Unicode MS" w:cs="Arial Unicode MS"/>
          <w:sz w:val="22"/>
          <w:szCs w:val="22"/>
        </w:rPr>
        <w:t xml:space="preserve">companies like Apple, Google, Amazon, </w:t>
      </w:r>
      <w:r w:rsidR="002A14D3" w:rsidRPr="002564C2">
        <w:rPr>
          <w:rFonts w:ascii="Arial Unicode MS" w:eastAsia="Arial Unicode MS" w:hAnsi="Arial Unicode MS" w:cs="Arial Unicode MS"/>
          <w:sz w:val="22"/>
          <w:szCs w:val="22"/>
        </w:rPr>
        <w:t>Alibaba</w:t>
      </w:r>
      <w:r w:rsidR="006A4D82" w:rsidRPr="002564C2">
        <w:rPr>
          <w:rFonts w:ascii="Arial Unicode MS" w:eastAsia="Arial Unicode MS" w:hAnsi="Arial Unicode MS" w:cs="Arial Unicode MS"/>
          <w:sz w:val="22"/>
          <w:szCs w:val="22"/>
        </w:rPr>
        <w:t>, Facebook, Uber and others,</w:t>
      </w:r>
      <w:r w:rsidRPr="002564C2">
        <w:rPr>
          <w:rFonts w:ascii="Arial Unicode MS" w:eastAsia="Arial Unicode MS" w:hAnsi="Arial Unicode MS" w:cs="Arial Unicode MS"/>
          <w:sz w:val="22"/>
          <w:szCs w:val="22"/>
        </w:rPr>
        <w:t xml:space="preserve"> the Internet economy has captured the imagination of the world. As major technology companies battle to control the underlying tech platforms, there is also an unprecedented number of start-ups valued at more than a billion dollars that are trying to disrupt every sector of the economy. The emergence of these highly funded and valued companies may imply seismic changes in how companies are built, financed and compete and how industries are formed going forward.</w:t>
      </w:r>
    </w:p>
    <w:p w14:paraId="6482A55B"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This class seeks to explore many of the current trends taking place in the Internet and technology ecosystems, with an emphasis on industry analysis, strategy and the application of a range of fields from finance, economics, game theory</w:t>
      </w:r>
      <w:r w:rsidR="006A4D82" w:rsidRPr="002564C2">
        <w:rPr>
          <w:rFonts w:ascii="Arial Unicode MS" w:eastAsia="Arial Unicode MS" w:hAnsi="Arial Unicode MS" w:cs="Arial Unicode MS"/>
          <w:sz w:val="22"/>
          <w:szCs w:val="22"/>
        </w:rPr>
        <w:t>, history</w:t>
      </w:r>
      <w:r w:rsidRPr="002564C2">
        <w:rPr>
          <w:rFonts w:ascii="Arial Unicode MS" w:eastAsia="Arial Unicode MS" w:hAnsi="Arial Unicode MS" w:cs="Arial Unicode MS"/>
          <w:sz w:val="22"/>
          <w:szCs w:val="22"/>
        </w:rPr>
        <w:t xml:space="preserve"> and psychology, to analyze the strategic decisions and interactions of firms within the ecosystem. We will rely mostly on business school cases, publicly available documents, and current news to assist in our discussions. Students should end the course with </w:t>
      </w:r>
      <w:r w:rsidR="002A14D3" w:rsidRPr="002564C2">
        <w:rPr>
          <w:rFonts w:ascii="Arial Unicode MS" w:eastAsia="Arial Unicode MS" w:hAnsi="Arial Unicode MS" w:cs="Arial Unicode MS"/>
          <w:sz w:val="22"/>
          <w:szCs w:val="22"/>
        </w:rPr>
        <w:t xml:space="preserve">more confidence applying skills learned in other courses into marketplaces that are dynamic and uncertain and with a </w:t>
      </w:r>
      <w:r w:rsidRPr="002564C2">
        <w:rPr>
          <w:rFonts w:ascii="Arial Unicode MS" w:eastAsia="Arial Unicode MS" w:hAnsi="Arial Unicode MS" w:cs="Arial Unicode MS"/>
          <w:sz w:val="22"/>
          <w:szCs w:val="22"/>
        </w:rPr>
        <w:t>deeper</w:t>
      </w:r>
      <w:r w:rsidR="002A14D3" w:rsidRPr="002564C2">
        <w:rPr>
          <w:rFonts w:ascii="Arial Unicode MS" w:eastAsia="Arial Unicode MS" w:hAnsi="Arial Unicode MS" w:cs="Arial Unicode MS"/>
          <w:sz w:val="22"/>
          <w:szCs w:val="22"/>
        </w:rPr>
        <w:t xml:space="preserve"> insight into the sector.</w:t>
      </w:r>
    </w:p>
    <w:p w14:paraId="030E7C10"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b/>
          <w:sz w:val="22"/>
          <w:szCs w:val="22"/>
          <w:u w:val="single"/>
        </w:rPr>
        <w:t>Grading and Assignments:</w:t>
      </w:r>
    </w:p>
    <w:p w14:paraId="5DBA29C8"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Class Participation – 30% </w:t>
      </w:r>
    </w:p>
    <w:p w14:paraId="49E1D1CC" w14:textId="77777777" w:rsidR="002A14D3" w:rsidRPr="002564C2" w:rsidRDefault="002A14D3"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1 Short Memo – 20%</w:t>
      </w:r>
    </w:p>
    <w:p w14:paraId="773A5E6A" w14:textId="0F777B55" w:rsidR="00A020DC" w:rsidRPr="002564C2" w:rsidRDefault="002A14D3"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1 Group Project</w:t>
      </w:r>
      <w:r w:rsidR="00A700B5" w:rsidRPr="002564C2">
        <w:rPr>
          <w:rFonts w:ascii="Arial Unicode MS" w:eastAsia="Arial Unicode MS" w:hAnsi="Arial Unicode MS" w:cs="Arial Unicode MS"/>
          <w:sz w:val="22"/>
          <w:szCs w:val="22"/>
        </w:rPr>
        <w:t xml:space="preserve"> </w:t>
      </w:r>
      <w:r w:rsidR="00A020DC" w:rsidRPr="002564C2">
        <w:rPr>
          <w:rFonts w:ascii="Arial Unicode MS" w:eastAsia="Arial Unicode MS" w:hAnsi="Arial Unicode MS" w:cs="Arial Unicode MS"/>
          <w:sz w:val="22"/>
          <w:szCs w:val="22"/>
        </w:rPr>
        <w:t>–</w:t>
      </w:r>
      <w:r w:rsidRPr="002564C2">
        <w:rPr>
          <w:rFonts w:ascii="Arial Unicode MS" w:eastAsia="Arial Unicode MS" w:hAnsi="Arial Unicode MS" w:cs="Arial Unicode MS"/>
          <w:sz w:val="22"/>
          <w:szCs w:val="22"/>
        </w:rPr>
        <w:t xml:space="preserve"> 5</w:t>
      </w:r>
      <w:r w:rsidR="00A020DC" w:rsidRPr="002564C2">
        <w:rPr>
          <w:rFonts w:ascii="Arial Unicode MS" w:eastAsia="Arial Unicode MS" w:hAnsi="Arial Unicode MS" w:cs="Arial Unicode MS"/>
          <w:sz w:val="22"/>
          <w:szCs w:val="22"/>
        </w:rPr>
        <w:t>0%</w:t>
      </w:r>
    </w:p>
    <w:p w14:paraId="64DD8F04" w14:textId="52C0800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Please email assignments to </w:t>
      </w:r>
      <w:r w:rsidR="00A97C29" w:rsidRPr="00CA2A60">
        <w:rPr>
          <w:rFonts w:ascii="Arial Unicode MS" w:eastAsia="Arial Unicode MS" w:hAnsi="Arial Unicode MS" w:cs="Arial Unicode MS"/>
          <w:color w:val="0000FF"/>
          <w:sz w:val="22"/>
          <w:szCs w:val="22"/>
        </w:rPr>
        <w:t>internetwars15@gmail.com</w:t>
      </w:r>
    </w:p>
    <w:p w14:paraId="22C485EA" w14:textId="7777777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b/>
          <w:sz w:val="22"/>
          <w:szCs w:val="22"/>
          <w:u w:val="single"/>
        </w:rPr>
      </w:pPr>
      <w:r w:rsidRPr="00CA2A60">
        <w:rPr>
          <w:rFonts w:ascii="Arial Unicode MS" w:eastAsia="Arial Unicode MS" w:hAnsi="Arial Unicode MS" w:cs="Arial Unicode MS"/>
          <w:b/>
          <w:sz w:val="22"/>
          <w:szCs w:val="22"/>
          <w:u w:val="single"/>
        </w:rPr>
        <w:t>Schedule and Readings:</w:t>
      </w:r>
    </w:p>
    <w:p w14:paraId="68522657" w14:textId="41ECF81C" w:rsidR="00A020DC" w:rsidRPr="00CA2A60" w:rsidRDefault="00712806" w:rsidP="00A020DC">
      <w:pPr>
        <w:widowControl w:val="0"/>
        <w:autoSpaceDE w:val="0"/>
        <w:autoSpaceDN w:val="0"/>
        <w:adjustRightInd w:val="0"/>
        <w:spacing w:after="240"/>
        <w:rPr>
          <w:rFonts w:ascii="Arial Unicode MS" w:eastAsia="Arial Unicode MS" w:hAnsi="Arial Unicode MS" w:cs="Arial Unicode MS"/>
          <w:b/>
          <w:sz w:val="22"/>
          <w:szCs w:val="22"/>
        </w:rPr>
      </w:pPr>
      <w:r w:rsidRPr="00CA2A60">
        <w:rPr>
          <w:rFonts w:ascii="Arial Unicode MS" w:eastAsia="Arial Unicode MS" w:hAnsi="Arial Unicode MS" w:cs="Arial Unicode MS"/>
          <w:b/>
          <w:sz w:val="22"/>
          <w:szCs w:val="22"/>
        </w:rPr>
        <w:t xml:space="preserve">Class </w:t>
      </w:r>
      <w:r w:rsidR="00A020DC" w:rsidRPr="00CA2A60">
        <w:rPr>
          <w:rFonts w:ascii="Arial Unicode MS" w:eastAsia="Arial Unicode MS" w:hAnsi="Arial Unicode MS" w:cs="Arial Unicode MS"/>
          <w:b/>
          <w:sz w:val="22"/>
          <w:szCs w:val="22"/>
        </w:rPr>
        <w:t xml:space="preserve">1: </w:t>
      </w:r>
      <w:r w:rsidR="00CA2A60" w:rsidRPr="00CA2A60">
        <w:rPr>
          <w:rFonts w:ascii="Arial Unicode MS" w:eastAsia="Arial Unicode MS" w:hAnsi="Arial Unicode MS" w:cs="Arial Unicode MS"/>
          <w:b/>
          <w:sz w:val="22"/>
          <w:szCs w:val="22"/>
        </w:rPr>
        <w:t>Class Introduction</w:t>
      </w:r>
      <w:r w:rsidR="002A14D3" w:rsidRPr="00CA2A60">
        <w:rPr>
          <w:rFonts w:ascii="Arial Unicode MS" w:eastAsia="Arial Unicode MS" w:hAnsi="Arial Unicode MS" w:cs="Arial Unicode MS"/>
          <w:b/>
          <w:sz w:val="22"/>
          <w:szCs w:val="22"/>
        </w:rPr>
        <w:t xml:space="preserve"> &amp; Review of Business Concepts</w:t>
      </w:r>
    </w:p>
    <w:p w14:paraId="3295CA9F" w14:textId="1F177B37" w:rsidR="00A020DC" w:rsidRDefault="00A020DC" w:rsidP="00A020DC">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lastRenderedPageBreak/>
        <w:t>Business Insider</w:t>
      </w:r>
      <w:r w:rsidR="004941EA" w:rsidRPr="00CA2A60">
        <w:rPr>
          <w:rFonts w:ascii="Arial Unicode MS" w:eastAsia="Arial Unicode MS" w:hAnsi="Arial Unicode MS" w:cs="Arial Unicode MS"/>
          <w:color w:val="1D1D1D"/>
          <w:sz w:val="22"/>
          <w:szCs w:val="22"/>
        </w:rPr>
        <w:t xml:space="preserve">s Future </w:t>
      </w:r>
      <w:r w:rsidR="00EE172C">
        <w:rPr>
          <w:rFonts w:ascii="Arial Unicode MS" w:eastAsia="Arial Unicode MS" w:hAnsi="Arial Unicode MS" w:cs="Arial Unicode MS"/>
          <w:color w:val="1D1D1D"/>
          <w:sz w:val="22"/>
          <w:szCs w:val="22"/>
        </w:rPr>
        <w:t>of Digital 2016</w:t>
      </w:r>
    </w:p>
    <w:p w14:paraId="06D074D3" w14:textId="77777777" w:rsidR="00EE172C" w:rsidRDefault="001217FE" w:rsidP="00A020DC">
      <w:pPr>
        <w:widowControl w:val="0"/>
        <w:autoSpaceDE w:val="0"/>
        <w:autoSpaceDN w:val="0"/>
        <w:adjustRightInd w:val="0"/>
        <w:spacing w:after="240"/>
        <w:rPr>
          <w:rFonts w:ascii="Arial Unicode MS" w:eastAsia="Arial Unicode MS" w:hAnsi="Arial Unicode MS" w:cs="Arial Unicode MS"/>
          <w:color w:val="1D1D1D"/>
          <w:sz w:val="22"/>
          <w:szCs w:val="22"/>
        </w:rPr>
      </w:pPr>
      <w:hyperlink r:id="rId7" w:history="1">
        <w:r w:rsidR="00EE172C" w:rsidRPr="00EE172C">
          <w:rPr>
            <w:rStyle w:val="Hyperlink"/>
            <w:rFonts w:ascii="Arial Unicode MS" w:eastAsia="Arial Unicode MS" w:hAnsi="Arial Unicode MS" w:cs="Arial Unicode MS"/>
            <w:sz w:val="22"/>
            <w:szCs w:val="22"/>
          </w:rPr>
          <w:t>http://www.businessinsider.com/the-future-of-digital-2016-12</w:t>
        </w:r>
      </w:hyperlink>
    </w:p>
    <w:p w14:paraId="6F56E67F" w14:textId="061E66B2" w:rsidR="004941EA" w:rsidRPr="00CA2A60" w:rsidRDefault="004941EA" w:rsidP="00A020DC">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Valuing High Tech Companies – McKinsey &amp; Company </w:t>
      </w:r>
    </w:p>
    <w:p w14:paraId="157C1C48" w14:textId="626B8B01" w:rsidR="00742770" w:rsidRPr="00CA2A60" w:rsidRDefault="00742770"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Note on Valuation of Venture Capital Deals - </w:t>
      </w:r>
      <w:hyperlink r:id="rId8" w:history="1">
        <w:r w:rsidRPr="00CA2A60">
          <w:rPr>
            <w:rStyle w:val="Hyperlink"/>
            <w:rFonts w:ascii="Arial Unicode MS" w:eastAsia="Arial Unicode MS" w:hAnsi="Arial Unicode MS" w:cs="Arial Unicode MS"/>
            <w:sz w:val="22"/>
            <w:szCs w:val="22"/>
          </w:rPr>
          <w:t>https://cb.hbsp.harvard.edu/cbmp/product/E95-PDF-ENG</w:t>
        </w:r>
      </w:hyperlink>
      <w:r w:rsidRPr="00CA2A60">
        <w:rPr>
          <w:rFonts w:ascii="Arial Unicode MS" w:eastAsia="Arial Unicode MS" w:hAnsi="Arial Unicode MS" w:cs="Arial Unicode MS"/>
          <w:sz w:val="22"/>
          <w:szCs w:val="22"/>
        </w:rPr>
        <w:t xml:space="preserve"> </w:t>
      </w:r>
    </w:p>
    <w:p w14:paraId="378B08A2" w14:textId="66DCE3C9" w:rsidR="00A020DC" w:rsidRPr="00CA2A60" w:rsidRDefault="00734C12" w:rsidP="00A020DC">
      <w:pPr>
        <w:widowControl w:val="0"/>
        <w:autoSpaceDE w:val="0"/>
        <w:autoSpaceDN w:val="0"/>
        <w:adjustRightInd w:val="0"/>
        <w:spacing w:after="240"/>
        <w:rPr>
          <w:rFonts w:ascii="Arial Unicode MS" w:eastAsia="Arial Unicode MS" w:hAnsi="Arial Unicode MS" w:cs="Arial Unicode MS"/>
          <w:color w:val="1D1D1D"/>
          <w:sz w:val="22"/>
          <w:szCs w:val="22"/>
          <w:u w:val="single"/>
        </w:rPr>
      </w:pPr>
      <w:r w:rsidRPr="00CA2A60">
        <w:rPr>
          <w:rFonts w:ascii="Arial Unicode MS" w:eastAsia="Arial Unicode MS" w:hAnsi="Arial Unicode MS" w:cs="Arial Unicode MS"/>
          <w:b/>
          <w:color w:val="1D1D1D"/>
          <w:sz w:val="22"/>
          <w:szCs w:val="22"/>
          <w:u w:val="single"/>
        </w:rPr>
        <w:t>* Note:</w:t>
      </w:r>
      <w:r w:rsidRPr="00CA2A60">
        <w:rPr>
          <w:rFonts w:ascii="Arial Unicode MS" w:eastAsia="Arial Unicode MS" w:hAnsi="Arial Unicode MS" w:cs="Arial Unicode MS"/>
          <w:b/>
          <w:color w:val="1D1D1D"/>
          <w:sz w:val="22"/>
          <w:szCs w:val="22"/>
        </w:rPr>
        <w:t xml:space="preserve"> </w:t>
      </w:r>
      <w:r w:rsidRPr="00CA2A60">
        <w:rPr>
          <w:rFonts w:ascii="Arial Unicode MS" w:eastAsia="Arial Unicode MS" w:hAnsi="Arial Unicode MS" w:cs="Arial Unicode MS"/>
          <w:color w:val="1D1D1D"/>
          <w:sz w:val="22"/>
          <w:szCs w:val="22"/>
        </w:rPr>
        <w:t xml:space="preserve">For </w:t>
      </w:r>
      <w:r w:rsidR="00A020DC" w:rsidRPr="00CA2A60">
        <w:rPr>
          <w:rFonts w:ascii="Arial Unicode MS" w:eastAsia="Arial Unicode MS" w:hAnsi="Arial Unicode MS" w:cs="Arial Unicode MS"/>
          <w:color w:val="1D1D1D"/>
          <w:sz w:val="22"/>
          <w:szCs w:val="22"/>
        </w:rPr>
        <w:t>Optional Readings</w:t>
      </w:r>
      <w:r w:rsidRPr="00CA2A60">
        <w:rPr>
          <w:rFonts w:ascii="Arial Unicode MS" w:eastAsia="Arial Unicode MS" w:hAnsi="Arial Unicode MS" w:cs="Arial Unicode MS"/>
          <w:color w:val="1D1D1D"/>
          <w:sz w:val="22"/>
          <w:szCs w:val="22"/>
        </w:rPr>
        <w:t xml:space="preserve"> to Read Throughout the Course See End of Syllabus</w:t>
      </w:r>
    </w:p>
    <w:p w14:paraId="6648E741" w14:textId="47066B4D" w:rsidR="00816048" w:rsidRDefault="00712806" w:rsidP="00A020DC">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Class</w:t>
      </w:r>
      <w:r w:rsidR="00A020DC" w:rsidRPr="00CA2A60">
        <w:rPr>
          <w:rFonts w:ascii="Arial Unicode MS" w:eastAsia="Arial Unicode MS" w:hAnsi="Arial Unicode MS" w:cs="Arial Unicode MS"/>
          <w:b/>
          <w:color w:val="1D1D1D"/>
          <w:sz w:val="22"/>
          <w:szCs w:val="22"/>
          <w:u w:val="single"/>
        </w:rPr>
        <w:t xml:space="preserve"> 2: </w:t>
      </w:r>
      <w:r w:rsidR="00816048" w:rsidRPr="00CA2A60">
        <w:rPr>
          <w:rFonts w:ascii="Arial Unicode MS" w:eastAsia="Arial Unicode MS" w:hAnsi="Arial Unicode MS" w:cs="Arial Unicode MS"/>
          <w:b/>
          <w:color w:val="1D1D1D"/>
          <w:sz w:val="22"/>
          <w:szCs w:val="22"/>
          <w:u w:val="single"/>
        </w:rPr>
        <w:t>Music</w:t>
      </w:r>
      <w:r w:rsidR="00886AE1" w:rsidRPr="00CA2A60">
        <w:rPr>
          <w:rFonts w:ascii="Arial Unicode MS" w:eastAsia="Arial Unicode MS" w:hAnsi="Arial Unicode MS" w:cs="Arial Unicode MS"/>
          <w:b/>
          <w:color w:val="1D1D1D"/>
          <w:sz w:val="22"/>
          <w:szCs w:val="22"/>
          <w:u w:val="single"/>
        </w:rPr>
        <w:t xml:space="preserve"> </w:t>
      </w:r>
    </w:p>
    <w:p w14:paraId="24F33A03" w14:textId="12ADC9A1" w:rsidR="007C2313" w:rsidRPr="007C2313" w:rsidRDefault="007C2313" w:rsidP="00A020DC">
      <w:pPr>
        <w:widowControl w:val="0"/>
        <w:autoSpaceDE w:val="0"/>
        <w:autoSpaceDN w:val="0"/>
        <w:adjustRightInd w:val="0"/>
        <w:spacing w:after="240"/>
        <w:rPr>
          <w:rFonts w:ascii="Arial Unicode MS" w:eastAsia="Arial Unicode MS" w:hAnsi="Arial Unicode MS" w:cs="Arial Unicode MS"/>
          <w:b/>
          <w:color w:val="1D1D1D"/>
          <w:sz w:val="22"/>
          <w:szCs w:val="22"/>
        </w:rPr>
      </w:pPr>
      <w:r>
        <w:rPr>
          <w:rFonts w:ascii="Arial Unicode MS" w:eastAsia="Arial Unicode MS" w:hAnsi="Arial Unicode MS" w:cs="Arial Unicode MS"/>
          <w:b/>
          <w:color w:val="1D1D1D"/>
          <w:sz w:val="22"/>
          <w:szCs w:val="22"/>
        </w:rPr>
        <w:t xml:space="preserve">Spotify - </w:t>
      </w:r>
      <w:hyperlink r:id="rId9" w:history="1">
        <w:r w:rsidRPr="009409A6">
          <w:rPr>
            <w:rStyle w:val="Hyperlink"/>
            <w:rFonts w:ascii="Arial Unicode MS" w:eastAsia="Arial Unicode MS" w:hAnsi="Arial Unicode MS" w:cs="Arial Unicode MS"/>
            <w:b/>
            <w:sz w:val="22"/>
            <w:szCs w:val="22"/>
          </w:rPr>
          <w:t>https://cb.hbsp.harvard.edu/cbmp/product/516046-PDF-ENG</w:t>
        </w:r>
      </w:hyperlink>
      <w:r>
        <w:rPr>
          <w:rFonts w:ascii="Arial Unicode MS" w:eastAsia="Arial Unicode MS" w:hAnsi="Arial Unicode MS" w:cs="Arial Unicode MS"/>
          <w:b/>
          <w:color w:val="1D1D1D"/>
          <w:sz w:val="22"/>
          <w:szCs w:val="22"/>
        </w:rPr>
        <w:t xml:space="preserve"> </w:t>
      </w:r>
      <w:r w:rsidR="0057374F">
        <w:rPr>
          <w:rFonts w:ascii="Arial Unicode MS" w:eastAsia="Arial Unicode MS" w:hAnsi="Arial Unicode MS" w:cs="Arial Unicode MS"/>
          <w:b/>
          <w:color w:val="1D1D1D"/>
          <w:sz w:val="22"/>
          <w:szCs w:val="22"/>
        </w:rPr>
        <w:t xml:space="preserve">- will need approval </w:t>
      </w:r>
    </w:p>
    <w:p w14:paraId="4315FE6C" w14:textId="1718972B" w:rsidR="009A415F" w:rsidRPr="00CA2A60" w:rsidRDefault="009A415F"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Legal and Profitable? Spotify: The Challenges of an Online Music Service, HBS Case, </w:t>
      </w:r>
      <w:hyperlink r:id="rId10" w:history="1">
        <w:r w:rsidRPr="00CA2A60">
          <w:rPr>
            <w:rStyle w:val="Hyperlink"/>
            <w:rFonts w:ascii="Arial Unicode MS" w:eastAsia="Arial Unicode MS" w:hAnsi="Arial Unicode MS" w:cs="Arial Unicode MS"/>
            <w:sz w:val="22"/>
            <w:szCs w:val="22"/>
          </w:rPr>
          <w:t>https://cb.hbsp.harvard.edu/cbmp/product/HEC110-PDF-ENG</w:t>
        </w:r>
      </w:hyperlink>
      <w:r w:rsidRPr="00CA2A60">
        <w:rPr>
          <w:rFonts w:ascii="Arial Unicode MS" w:eastAsia="Arial Unicode MS" w:hAnsi="Arial Unicode MS" w:cs="Arial Unicode MS"/>
          <w:sz w:val="22"/>
          <w:szCs w:val="22"/>
        </w:rPr>
        <w:t xml:space="preserve">, will need approval </w:t>
      </w:r>
    </w:p>
    <w:p w14:paraId="2EA70C31" w14:textId="6CC55111" w:rsidR="009A415F" w:rsidRPr="00CA2A60" w:rsidRDefault="001217FE" w:rsidP="00F11588">
      <w:pPr>
        <w:widowControl w:val="0"/>
        <w:autoSpaceDE w:val="0"/>
        <w:autoSpaceDN w:val="0"/>
        <w:adjustRightInd w:val="0"/>
        <w:spacing w:after="240"/>
        <w:rPr>
          <w:rFonts w:ascii="Arial Unicode MS" w:eastAsia="Arial Unicode MS" w:hAnsi="Arial Unicode MS" w:cs="Arial Unicode MS"/>
          <w:sz w:val="22"/>
          <w:szCs w:val="22"/>
        </w:rPr>
      </w:pPr>
      <w:hyperlink r:id="rId11" w:history="1">
        <w:r w:rsidR="009A415F" w:rsidRPr="00CA2A60">
          <w:rPr>
            <w:rStyle w:val="Hyperlink"/>
            <w:rFonts w:ascii="Arial Unicode MS" w:eastAsia="Arial Unicode MS" w:hAnsi="Arial Unicode MS" w:cs="Arial Unicode MS"/>
            <w:sz w:val="22"/>
            <w:szCs w:val="22"/>
          </w:rPr>
          <w:t>https://cb.hbsp.harvard.edu/cbmp/content/IES473-PDF-ENG</w:t>
        </w:r>
      </w:hyperlink>
    </w:p>
    <w:p w14:paraId="51695C8A" w14:textId="1778EF3E" w:rsidR="009A415F" w:rsidRPr="00CA2A60" w:rsidRDefault="009A415F"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Pandora Radio: Fire Unprofitable Customers? </w:t>
      </w:r>
      <w:hyperlink r:id="rId12" w:history="1">
        <w:r w:rsidRPr="00CA2A60">
          <w:rPr>
            <w:rStyle w:val="Hyperlink"/>
            <w:rFonts w:ascii="Arial Unicode MS" w:eastAsia="Arial Unicode MS" w:hAnsi="Arial Unicode MS" w:cs="Arial Unicode MS"/>
            <w:sz w:val="22"/>
            <w:szCs w:val="22"/>
          </w:rPr>
          <w:t>https://cb.hbsp.harvard.edu/cbmp/product/610077-PDF-ENG</w:t>
        </w:r>
      </w:hyperlink>
      <w:r w:rsidRPr="00CA2A60">
        <w:rPr>
          <w:rFonts w:ascii="Arial Unicode MS" w:eastAsia="Arial Unicode MS" w:hAnsi="Arial Unicode MS" w:cs="Arial Unicode MS"/>
          <w:sz w:val="22"/>
          <w:szCs w:val="22"/>
        </w:rPr>
        <w:t xml:space="preserve"> </w:t>
      </w:r>
    </w:p>
    <w:p w14:paraId="4283F0BA"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u w:val="single"/>
        </w:rPr>
      </w:pPr>
      <w:r w:rsidRPr="00CA2A60">
        <w:rPr>
          <w:rFonts w:ascii="Arial Unicode MS" w:eastAsia="Arial Unicode MS" w:hAnsi="Arial Unicode MS" w:cs="Arial Unicode MS"/>
          <w:color w:val="1D1D1D"/>
          <w:sz w:val="22"/>
          <w:szCs w:val="22"/>
          <w:u w:val="single"/>
        </w:rPr>
        <w:t>Optional Readings</w:t>
      </w:r>
    </w:p>
    <w:p w14:paraId="57C2E7E9"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All You Need to Know About the Music Business: Seventh Edition by Donald S. </w:t>
      </w:r>
      <w:proofErr w:type="spellStart"/>
      <w:r w:rsidRPr="00CA2A60">
        <w:rPr>
          <w:rFonts w:ascii="Arial Unicode MS" w:eastAsia="Arial Unicode MS" w:hAnsi="Arial Unicode MS" w:cs="Arial Unicode MS"/>
          <w:color w:val="1D1D1D"/>
          <w:sz w:val="22"/>
          <w:szCs w:val="22"/>
        </w:rPr>
        <w:t>Passman</w:t>
      </w:r>
      <w:proofErr w:type="spellEnd"/>
      <w:r w:rsidRPr="00CA2A60">
        <w:rPr>
          <w:rFonts w:ascii="Arial Unicode MS" w:eastAsia="Arial Unicode MS" w:hAnsi="Arial Unicode MS" w:cs="Arial Unicode MS"/>
          <w:color w:val="1D1D1D"/>
          <w:sz w:val="22"/>
          <w:szCs w:val="22"/>
        </w:rPr>
        <w:t xml:space="preserve"> (Nov 17, 2009)</w:t>
      </w:r>
    </w:p>
    <w:p w14:paraId="6B47C416"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Entertainment Industry Economics: A Guide for Financial Analysis by Harold L. Vogel (Dec 20, 2010)</w:t>
      </w:r>
    </w:p>
    <w:p w14:paraId="5014306D" w14:textId="123D212D" w:rsidR="00A020DC" w:rsidRPr="00CA2A60" w:rsidRDefault="00712806" w:rsidP="00A020DC">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Class 3</w:t>
      </w:r>
      <w:r w:rsidR="00816048" w:rsidRPr="00CA2A60">
        <w:rPr>
          <w:rFonts w:ascii="Arial Unicode MS" w:eastAsia="Arial Unicode MS" w:hAnsi="Arial Unicode MS" w:cs="Arial Unicode MS"/>
          <w:b/>
          <w:color w:val="1D1D1D"/>
          <w:sz w:val="22"/>
          <w:szCs w:val="22"/>
          <w:u w:val="single"/>
        </w:rPr>
        <w:t xml:space="preserve"> </w:t>
      </w:r>
      <w:r w:rsidR="004941EA" w:rsidRPr="00CA2A60">
        <w:rPr>
          <w:rFonts w:ascii="Arial Unicode MS" w:eastAsia="Arial Unicode MS" w:hAnsi="Arial Unicode MS" w:cs="Arial Unicode MS"/>
          <w:b/>
          <w:color w:val="1D1D1D"/>
          <w:sz w:val="22"/>
          <w:szCs w:val="22"/>
          <w:u w:val="single"/>
        </w:rPr>
        <w:t>Platforms</w:t>
      </w:r>
      <w:r w:rsidR="00816048" w:rsidRPr="00CA2A60">
        <w:rPr>
          <w:rFonts w:ascii="Arial Unicode MS" w:eastAsia="Arial Unicode MS" w:hAnsi="Arial Unicode MS" w:cs="Arial Unicode MS"/>
          <w:b/>
          <w:color w:val="1D1D1D"/>
          <w:sz w:val="22"/>
          <w:szCs w:val="22"/>
          <w:u w:val="single"/>
        </w:rPr>
        <w:t xml:space="preserve">: </w:t>
      </w:r>
      <w:r w:rsidR="004941EA" w:rsidRPr="00CA2A60">
        <w:rPr>
          <w:rFonts w:ascii="Arial Unicode MS" w:eastAsia="Arial Unicode MS" w:hAnsi="Arial Unicode MS" w:cs="Arial Unicode MS"/>
          <w:b/>
          <w:color w:val="1D1D1D"/>
          <w:sz w:val="22"/>
          <w:szCs w:val="22"/>
          <w:u w:val="single"/>
        </w:rPr>
        <w:t xml:space="preserve">Commerce &amp; Search </w:t>
      </w:r>
    </w:p>
    <w:p w14:paraId="76F4803A" w14:textId="7C77C6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15DB2"/>
          <w:sz w:val="22"/>
          <w:szCs w:val="22"/>
        </w:rPr>
        <w:t>“Microsoft</w:t>
      </w:r>
      <w:r w:rsidR="009A415F" w:rsidRPr="00CA2A60">
        <w:rPr>
          <w:rFonts w:ascii="Arial Unicode MS" w:eastAsia="Arial Unicode MS" w:hAnsi="Arial Unicode MS" w:cs="Arial Unicode MS"/>
          <w:color w:val="115DB2"/>
          <w:sz w:val="22"/>
          <w:szCs w:val="22"/>
        </w:rPr>
        <w:t>’</w:t>
      </w:r>
      <w:r w:rsidRPr="00CA2A60">
        <w:rPr>
          <w:rFonts w:ascii="Arial Unicode MS" w:eastAsia="Arial Unicode MS" w:hAnsi="Arial Unicode MS" w:cs="Arial Unicode MS"/>
          <w:color w:val="115DB2"/>
          <w:sz w:val="22"/>
          <w:szCs w:val="22"/>
        </w:rPr>
        <w:t>s Search.” HBS Case No. 709461-PDF-ENG. Boston, Mass: Harvard Business School Publishing, 2009.</w:t>
      </w:r>
    </w:p>
    <w:p w14:paraId="2E65CA2C" w14:textId="29851D3E" w:rsidR="00742770" w:rsidRPr="00CA2A60" w:rsidRDefault="00742770"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Amazon, Apple, Facebook, and Google </w:t>
      </w:r>
      <w:hyperlink r:id="rId13" w:history="1">
        <w:r w:rsidRPr="00CA2A60">
          <w:rPr>
            <w:rStyle w:val="Hyperlink"/>
            <w:rFonts w:ascii="Arial Unicode MS" w:eastAsia="Arial Unicode MS" w:hAnsi="Arial Unicode MS" w:cs="Arial Unicode MS"/>
            <w:sz w:val="22"/>
            <w:szCs w:val="22"/>
          </w:rPr>
          <w:t>https://cb.hbsp.harvard.edu/cbmp/product/513060-PDF-ENG</w:t>
        </w:r>
      </w:hyperlink>
      <w:r w:rsidRPr="00CA2A60">
        <w:rPr>
          <w:rFonts w:ascii="Arial Unicode MS" w:eastAsia="Arial Unicode MS" w:hAnsi="Arial Unicode MS" w:cs="Arial Unicode MS"/>
          <w:color w:val="115DB2"/>
          <w:sz w:val="22"/>
          <w:szCs w:val="22"/>
        </w:rPr>
        <w:t xml:space="preserve"> </w:t>
      </w:r>
    </w:p>
    <w:p w14:paraId="1F824149" w14:textId="3C868407" w:rsidR="009A415F" w:rsidRPr="00CA2A60" w:rsidRDefault="009A415F"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Google Inc in 2014, </w:t>
      </w:r>
      <w:hyperlink r:id="rId14" w:history="1">
        <w:r w:rsidRPr="00CA2A60">
          <w:rPr>
            <w:rStyle w:val="Hyperlink"/>
            <w:rFonts w:ascii="Arial Unicode MS" w:eastAsia="Arial Unicode MS" w:hAnsi="Arial Unicode MS" w:cs="Arial Unicode MS"/>
            <w:sz w:val="22"/>
            <w:szCs w:val="22"/>
          </w:rPr>
          <w:t>https://cb.hbsp.harvard.edu/cbmp/product/915004-PDF-ENG</w:t>
        </w:r>
      </w:hyperlink>
      <w:r w:rsidRPr="00CA2A60">
        <w:rPr>
          <w:rFonts w:ascii="Arial Unicode MS" w:eastAsia="Arial Unicode MS" w:hAnsi="Arial Unicode MS" w:cs="Arial Unicode MS"/>
          <w:color w:val="115DB2"/>
          <w:sz w:val="22"/>
          <w:szCs w:val="22"/>
        </w:rPr>
        <w:t xml:space="preserve">, </w:t>
      </w:r>
    </w:p>
    <w:p w14:paraId="06E226D4" w14:textId="630F3F9A" w:rsidR="00F178ED" w:rsidRPr="00CA2A60" w:rsidRDefault="00EA7BCA"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The Entrepreneur’s Dilemma: Alibaba, Tencent and Amazon as E-Commerce Platforms </w:t>
      </w:r>
      <w:hyperlink r:id="rId15" w:history="1">
        <w:r w:rsidR="00F178ED" w:rsidRPr="00CA2A60">
          <w:rPr>
            <w:rStyle w:val="Hyperlink"/>
            <w:rFonts w:ascii="Arial Unicode MS" w:eastAsia="Arial Unicode MS" w:hAnsi="Arial Unicode MS" w:cs="Arial Unicode MS"/>
            <w:sz w:val="22"/>
            <w:szCs w:val="22"/>
          </w:rPr>
          <w:t>https://cb.hbsp.harvard.edu/cbmp/product/W15355-PDF-ENG</w:t>
        </w:r>
      </w:hyperlink>
      <w:r w:rsidR="00F178ED" w:rsidRPr="00CA2A60">
        <w:rPr>
          <w:rFonts w:ascii="Arial Unicode MS" w:eastAsia="Arial Unicode MS" w:hAnsi="Arial Unicode MS" w:cs="Arial Unicode MS"/>
          <w:color w:val="115DB2"/>
          <w:sz w:val="22"/>
          <w:szCs w:val="22"/>
        </w:rPr>
        <w:t xml:space="preserve"> - will need approval </w:t>
      </w:r>
    </w:p>
    <w:p w14:paraId="0F83D61D" w14:textId="50F1B784" w:rsidR="009A415F" w:rsidRDefault="009A415F"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Amazon.com, Inc </w:t>
      </w:r>
      <w:hyperlink r:id="rId16" w:history="1">
        <w:r w:rsidRPr="00CA2A60">
          <w:rPr>
            <w:rStyle w:val="Hyperlink"/>
            <w:rFonts w:ascii="Arial Unicode MS" w:eastAsia="Arial Unicode MS" w:hAnsi="Arial Unicode MS" w:cs="Arial Unicode MS"/>
            <w:sz w:val="22"/>
            <w:szCs w:val="22"/>
          </w:rPr>
          <w:t>https://cb.hbsp.harvard.edu/cbmp/product/MH0031-PDF-ENG</w:t>
        </w:r>
      </w:hyperlink>
      <w:r w:rsidRPr="00CA2A60">
        <w:rPr>
          <w:rFonts w:ascii="Arial Unicode MS" w:eastAsia="Arial Unicode MS" w:hAnsi="Arial Unicode MS" w:cs="Arial Unicode MS"/>
          <w:color w:val="115DB2"/>
          <w:sz w:val="22"/>
          <w:szCs w:val="22"/>
        </w:rPr>
        <w:t xml:space="preserve"> </w:t>
      </w:r>
    </w:p>
    <w:p w14:paraId="69B17DF3" w14:textId="6148A489" w:rsidR="007C2313" w:rsidRDefault="007C2313" w:rsidP="00EA7BCA">
      <w:pPr>
        <w:shd w:val="clear" w:color="auto" w:fill="FFFFFF"/>
        <w:spacing w:before="240" w:after="48"/>
        <w:outlineLvl w:val="0"/>
        <w:rPr>
          <w:rFonts w:ascii="Arial" w:hAnsi="Arial" w:cs="Arial"/>
          <w:caps/>
          <w:color w:val="000000"/>
        </w:rPr>
      </w:pPr>
      <w:r>
        <w:rPr>
          <w:rFonts w:ascii="Arial" w:eastAsia="Times New Roman" w:hAnsi="Arial" w:cs="Arial"/>
          <w:caps/>
          <w:color w:val="000000"/>
        </w:rPr>
        <w:t>AMAZON.COM, 2016</w:t>
      </w:r>
      <w:r>
        <w:rPr>
          <w:rFonts w:ascii="Arial" w:hAnsi="Arial" w:cs="Arial"/>
          <w:caps/>
          <w:color w:val="000000"/>
        </w:rPr>
        <w:t xml:space="preserve"> - </w:t>
      </w:r>
      <w:hyperlink r:id="rId17" w:history="1">
        <w:r w:rsidRPr="007C2313">
          <w:rPr>
            <w:rStyle w:val="Hyperlink"/>
            <w:rFonts w:ascii="Arial" w:hAnsi="Arial" w:cs="Arial"/>
            <w:caps/>
          </w:rPr>
          <w:t>https://cb.hbsp.harvard.edu/cbmp/product/716402-PDF-ENG</w:t>
        </w:r>
      </w:hyperlink>
      <w:r w:rsidR="0057374F">
        <w:rPr>
          <w:rFonts w:ascii="Arial" w:hAnsi="Arial" w:cs="Arial"/>
          <w:caps/>
          <w:color w:val="000000"/>
        </w:rPr>
        <w:t xml:space="preserve">, </w:t>
      </w:r>
    </w:p>
    <w:p w14:paraId="7416A9F3" w14:textId="77777777" w:rsidR="0057374F" w:rsidRPr="00CA2A60" w:rsidRDefault="0057374F" w:rsidP="0057374F">
      <w:pPr>
        <w:shd w:val="clear" w:color="auto" w:fill="FFFFFF"/>
        <w:spacing w:before="240" w:after="48"/>
        <w:outlineLvl w:val="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New article - will need approval </w:t>
      </w:r>
    </w:p>
    <w:p w14:paraId="301CF0A5" w14:textId="77777777" w:rsidR="0057374F" w:rsidRDefault="0057374F" w:rsidP="00EA7BCA">
      <w:pPr>
        <w:shd w:val="clear" w:color="auto" w:fill="FFFFFF"/>
        <w:spacing w:before="240" w:after="48"/>
        <w:outlineLvl w:val="0"/>
        <w:rPr>
          <w:rFonts w:ascii="Arial" w:hAnsi="Arial" w:cs="Arial"/>
          <w:caps/>
          <w:color w:val="000000"/>
        </w:rPr>
      </w:pPr>
    </w:p>
    <w:p w14:paraId="01AF18B4" w14:textId="5939BE46" w:rsidR="004941EA" w:rsidRPr="00CA2A60" w:rsidRDefault="00F178ED" w:rsidP="00EA7BCA">
      <w:pPr>
        <w:shd w:val="clear" w:color="auto" w:fill="FFFFFF"/>
        <w:spacing w:before="240" w:after="48"/>
        <w:outlineLvl w:val="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Reinventing E-Commerce – Amazon’s Bet on Unmanned Vehicle Delivery - </w:t>
      </w:r>
      <w:hyperlink r:id="rId18" w:history="1">
        <w:r w:rsidRPr="00CA2A60">
          <w:rPr>
            <w:rStyle w:val="Hyperlink"/>
            <w:rFonts w:ascii="Arial Unicode MS" w:eastAsia="Arial Unicode MS" w:hAnsi="Arial Unicode MS" w:cs="Arial Unicode MS"/>
            <w:sz w:val="22"/>
            <w:szCs w:val="22"/>
          </w:rPr>
          <w:t>https://cb.hbsp.harvard.edu/cbmp/product/KEL911-PDF-ENG</w:t>
        </w:r>
      </w:hyperlink>
      <w:r w:rsidRPr="00CA2A60">
        <w:rPr>
          <w:rFonts w:ascii="Arial Unicode MS" w:eastAsia="Arial Unicode MS" w:hAnsi="Arial Unicode MS" w:cs="Arial Unicode MS"/>
          <w:color w:val="115DB2"/>
          <w:sz w:val="22"/>
          <w:szCs w:val="22"/>
        </w:rPr>
        <w:t xml:space="preserve"> - New article - will need approval </w:t>
      </w:r>
    </w:p>
    <w:p w14:paraId="1CB8C81E" w14:textId="77777777" w:rsidR="00734C12" w:rsidRPr="00CA2A60" w:rsidRDefault="00734C12" w:rsidP="00EA7BCA">
      <w:pPr>
        <w:shd w:val="clear" w:color="auto" w:fill="FFFFFF"/>
        <w:spacing w:before="240" w:after="48"/>
        <w:outlineLvl w:val="0"/>
        <w:rPr>
          <w:rFonts w:ascii="Arial Unicode MS" w:eastAsia="Arial Unicode MS" w:hAnsi="Arial Unicode MS" w:cs="Arial Unicode MS"/>
          <w:color w:val="115DB2"/>
          <w:sz w:val="22"/>
          <w:szCs w:val="22"/>
        </w:rPr>
      </w:pPr>
    </w:p>
    <w:p w14:paraId="601DC458" w14:textId="77777777" w:rsidR="004941EA" w:rsidRPr="00CA2A60" w:rsidRDefault="004941EA" w:rsidP="004941EA">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Class 4 Platforms: Social &amp; Mobile</w:t>
      </w:r>
    </w:p>
    <w:p w14:paraId="373EF883" w14:textId="696223AD" w:rsidR="00F178ED"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Facebook</w:t>
      </w:r>
      <w:r w:rsidR="00EA7BCA" w:rsidRPr="00CA2A60">
        <w:rPr>
          <w:rFonts w:ascii="Arial Unicode MS" w:eastAsia="Arial Unicode MS" w:hAnsi="Arial Unicode MS" w:cs="Arial Unicode MS"/>
          <w:sz w:val="22"/>
          <w:szCs w:val="22"/>
        </w:rPr>
        <w:t xml:space="preserve"> 2012, Stanford GSB Case E-468. September 1, 2012. </w:t>
      </w:r>
    </w:p>
    <w:p w14:paraId="05D07B9B" w14:textId="11742332" w:rsidR="00F178ED" w:rsidRPr="00CA2A60" w:rsidRDefault="00EA7BCA" w:rsidP="00EA7BC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Facebook, HBS Case No. 9-808-128. Boston, Mass: Harvard Business School Publishing, March 20, 2014. </w:t>
      </w:r>
    </w:p>
    <w:p w14:paraId="1352C9E3" w14:textId="40420660" w:rsidR="00D16AF3" w:rsidRDefault="00EA7BCA"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Twitter, HBS Case No. 9-710-455, Boston, Mass: Harvard Business School Publishing, January 30, 2014. </w:t>
      </w:r>
    </w:p>
    <w:p w14:paraId="395093E5" w14:textId="38720F73" w:rsidR="007C2313" w:rsidRDefault="001217FE" w:rsidP="007C2313">
      <w:pPr>
        <w:rPr>
          <w:rFonts w:eastAsia="Times New Roman" w:cs="Times New Roman"/>
        </w:rPr>
      </w:pPr>
      <w:hyperlink r:id="rId19" w:history="1">
        <w:r w:rsidR="007C2313">
          <w:rPr>
            <w:rStyle w:val="Hyperlink"/>
            <w:rFonts w:ascii="Arial" w:eastAsia="Times New Roman" w:hAnsi="Arial" w:cs="Arial"/>
            <w:color w:val="570901"/>
            <w:sz w:val="23"/>
            <w:szCs w:val="23"/>
            <w:shd w:val="clear" w:color="auto" w:fill="FFFFFF"/>
          </w:rPr>
          <w:t>Marketing Twitter: Competing as a Social Media Platform</w:t>
        </w:r>
      </w:hyperlink>
    </w:p>
    <w:p w14:paraId="0AC79030" w14:textId="77777777" w:rsidR="007C2313" w:rsidRPr="007C2313" w:rsidRDefault="007C2313" w:rsidP="007C2313">
      <w:pPr>
        <w:rPr>
          <w:rFonts w:eastAsia="Times New Roman" w:cs="Times New Roman"/>
        </w:rPr>
      </w:pPr>
    </w:p>
    <w:p w14:paraId="00968285" w14:textId="77E1F605" w:rsidR="004941EA" w:rsidRPr="00CA2A60" w:rsidRDefault="00734C12" w:rsidP="00EA7BC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15DB2"/>
          <w:sz w:val="22"/>
          <w:szCs w:val="22"/>
        </w:rPr>
        <w:t xml:space="preserve"> </w:t>
      </w:r>
      <w:r w:rsidR="00EA7BCA" w:rsidRPr="00CA2A60">
        <w:rPr>
          <w:rFonts w:ascii="Arial Unicode MS" w:eastAsia="Arial Unicode MS" w:hAnsi="Arial Unicode MS" w:cs="Arial Unicode MS"/>
          <w:color w:val="115DB2"/>
          <w:sz w:val="22"/>
          <w:szCs w:val="22"/>
        </w:rPr>
        <w:t>“</w:t>
      </w:r>
      <w:r w:rsidR="00F178ED" w:rsidRPr="00CA2A60">
        <w:rPr>
          <w:rFonts w:ascii="Arial Unicode MS" w:eastAsia="Arial Unicode MS" w:hAnsi="Arial Unicode MS" w:cs="Arial Unicode MS"/>
          <w:color w:val="1D1D1D"/>
          <w:sz w:val="22"/>
          <w:szCs w:val="22"/>
        </w:rPr>
        <w:t xml:space="preserve">Apple in 2013: How to Sustain a Competitive Advantage? </w:t>
      </w:r>
      <w:hyperlink r:id="rId20" w:history="1">
        <w:r w:rsidR="00F178ED" w:rsidRPr="00CA2A60">
          <w:rPr>
            <w:rStyle w:val="Hyperlink"/>
            <w:rFonts w:ascii="Arial Unicode MS" w:eastAsia="Arial Unicode MS" w:hAnsi="Arial Unicode MS" w:cs="Arial Unicode MS"/>
            <w:sz w:val="22"/>
            <w:szCs w:val="22"/>
            <w:u w:val="none"/>
          </w:rPr>
          <w:t>https://cb.hbsp.harvard.edu/cbmp/product/MH0019-PDF-ENG</w:t>
        </w:r>
      </w:hyperlink>
      <w:r w:rsidR="00F178ED" w:rsidRPr="00CA2A60">
        <w:rPr>
          <w:rFonts w:ascii="Arial Unicode MS" w:eastAsia="Arial Unicode MS" w:hAnsi="Arial Unicode MS" w:cs="Arial Unicode MS"/>
          <w:color w:val="1D1D1D"/>
          <w:sz w:val="22"/>
          <w:szCs w:val="22"/>
        </w:rPr>
        <w:t xml:space="preserve"> [new - will need approval]</w:t>
      </w:r>
    </w:p>
    <w:p w14:paraId="7EF23C57" w14:textId="4E4456F4" w:rsidR="00F178ED" w:rsidRPr="00CA2A60" w:rsidRDefault="00F178ED" w:rsidP="004941E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How Apple’s Corporate Strategy Drove High Growth </w:t>
      </w:r>
      <w:hyperlink r:id="rId21" w:history="1">
        <w:r w:rsidRPr="00CA2A60">
          <w:rPr>
            <w:rStyle w:val="Hyperlink"/>
            <w:rFonts w:ascii="Arial Unicode MS" w:eastAsia="Arial Unicode MS" w:hAnsi="Arial Unicode MS" w:cs="Arial Unicode MS"/>
            <w:sz w:val="22"/>
            <w:szCs w:val="22"/>
            <w:u w:val="none"/>
          </w:rPr>
          <w:t>https://cb.hbsp.harvard.edu/cbmp/product/BOS022-PDF-ENG</w:t>
        </w:r>
      </w:hyperlink>
      <w:r w:rsidRPr="00CA2A60">
        <w:rPr>
          <w:rFonts w:ascii="Arial Unicode MS" w:eastAsia="Arial Unicode MS" w:hAnsi="Arial Unicode MS" w:cs="Arial Unicode MS"/>
          <w:color w:val="1D1D1D"/>
          <w:sz w:val="22"/>
          <w:szCs w:val="22"/>
        </w:rPr>
        <w:t xml:space="preserve"> - referenced in Fall 2015, but links in Canvas do not work. </w:t>
      </w:r>
    </w:p>
    <w:p w14:paraId="2919CCA9" w14:textId="77777777" w:rsidR="004941EA" w:rsidRPr="00CA2A60" w:rsidRDefault="004941EA" w:rsidP="004941EA">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lastRenderedPageBreak/>
        <w:t xml:space="preserve">Class 5: Media </w:t>
      </w:r>
    </w:p>
    <w:p w14:paraId="1823A72B" w14:textId="777777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15DB2"/>
          <w:sz w:val="22"/>
          <w:szCs w:val="22"/>
        </w:rPr>
        <w:t>“Netflix.” HBS Case No. 909M93-PDF-ENG. Boston, Mass: Harvard Business School Publishing, 2010.</w:t>
      </w:r>
    </w:p>
    <w:p w14:paraId="2AD0D831" w14:textId="777777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“YouTube, Google, and the Rise of Internet Video.” HBS Case No. KEL403-PDF-ENG. Boston, Mass: Harvard Business School Publishing, 2010.</w:t>
      </w:r>
    </w:p>
    <w:p w14:paraId="009CE896" w14:textId="3EF46711" w:rsidR="00EA7BCA" w:rsidRPr="00CA2A60" w:rsidRDefault="00EA7BCA" w:rsidP="004941E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The Huffington Post - </w:t>
      </w:r>
      <w:hyperlink r:id="rId22" w:history="1">
        <w:r w:rsidRPr="00CA2A60">
          <w:rPr>
            <w:rStyle w:val="Hyperlink"/>
            <w:rFonts w:ascii="Arial Unicode MS" w:eastAsia="Arial Unicode MS" w:hAnsi="Arial Unicode MS" w:cs="Arial Unicode MS"/>
            <w:color w:val="auto"/>
            <w:sz w:val="22"/>
            <w:szCs w:val="22"/>
            <w:u w:val="none"/>
          </w:rPr>
          <w:t>https://cb.hbsp.harvard.edu/cbmp/product/810086-PDF-ENG</w:t>
        </w:r>
      </w:hyperlink>
      <w:r w:rsidRPr="00CA2A60">
        <w:rPr>
          <w:rFonts w:ascii="Arial Unicode MS" w:eastAsia="Arial Unicode MS" w:hAnsi="Arial Unicode MS" w:cs="Arial Unicode MS"/>
          <w:sz w:val="22"/>
          <w:szCs w:val="22"/>
        </w:rPr>
        <w:t xml:space="preserve"> - New article - will need approval </w:t>
      </w:r>
    </w:p>
    <w:p w14:paraId="4122D523" w14:textId="3A5E3898" w:rsidR="00EA7BCA" w:rsidRPr="00CA2A60" w:rsidRDefault="00EA7BCA" w:rsidP="004941E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The New York Times Paywall - </w:t>
      </w:r>
      <w:hyperlink r:id="rId23" w:history="1">
        <w:r w:rsidRPr="00CA2A60">
          <w:rPr>
            <w:rStyle w:val="Hyperlink"/>
            <w:rFonts w:ascii="Arial Unicode MS" w:eastAsia="Arial Unicode MS" w:hAnsi="Arial Unicode MS" w:cs="Arial Unicode MS"/>
            <w:sz w:val="22"/>
            <w:szCs w:val="22"/>
            <w:u w:val="none"/>
          </w:rPr>
          <w:t>https://cb.hbsp.harvard.edu/cbmp/product/512077-PDF-ENG</w:t>
        </w:r>
      </w:hyperlink>
      <w:r w:rsidRPr="00CA2A60">
        <w:rPr>
          <w:rFonts w:ascii="Arial Unicode MS" w:eastAsia="Arial Unicode MS" w:hAnsi="Arial Unicode MS" w:cs="Arial Unicode MS"/>
          <w:color w:val="1D1D1D"/>
          <w:sz w:val="22"/>
          <w:szCs w:val="22"/>
        </w:rPr>
        <w:t xml:space="preserve"> – will need approval </w:t>
      </w:r>
    </w:p>
    <w:p w14:paraId="1A05AB89" w14:textId="2A6AB5C5" w:rsidR="009A415F" w:rsidRPr="00CA2A60" w:rsidRDefault="009A415F" w:rsidP="004941E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Vice Media: Competitive Advantage and Global Expansion - </w:t>
      </w:r>
      <w:hyperlink r:id="rId24" w:history="1">
        <w:r w:rsidRPr="00CA2A60">
          <w:rPr>
            <w:rStyle w:val="Hyperlink"/>
            <w:rFonts w:ascii="Arial Unicode MS" w:eastAsia="Arial Unicode MS" w:hAnsi="Arial Unicode MS" w:cs="Arial Unicode MS"/>
            <w:sz w:val="22"/>
            <w:szCs w:val="22"/>
          </w:rPr>
          <w:t>https://cb.hbsp.harvard.edu/cbmp/product/W14037-PDF-ENG</w:t>
        </w:r>
      </w:hyperlink>
      <w:r w:rsidRPr="00CA2A60">
        <w:rPr>
          <w:rFonts w:ascii="Arial Unicode MS" w:eastAsia="Arial Unicode MS" w:hAnsi="Arial Unicode MS" w:cs="Arial Unicode MS"/>
          <w:color w:val="1D1D1D"/>
          <w:sz w:val="22"/>
          <w:szCs w:val="22"/>
        </w:rPr>
        <w:t xml:space="preserve"> </w:t>
      </w:r>
    </w:p>
    <w:p w14:paraId="5ACC116B" w14:textId="4125FAB2" w:rsidR="009A415F" w:rsidRPr="00CA2A60" w:rsidRDefault="009A415F" w:rsidP="004941E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Buzzfeed: The Promise of Native Advertising </w:t>
      </w:r>
      <w:hyperlink r:id="rId25" w:history="1">
        <w:r w:rsidRPr="00CA2A60">
          <w:rPr>
            <w:rStyle w:val="Hyperlink"/>
            <w:rFonts w:ascii="Arial Unicode MS" w:eastAsia="Arial Unicode MS" w:hAnsi="Arial Unicode MS" w:cs="Arial Unicode MS"/>
            <w:sz w:val="22"/>
            <w:szCs w:val="22"/>
          </w:rPr>
          <w:t>https://cb.hbsp.harvard.edu/cbmp/product/714512-PDF-ENG</w:t>
        </w:r>
      </w:hyperlink>
      <w:r w:rsidRPr="00CA2A60">
        <w:rPr>
          <w:rFonts w:ascii="Arial Unicode MS" w:eastAsia="Arial Unicode MS" w:hAnsi="Arial Unicode MS" w:cs="Arial Unicode MS"/>
          <w:color w:val="1D1D1D"/>
          <w:sz w:val="22"/>
          <w:szCs w:val="22"/>
        </w:rPr>
        <w:t xml:space="preserve"> </w:t>
      </w:r>
    </w:p>
    <w:p w14:paraId="70697112" w14:textId="4C031DF6" w:rsidR="00D16AF3" w:rsidRPr="00CA2A60" w:rsidRDefault="00D16AF3" w:rsidP="004941EA">
      <w:pPr>
        <w:widowControl w:val="0"/>
        <w:autoSpaceDE w:val="0"/>
        <w:autoSpaceDN w:val="0"/>
        <w:adjustRightInd w:val="0"/>
        <w:spacing w:after="240"/>
        <w:rPr>
          <w:rFonts w:ascii="Arial Unicode MS" w:eastAsia="Arial Unicode MS" w:hAnsi="Arial Unicode MS" w:cs="Arial Unicode MS"/>
          <w:color w:val="1D1D1D"/>
          <w:sz w:val="22"/>
          <w:szCs w:val="22"/>
          <w:u w:val="single"/>
        </w:rPr>
      </w:pPr>
      <w:r w:rsidRPr="00CA2A60">
        <w:rPr>
          <w:rFonts w:ascii="Arial Unicode MS" w:eastAsia="Arial Unicode MS" w:hAnsi="Arial Unicode MS" w:cs="Arial Unicode MS"/>
          <w:color w:val="1D1D1D"/>
          <w:sz w:val="22"/>
          <w:szCs w:val="22"/>
          <w:u w:val="single"/>
        </w:rPr>
        <w:t>Optional Readings:</w:t>
      </w:r>
    </w:p>
    <w:p w14:paraId="2EA1320C" w14:textId="777777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The Business of Media Distribution: Monetizing Film, TV and Video Content in an Online World by Jeff </w:t>
      </w:r>
      <w:proofErr w:type="spellStart"/>
      <w:r w:rsidRPr="00CA2A60">
        <w:rPr>
          <w:rFonts w:ascii="Arial Unicode MS" w:eastAsia="Arial Unicode MS" w:hAnsi="Arial Unicode MS" w:cs="Arial Unicode MS"/>
          <w:color w:val="1D1D1D"/>
          <w:sz w:val="22"/>
          <w:szCs w:val="22"/>
        </w:rPr>
        <w:t>Ulin</w:t>
      </w:r>
      <w:proofErr w:type="spellEnd"/>
    </w:p>
    <w:p w14:paraId="63A1A9FC" w14:textId="0565EA28" w:rsidR="00D16AF3" w:rsidRPr="00CA2A60" w:rsidRDefault="00D16AF3" w:rsidP="004941E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This Business of Television by Howard J. Blumenthal, Oliver R. Goodenough and Howard Blumenthal (Mar 1, 2006)</w:t>
      </w:r>
    </w:p>
    <w:p w14:paraId="5B098D8E" w14:textId="224C7BDA" w:rsidR="004941EA" w:rsidRPr="00CA2A60" w:rsidRDefault="004941EA" w:rsidP="004941EA">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 xml:space="preserve">Class 6: Wrap-Up </w:t>
      </w:r>
    </w:p>
    <w:p w14:paraId="68BF923A" w14:textId="1859AEC3" w:rsidR="00734C12" w:rsidRPr="00CA2A60" w:rsidRDefault="00734C12" w:rsidP="00A020DC">
      <w:pPr>
        <w:widowControl w:val="0"/>
        <w:autoSpaceDE w:val="0"/>
        <w:autoSpaceDN w:val="0"/>
        <w:adjustRightInd w:val="0"/>
        <w:spacing w:after="240"/>
        <w:rPr>
          <w:rFonts w:ascii="Arial Unicode MS" w:eastAsia="Arial Unicode MS" w:hAnsi="Arial Unicode MS" w:cs="Arial Unicode MS"/>
          <w:b/>
          <w:color w:val="1D1D1D"/>
          <w:sz w:val="22"/>
          <w:szCs w:val="22"/>
        </w:rPr>
      </w:pPr>
      <w:r w:rsidRPr="00CA2A60">
        <w:rPr>
          <w:rFonts w:ascii="Arial Unicode MS" w:eastAsia="Arial Unicode MS" w:hAnsi="Arial Unicode MS" w:cs="Arial Unicode MS"/>
          <w:b/>
          <w:color w:val="1D1D1D"/>
          <w:sz w:val="22"/>
          <w:szCs w:val="22"/>
        </w:rPr>
        <w:t xml:space="preserve">No required readings. </w:t>
      </w:r>
    </w:p>
    <w:p w14:paraId="355362FE" w14:textId="6948F043" w:rsidR="004941EA" w:rsidRPr="00CA2A60" w:rsidRDefault="00EA7BCA" w:rsidP="00A020DC">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Optional Readings:</w:t>
      </w:r>
    </w:p>
    <w:p w14:paraId="4DE50F14"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The End of Competitive Advantage, Rita McGrath</w:t>
      </w:r>
    </w:p>
    <w:p w14:paraId="67804FED"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color w:val="0000FF"/>
          <w:sz w:val="22"/>
          <w:szCs w:val="22"/>
        </w:rPr>
      </w:pPr>
      <w:r w:rsidRPr="00CA2A60">
        <w:rPr>
          <w:rFonts w:ascii="Arial Unicode MS" w:eastAsia="Arial Unicode MS" w:hAnsi="Arial Unicode MS" w:cs="Arial Unicode MS"/>
          <w:color w:val="1D1D1D"/>
          <w:sz w:val="22"/>
          <w:szCs w:val="22"/>
        </w:rPr>
        <w:t xml:space="preserve">Webinar: </w:t>
      </w:r>
      <w:r w:rsidRPr="00CA2A60">
        <w:rPr>
          <w:rFonts w:ascii="Arial Unicode MS" w:eastAsia="Arial Unicode MS" w:hAnsi="Arial Unicode MS" w:cs="Arial Unicode MS"/>
          <w:color w:val="0000FF"/>
          <w:sz w:val="22"/>
          <w:szCs w:val="22"/>
        </w:rPr>
        <w:t>http://blogs.hbr.org/2013/08/the-end-of-competitive-advanta/ </w:t>
      </w:r>
    </w:p>
    <w:p w14:paraId="408712E3"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lastRenderedPageBreak/>
        <w:t xml:space="preserve">Strategy and the Business Landscape (3rd Edition) by </w:t>
      </w:r>
      <w:proofErr w:type="spellStart"/>
      <w:r w:rsidRPr="00CA2A60">
        <w:rPr>
          <w:rFonts w:ascii="Arial Unicode MS" w:eastAsia="Arial Unicode MS" w:hAnsi="Arial Unicode MS" w:cs="Arial Unicode MS"/>
          <w:color w:val="1D1D1D"/>
          <w:sz w:val="22"/>
          <w:szCs w:val="22"/>
        </w:rPr>
        <w:t>Penkaj</w:t>
      </w:r>
      <w:proofErr w:type="spellEnd"/>
      <w:r w:rsidRPr="00CA2A60">
        <w:rPr>
          <w:rFonts w:ascii="Arial Unicode MS" w:eastAsia="Arial Unicode MS" w:hAnsi="Arial Unicode MS" w:cs="Arial Unicode MS"/>
          <w:color w:val="1D1D1D"/>
          <w:sz w:val="22"/>
          <w:szCs w:val="22"/>
        </w:rPr>
        <w:t xml:space="preserve"> Ghemawat (July 12, 2009)</w:t>
      </w:r>
    </w:p>
    <w:p w14:paraId="18EC5580"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Competition Demystified: A Radically Simplified Approach to Business Strategy by Bruce Greenwald and Judd Kahn (Aug 28, 2007)</w:t>
      </w:r>
    </w:p>
    <w:p w14:paraId="5AB431BD" w14:textId="299C3590" w:rsidR="00734C12" w:rsidRPr="00CA2A60" w:rsidRDefault="00734C12"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The Innovator's Dilemma: The Revolutionary Book that Will Change the Way You Do Business by Clayton M. Christensen (Oct 4, 2011)</w:t>
      </w:r>
    </w:p>
    <w:p w14:paraId="31929FAA" w14:textId="49224B4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Digital Wars: Apple, Google, Microsoft and the Battle for the Internet by Charles Arthur (Apr 28, 2012). </w:t>
      </w:r>
    </w:p>
    <w:p w14:paraId="2499E7D8" w14:textId="7777777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In The Plex: How Google Thinks, Works, and Shapes Our Lives by Steven Levy (Apr 12, 2011) </w:t>
      </w:r>
    </w:p>
    <w:p w14:paraId="3F6017FE" w14:textId="7777777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Vanity Fair Microsoft article</w:t>
      </w:r>
      <w:r w:rsidRPr="00CA2A60">
        <w:rPr>
          <w:rFonts w:ascii="Arial Unicode MS" w:eastAsia="Arial Unicode MS" w:hAnsi="Arial Unicode MS" w:cs="Arial Unicode MS"/>
          <w:sz w:val="22"/>
          <w:szCs w:val="22"/>
        </w:rPr>
        <w:t xml:space="preserve"> </w:t>
      </w:r>
      <w:r w:rsidRPr="00CA2A60">
        <w:rPr>
          <w:rFonts w:ascii="Arial Unicode MS" w:eastAsia="Arial Unicode MS" w:hAnsi="Arial Unicode MS" w:cs="Arial Unicode MS"/>
          <w:color w:val="0000FF"/>
          <w:sz w:val="22"/>
          <w:szCs w:val="22"/>
        </w:rPr>
        <w:t>http://www.vanityfair.com/business/2012/08/microsoft-lost-mojo-steve-ballmer</w:t>
      </w:r>
    </w:p>
    <w:p w14:paraId="0C58D608" w14:textId="111CA76B" w:rsidR="00EA7BCA" w:rsidRPr="00CA2A60" w:rsidRDefault="00A020DC" w:rsidP="00EA7BC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Bill Gates memo:</w:t>
      </w:r>
      <w:r w:rsidR="00EA7BCA" w:rsidRPr="00CA2A60">
        <w:rPr>
          <w:rFonts w:ascii="Arial Unicode MS" w:eastAsia="Arial Unicode MS" w:hAnsi="Arial Unicode MS" w:cs="Arial Unicode MS"/>
          <w:color w:val="1D1D1D"/>
          <w:sz w:val="22"/>
          <w:szCs w:val="22"/>
        </w:rPr>
        <w:t xml:space="preserve"> </w:t>
      </w:r>
      <w:r w:rsidRPr="00CA2A60">
        <w:rPr>
          <w:rFonts w:ascii="Arial Unicode MS" w:eastAsia="Arial Unicode MS" w:hAnsi="Arial Unicode MS" w:cs="Arial Unicode MS"/>
          <w:color w:val="0000FF"/>
          <w:sz w:val="22"/>
          <w:szCs w:val="22"/>
        </w:rPr>
        <w:t>http://www.justice.gov/atr/cases/exhibits/20.pdf</w:t>
      </w:r>
    </w:p>
    <w:p w14:paraId="197514D5"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The Accidental Billionaires: The Founding of Facebook: A Tale of Sex, Money, Genius and Betrayal by Ben </w:t>
      </w:r>
      <w:proofErr w:type="spellStart"/>
      <w:r w:rsidRPr="00CA2A60">
        <w:rPr>
          <w:rFonts w:ascii="Arial Unicode MS" w:eastAsia="Arial Unicode MS" w:hAnsi="Arial Unicode MS" w:cs="Arial Unicode MS"/>
          <w:color w:val="1D1D1D"/>
          <w:sz w:val="22"/>
          <w:szCs w:val="22"/>
        </w:rPr>
        <w:t>Mezrich</w:t>
      </w:r>
      <w:proofErr w:type="spellEnd"/>
      <w:r w:rsidRPr="00CA2A60">
        <w:rPr>
          <w:rFonts w:ascii="Arial Unicode MS" w:eastAsia="Arial Unicode MS" w:hAnsi="Arial Unicode MS" w:cs="Arial Unicode MS"/>
          <w:color w:val="1D1D1D"/>
          <w:sz w:val="22"/>
          <w:szCs w:val="22"/>
        </w:rPr>
        <w:t xml:space="preserve"> (Sep 28, 2010)</w:t>
      </w:r>
    </w:p>
    <w:p w14:paraId="3BACED6C"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The Facebook Effect: The Inside Story of the Company That Is Connecting the World by David Kirkpatrick (Hardcover - Jun 8, 2010)</w:t>
      </w:r>
    </w:p>
    <w:p w14:paraId="741D0AFE"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color w:val="0000E3"/>
          <w:sz w:val="22"/>
          <w:szCs w:val="22"/>
        </w:rPr>
      </w:pPr>
      <w:r w:rsidRPr="00CA2A60">
        <w:rPr>
          <w:rFonts w:ascii="Arial Unicode MS" w:eastAsia="Arial Unicode MS" w:hAnsi="Arial Unicode MS" w:cs="Arial Unicode MS"/>
          <w:color w:val="1D1D1D"/>
          <w:sz w:val="22"/>
          <w:szCs w:val="22"/>
        </w:rPr>
        <w:t xml:space="preserve">Hatching Twitter: A True Story of Money, Power, Friendship and Betrayal by Nick </w:t>
      </w:r>
      <w:proofErr w:type="spellStart"/>
      <w:r w:rsidRPr="00CA2A60">
        <w:rPr>
          <w:rFonts w:ascii="Arial Unicode MS" w:eastAsia="Arial Unicode MS" w:hAnsi="Arial Unicode MS" w:cs="Arial Unicode MS"/>
          <w:color w:val="1D1D1D"/>
          <w:sz w:val="22"/>
          <w:szCs w:val="22"/>
        </w:rPr>
        <w:t>Bilton</w:t>
      </w:r>
      <w:proofErr w:type="spellEnd"/>
      <w:r w:rsidRPr="00CA2A60">
        <w:rPr>
          <w:rFonts w:ascii="Arial Unicode MS" w:eastAsia="Arial Unicode MS" w:hAnsi="Arial Unicode MS" w:cs="Arial Unicode MS"/>
          <w:color w:val="1D1D1D"/>
          <w:sz w:val="22"/>
          <w:szCs w:val="22"/>
        </w:rPr>
        <w:t xml:space="preserve"> (November 5, 2013) </w:t>
      </w:r>
      <w:hyperlink r:id="rId26" w:history="1">
        <w:r w:rsidRPr="00CA2A60">
          <w:rPr>
            <w:rStyle w:val="Hyperlink"/>
            <w:rFonts w:ascii="Arial Unicode MS" w:eastAsia="Arial Unicode MS" w:hAnsi="Arial Unicode MS" w:cs="Arial Unicode MS"/>
            <w:sz w:val="22"/>
            <w:szCs w:val="22"/>
          </w:rPr>
          <w:t>http://www.amazon.com/Hatching-Twitter-Story-Friendship-Betrayal/dp/1591846013</w:t>
        </w:r>
      </w:hyperlink>
    </w:p>
    <w:p w14:paraId="2151EE9F"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Inside Apple: How America's Most Admired--and Secretive--Company Really Works by Adam </w:t>
      </w:r>
      <w:proofErr w:type="spellStart"/>
      <w:r w:rsidRPr="00CA2A60">
        <w:rPr>
          <w:rFonts w:ascii="Arial Unicode MS" w:eastAsia="Arial Unicode MS" w:hAnsi="Arial Unicode MS" w:cs="Arial Unicode MS"/>
          <w:color w:val="1D1D1D"/>
          <w:sz w:val="22"/>
          <w:szCs w:val="22"/>
        </w:rPr>
        <w:t>Lashinsky</w:t>
      </w:r>
      <w:proofErr w:type="spellEnd"/>
      <w:r w:rsidRPr="00CA2A60">
        <w:rPr>
          <w:rFonts w:ascii="Arial Unicode MS" w:eastAsia="Arial Unicode MS" w:hAnsi="Arial Unicode MS" w:cs="Arial Unicode MS"/>
          <w:color w:val="1D1D1D"/>
          <w:sz w:val="22"/>
          <w:szCs w:val="22"/>
        </w:rPr>
        <w:t xml:space="preserve"> (Jan 25, 2012)</w:t>
      </w:r>
    </w:p>
    <w:p w14:paraId="5F3BFF42"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Steve Jobs by Walter Isaacson (Oct 24, 2011)</w:t>
      </w:r>
    </w:p>
    <w:p w14:paraId="1BBC7B58"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Dogfight: How Apple and Google Went to War and Started a Revolution by Fred Vogelstein (November 12, 2013) </w:t>
      </w:r>
    </w:p>
    <w:p w14:paraId="4E2A4D3B"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AOL.com by Kara Swisher (Jun 29, 1999).</w:t>
      </w:r>
    </w:p>
    <w:p w14:paraId="570F0E92" w14:textId="43AEAE3F" w:rsidR="006E34C1" w:rsidRPr="002564C2" w:rsidRDefault="00F11588" w:rsidP="00EA7BC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lastRenderedPageBreak/>
        <w:t>There Must Be a Pony in Here Somewhere: The AOL Time Warner Debacle and the Quest for the Digital Future by Kara Swisher (Oct 26, 2004).</w:t>
      </w:r>
    </w:p>
    <w:sectPr w:rsidR="006E34C1" w:rsidRPr="002564C2" w:rsidSect="009A415F">
      <w:headerReference w:type="default" r:id="rId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2241" w14:textId="77777777" w:rsidR="001217FE" w:rsidRDefault="001217FE" w:rsidP="00A020DC">
      <w:r>
        <w:separator/>
      </w:r>
    </w:p>
  </w:endnote>
  <w:endnote w:type="continuationSeparator" w:id="0">
    <w:p w14:paraId="5B49225D" w14:textId="77777777" w:rsidR="001217FE" w:rsidRDefault="001217FE" w:rsidP="00A0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18FB" w14:textId="77777777" w:rsidR="001217FE" w:rsidRDefault="001217FE" w:rsidP="00A020DC">
      <w:r>
        <w:separator/>
      </w:r>
    </w:p>
  </w:footnote>
  <w:footnote w:type="continuationSeparator" w:id="0">
    <w:p w14:paraId="6617166F" w14:textId="77777777" w:rsidR="001217FE" w:rsidRDefault="001217FE" w:rsidP="00A0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FC1C" w14:textId="77777777" w:rsidR="00742770" w:rsidRDefault="00742770" w:rsidP="00A020DC">
    <w:pPr>
      <w:pStyle w:val="Header"/>
      <w:ind w:hanging="990"/>
    </w:pPr>
    <w:r>
      <w:rPr>
        <w:rFonts w:ascii="Times" w:hAnsi="Times" w:cs="Times"/>
        <w:noProof/>
      </w:rPr>
      <w:drawing>
        <wp:inline distT="0" distB="0" distL="0" distR="0" wp14:anchorId="1CC44D0D" wp14:editId="31CCA618">
          <wp:extent cx="802640" cy="5689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8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0DC"/>
    <w:rsid w:val="00006731"/>
    <w:rsid w:val="00087ECE"/>
    <w:rsid w:val="000C409D"/>
    <w:rsid w:val="000E7E6C"/>
    <w:rsid w:val="001217FE"/>
    <w:rsid w:val="001259A6"/>
    <w:rsid w:val="0012605F"/>
    <w:rsid w:val="00152B54"/>
    <w:rsid w:val="001B212A"/>
    <w:rsid w:val="001E5F1E"/>
    <w:rsid w:val="001E7773"/>
    <w:rsid w:val="00236E8A"/>
    <w:rsid w:val="002564C2"/>
    <w:rsid w:val="002866BD"/>
    <w:rsid w:val="002A14D3"/>
    <w:rsid w:val="003038C2"/>
    <w:rsid w:val="0030714C"/>
    <w:rsid w:val="003C3FA5"/>
    <w:rsid w:val="003F2F45"/>
    <w:rsid w:val="00402B45"/>
    <w:rsid w:val="00490405"/>
    <w:rsid w:val="00491BCA"/>
    <w:rsid w:val="004941EA"/>
    <w:rsid w:val="00562F0D"/>
    <w:rsid w:val="0057374F"/>
    <w:rsid w:val="00607119"/>
    <w:rsid w:val="00620E60"/>
    <w:rsid w:val="006643E6"/>
    <w:rsid w:val="006A4D82"/>
    <w:rsid w:val="006C1B1F"/>
    <w:rsid w:val="006E34C1"/>
    <w:rsid w:val="00712806"/>
    <w:rsid w:val="00734C12"/>
    <w:rsid w:val="00742770"/>
    <w:rsid w:val="007C2313"/>
    <w:rsid w:val="00816048"/>
    <w:rsid w:val="00841B87"/>
    <w:rsid w:val="00886AE1"/>
    <w:rsid w:val="008A6B37"/>
    <w:rsid w:val="008C5043"/>
    <w:rsid w:val="008E6A52"/>
    <w:rsid w:val="00907C98"/>
    <w:rsid w:val="009A415F"/>
    <w:rsid w:val="009B59EB"/>
    <w:rsid w:val="00A020DC"/>
    <w:rsid w:val="00A10420"/>
    <w:rsid w:val="00A700B5"/>
    <w:rsid w:val="00A92E4E"/>
    <w:rsid w:val="00A97C29"/>
    <w:rsid w:val="00B764E0"/>
    <w:rsid w:val="00B80578"/>
    <w:rsid w:val="00CA2A60"/>
    <w:rsid w:val="00CA48A5"/>
    <w:rsid w:val="00CC4EB5"/>
    <w:rsid w:val="00D16AF3"/>
    <w:rsid w:val="00DC2538"/>
    <w:rsid w:val="00DD2F8F"/>
    <w:rsid w:val="00E548C9"/>
    <w:rsid w:val="00E80031"/>
    <w:rsid w:val="00EA7BCA"/>
    <w:rsid w:val="00EE172C"/>
    <w:rsid w:val="00F11588"/>
    <w:rsid w:val="00F1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140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178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0DC"/>
    <w:rPr>
      <w:rFonts w:ascii="Lucida Grande" w:hAnsi="Lucida Grande" w:cs="Lucida Grande"/>
      <w:sz w:val="18"/>
      <w:szCs w:val="18"/>
    </w:rPr>
  </w:style>
  <w:style w:type="paragraph" w:styleId="Header">
    <w:name w:val="header"/>
    <w:basedOn w:val="Normal"/>
    <w:link w:val="HeaderChar"/>
    <w:uiPriority w:val="99"/>
    <w:unhideWhenUsed/>
    <w:rsid w:val="00A020DC"/>
    <w:pPr>
      <w:tabs>
        <w:tab w:val="center" w:pos="4320"/>
        <w:tab w:val="right" w:pos="8640"/>
      </w:tabs>
    </w:pPr>
  </w:style>
  <w:style w:type="character" w:customStyle="1" w:styleId="HeaderChar">
    <w:name w:val="Header Char"/>
    <w:basedOn w:val="DefaultParagraphFont"/>
    <w:link w:val="Header"/>
    <w:uiPriority w:val="99"/>
    <w:rsid w:val="00A020DC"/>
  </w:style>
  <w:style w:type="paragraph" w:styleId="Footer">
    <w:name w:val="footer"/>
    <w:basedOn w:val="Normal"/>
    <w:link w:val="FooterChar"/>
    <w:uiPriority w:val="99"/>
    <w:unhideWhenUsed/>
    <w:rsid w:val="00A020DC"/>
    <w:pPr>
      <w:tabs>
        <w:tab w:val="center" w:pos="4320"/>
        <w:tab w:val="right" w:pos="8640"/>
      </w:tabs>
    </w:pPr>
  </w:style>
  <w:style w:type="character" w:customStyle="1" w:styleId="FooterChar">
    <w:name w:val="Footer Char"/>
    <w:basedOn w:val="DefaultParagraphFont"/>
    <w:link w:val="Footer"/>
    <w:uiPriority w:val="99"/>
    <w:rsid w:val="00A020DC"/>
  </w:style>
  <w:style w:type="character" w:styleId="Hyperlink">
    <w:name w:val="Hyperlink"/>
    <w:basedOn w:val="DefaultParagraphFont"/>
    <w:uiPriority w:val="99"/>
    <w:unhideWhenUsed/>
    <w:rsid w:val="00A020DC"/>
    <w:rPr>
      <w:color w:val="0000FF" w:themeColor="hyperlink"/>
      <w:u w:val="single"/>
    </w:rPr>
  </w:style>
  <w:style w:type="character" w:customStyle="1" w:styleId="Heading1Char">
    <w:name w:val="Heading 1 Char"/>
    <w:basedOn w:val="DefaultParagraphFont"/>
    <w:link w:val="Heading1"/>
    <w:uiPriority w:val="9"/>
    <w:rsid w:val="00F178E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178ED"/>
    <w:rPr>
      <w:color w:val="800080" w:themeColor="followedHyperlink"/>
      <w:u w:val="single"/>
    </w:rPr>
  </w:style>
  <w:style w:type="character" w:customStyle="1" w:styleId="apple-converted-space">
    <w:name w:val="apple-converted-space"/>
    <w:basedOn w:val="DefaultParagraphFont"/>
    <w:rsid w:val="006C1B1F"/>
  </w:style>
  <w:style w:type="paragraph" w:customStyle="1" w:styleId="pv-top-card-sectionsummary-text">
    <w:name w:val="pv-top-card-section__summary-text"/>
    <w:basedOn w:val="Normal"/>
    <w:rsid w:val="00402B4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13285">
      <w:bodyDiv w:val="1"/>
      <w:marLeft w:val="0"/>
      <w:marRight w:val="0"/>
      <w:marTop w:val="0"/>
      <w:marBottom w:val="0"/>
      <w:divBdr>
        <w:top w:val="none" w:sz="0" w:space="0" w:color="auto"/>
        <w:left w:val="none" w:sz="0" w:space="0" w:color="auto"/>
        <w:bottom w:val="none" w:sz="0" w:space="0" w:color="auto"/>
        <w:right w:val="none" w:sz="0" w:space="0" w:color="auto"/>
      </w:divBdr>
    </w:div>
    <w:div w:id="945500264">
      <w:bodyDiv w:val="1"/>
      <w:marLeft w:val="0"/>
      <w:marRight w:val="0"/>
      <w:marTop w:val="0"/>
      <w:marBottom w:val="0"/>
      <w:divBdr>
        <w:top w:val="none" w:sz="0" w:space="0" w:color="auto"/>
        <w:left w:val="none" w:sz="0" w:space="0" w:color="auto"/>
        <w:bottom w:val="none" w:sz="0" w:space="0" w:color="auto"/>
        <w:right w:val="none" w:sz="0" w:space="0" w:color="auto"/>
      </w:divBdr>
    </w:div>
    <w:div w:id="1086078300">
      <w:bodyDiv w:val="1"/>
      <w:marLeft w:val="0"/>
      <w:marRight w:val="0"/>
      <w:marTop w:val="0"/>
      <w:marBottom w:val="0"/>
      <w:divBdr>
        <w:top w:val="none" w:sz="0" w:space="0" w:color="auto"/>
        <w:left w:val="none" w:sz="0" w:space="0" w:color="auto"/>
        <w:bottom w:val="none" w:sz="0" w:space="0" w:color="auto"/>
        <w:right w:val="none" w:sz="0" w:space="0" w:color="auto"/>
      </w:divBdr>
    </w:div>
    <w:div w:id="1449542015">
      <w:bodyDiv w:val="1"/>
      <w:marLeft w:val="0"/>
      <w:marRight w:val="0"/>
      <w:marTop w:val="0"/>
      <w:marBottom w:val="0"/>
      <w:divBdr>
        <w:top w:val="none" w:sz="0" w:space="0" w:color="auto"/>
        <w:left w:val="none" w:sz="0" w:space="0" w:color="auto"/>
        <w:bottom w:val="none" w:sz="0" w:space="0" w:color="auto"/>
        <w:right w:val="none" w:sz="0" w:space="0" w:color="auto"/>
      </w:divBdr>
    </w:div>
    <w:div w:id="1665859674">
      <w:bodyDiv w:val="1"/>
      <w:marLeft w:val="0"/>
      <w:marRight w:val="0"/>
      <w:marTop w:val="0"/>
      <w:marBottom w:val="0"/>
      <w:divBdr>
        <w:top w:val="none" w:sz="0" w:space="0" w:color="auto"/>
        <w:left w:val="none" w:sz="0" w:space="0" w:color="auto"/>
        <w:bottom w:val="none" w:sz="0" w:space="0" w:color="auto"/>
        <w:right w:val="none" w:sz="0" w:space="0" w:color="auto"/>
      </w:divBdr>
    </w:div>
    <w:div w:id="1726639135">
      <w:bodyDiv w:val="1"/>
      <w:marLeft w:val="0"/>
      <w:marRight w:val="0"/>
      <w:marTop w:val="0"/>
      <w:marBottom w:val="0"/>
      <w:divBdr>
        <w:top w:val="none" w:sz="0" w:space="0" w:color="auto"/>
        <w:left w:val="none" w:sz="0" w:space="0" w:color="auto"/>
        <w:bottom w:val="none" w:sz="0" w:space="0" w:color="auto"/>
        <w:right w:val="none" w:sz="0" w:space="0" w:color="auto"/>
      </w:divBdr>
    </w:div>
    <w:div w:id="1974410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hbsp.harvard.edu/cbmp/product/E95-PDF-ENG" TargetMode="External"/><Relationship Id="rId13" Type="http://schemas.openxmlformats.org/officeDocument/2006/relationships/hyperlink" Target="https://cb.hbsp.harvard.edu/cbmp/product/513060-PDF-ENG" TargetMode="External"/><Relationship Id="rId18" Type="http://schemas.openxmlformats.org/officeDocument/2006/relationships/hyperlink" Target="https://cb.hbsp.harvard.edu/cbmp/product/KEL911-PDF-ENG" TargetMode="External"/><Relationship Id="rId26" Type="http://schemas.openxmlformats.org/officeDocument/2006/relationships/hyperlink" Target="http://www.amazon.com/Hatching-Twitter-Story-Friendship-Betrayal/dp/1591846013" TargetMode="External"/><Relationship Id="rId3" Type="http://schemas.openxmlformats.org/officeDocument/2006/relationships/settings" Target="settings.xml"/><Relationship Id="rId21" Type="http://schemas.openxmlformats.org/officeDocument/2006/relationships/hyperlink" Target="https://cb.hbsp.harvard.edu/cbmp/product/BOS022-PDF-ENG" TargetMode="External"/><Relationship Id="rId7" Type="http://schemas.openxmlformats.org/officeDocument/2006/relationships/hyperlink" Target="http://www.businessinsider.com/the-future-of-digital-2016-12" TargetMode="External"/><Relationship Id="rId12" Type="http://schemas.openxmlformats.org/officeDocument/2006/relationships/hyperlink" Target="https://cb.hbsp.harvard.edu/cbmp/product/610077-PDF-ENG" TargetMode="External"/><Relationship Id="rId17" Type="http://schemas.openxmlformats.org/officeDocument/2006/relationships/hyperlink" Target="https://cb.hbsp.harvard.edu/cbmp/product/716402-PDF-ENG" TargetMode="External"/><Relationship Id="rId25" Type="http://schemas.openxmlformats.org/officeDocument/2006/relationships/hyperlink" Target="https://cb.hbsp.harvard.edu/cbmp/product/714512-PDF-ENG" TargetMode="External"/><Relationship Id="rId2" Type="http://schemas.openxmlformats.org/officeDocument/2006/relationships/styles" Target="styles.xml"/><Relationship Id="rId16" Type="http://schemas.openxmlformats.org/officeDocument/2006/relationships/hyperlink" Target="https://cb.hbsp.harvard.edu/cbmp/product/MH0031-PDF-ENG" TargetMode="External"/><Relationship Id="rId20" Type="http://schemas.openxmlformats.org/officeDocument/2006/relationships/hyperlink" Target="https://cb.hbsp.harvard.edu/cbmp/product/MH0019-PDF-E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b.hbsp.harvard.edu/cbmp/content/IES473-PDF-ENG" TargetMode="External"/><Relationship Id="rId24" Type="http://schemas.openxmlformats.org/officeDocument/2006/relationships/hyperlink" Target="https://cb.hbsp.harvard.edu/cbmp/product/W14037-PDF-ENG" TargetMode="External"/><Relationship Id="rId5" Type="http://schemas.openxmlformats.org/officeDocument/2006/relationships/footnotes" Target="footnotes.xml"/><Relationship Id="rId15" Type="http://schemas.openxmlformats.org/officeDocument/2006/relationships/hyperlink" Target="https://cb.hbsp.harvard.edu/cbmp/product/W15355-PDF-ENG" TargetMode="External"/><Relationship Id="rId23" Type="http://schemas.openxmlformats.org/officeDocument/2006/relationships/hyperlink" Target="https://cb.hbsp.harvard.edu/cbmp/product/512077-PDF-ENG" TargetMode="External"/><Relationship Id="rId28" Type="http://schemas.openxmlformats.org/officeDocument/2006/relationships/fontTable" Target="fontTable.xml"/><Relationship Id="rId10" Type="http://schemas.openxmlformats.org/officeDocument/2006/relationships/hyperlink" Target="https://cb.hbsp.harvard.edu/cbmp/product/HEC110-PDF-ENG" TargetMode="External"/><Relationship Id="rId19" Type="http://schemas.openxmlformats.org/officeDocument/2006/relationships/hyperlink" Target="https://cb.hbsp.harvard.edu/cbmp/product/W17042-PDF-ENG" TargetMode="External"/><Relationship Id="rId4" Type="http://schemas.openxmlformats.org/officeDocument/2006/relationships/webSettings" Target="webSettings.xml"/><Relationship Id="rId9" Type="http://schemas.openxmlformats.org/officeDocument/2006/relationships/hyperlink" Target="https://cb.hbsp.harvard.edu/cbmp/product/516046-PDF-ENG" TargetMode="External"/><Relationship Id="rId14" Type="http://schemas.openxmlformats.org/officeDocument/2006/relationships/hyperlink" Target="https://cb.hbsp.harvard.edu/cbmp/product/915004-PDF-ENG" TargetMode="External"/><Relationship Id="rId22" Type="http://schemas.openxmlformats.org/officeDocument/2006/relationships/hyperlink" Target="https://cb.hbsp.harvard.edu/cbmp/product/810086-PDF-EN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150D-878B-8849-9983-459E122E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Kassie</dc:creator>
  <cp:keywords/>
  <dc:description/>
  <cp:lastModifiedBy>Microsoft Office User</cp:lastModifiedBy>
  <cp:revision>4</cp:revision>
  <dcterms:created xsi:type="dcterms:W3CDTF">2017-11-06T02:39:00Z</dcterms:created>
  <dcterms:modified xsi:type="dcterms:W3CDTF">2018-08-27T14:47:00Z</dcterms:modified>
</cp:coreProperties>
</file>