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AC8" w:rsidRDefault="00721EE8">
      <w:pPr>
        <w:rPr>
          <w:b/>
        </w:rPr>
      </w:pPr>
      <w:r>
        <w:rPr>
          <w:b/>
        </w:rPr>
        <w:t xml:space="preserve">Spring 2014 </w:t>
      </w:r>
      <w:bookmarkStart w:id="0" w:name="_GoBack"/>
      <w:bookmarkEnd w:id="0"/>
      <w:r w:rsidR="00087F09">
        <w:rPr>
          <w:b/>
        </w:rPr>
        <w:t xml:space="preserve">Leadership through Fiction </w:t>
      </w:r>
      <w:r w:rsidR="00860FD7">
        <w:rPr>
          <w:b/>
        </w:rPr>
        <w:t>–</w:t>
      </w:r>
      <w:r w:rsidR="00087F09">
        <w:rPr>
          <w:b/>
        </w:rPr>
        <w:t xml:space="preserve"> </w:t>
      </w:r>
      <w:r w:rsidR="00860FD7">
        <w:rPr>
          <w:b/>
        </w:rPr>
        <w:t xml:space="preserve">“Snap-shot” of Readings &amp; </w:t>
      </w:r>
      <w:r w:rsidR="002F7380" w:rsidRPr="002F7380">
        <w:rPr>
          <w:b/>
        </w:rPr>
        <w:t>Course progression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3690"/>
        <w:gridCol w:w="4968"/>
      </w:tblGrid>
      <w:tr w:rsidR="002F7380" w:rsidTr="002F7380">
        <w:tc>
          <w:tcPr>
            <w:tcW w:w="918" w:type="dxa"/>
          </w:tcPr>
          <w:p w:rsidR="002F7380" w:rsidRPr="002F7380" w:rsidRDefault="002F7380">
            <w:pPr>
              <w:rPr>
                <w:b/>
              </w:rPr>
            </w:pPr>
            <w:r w:rsidRPr="002F7380">
              <w:rPr>
                <w:b/>
              </w:rPr>
              <w:t>Week</w:t>
            </w:r>
          </w:p>
        </w:tc>
        <w:tc>
          <w:tcPr>
            <w:tcW w:w="3690" w:type="dxa"/>
          </w:tcPr>
          <w:p w:rsidR="002F7380" w:rsidRPr="002F7380" w:rsidRDefault="002F7380">
            <w:pPr>
              <w:rPr>
                <w:b/>
              </w:rPr>
            </w:pPr>
            <w:r w:rsidRPr="002F7380">
              <w:rPr>
                <w:b/>
              </w:rPr>
              <w:t>Topic</w:t>
            </w:r>
          </w:p>
        </w:tc>
        <w:tc>
          <w:tcPr>
            <w:tcW w:w="4968" w:type="dxa"/>
          </w:tcPr>
          <w:p w:rsidR="002F7380" w:rsidRPr="002F7380" w:rsidRDefault="002F7380">
            <w:pPr>
              <w:rPr>
                <w:b/>
              </w:rPr>
            </w:pPr>
            <w:r w:rsidRPr="002F7380">
              <w:rPr>
                <w:b/>
              </w:rPr>
              <w:t>Reading</w:t>
            </w:r>
          </w:p>
        </w:tc>
      </w:tr>
      <w:tr w:rsidR="002F7380" w:rsidTr="002F7380">
        <w:tc>
          <w:tcPr>
            <w:tcW w:w="918" w:type="dxa"/>
          </w:tcPr>
          <w:p w:rsidR="002F7380" w:rsidRDefault="002F7380">
            <w:r>
              <w:t>1</w:t>
            </w:r>
          </w:p>
        </w:tc>
        <w:tc>
          <w:tcPr>
            <w:tcW w:w="3690" w:type="dxa"/>
          </w:tcPr>
          <w:p w:rsidR="002F7380" w:rsidRDefault="002F7380">
            <w:r>
              <w:t>Your Freedom</w:t>
            </w:r>
          </w:p>
        </w:tc>
        <w:tc>
          <w:tcPr>
            <w:tcW w:w="4968" w:type="dxa"/>
          </w:tcPr>
          <w:p w:rsidR="002F7380" w:rsidRPr="00433696" w:rsidRDefault="00433696">
            <w:pPr>
              <w:rPr>
                <w:i/>
              </w:rPr>
            </w:pPr>
            <w:r>
              <w:rPr>
                <w:i/>
              </w:rPr>
              <w:t>The Narrative of the Life of Frederick Douglass, an American Slave</w:t>
            </w:r>
            <w:r w:rsidR="00721EE8">
              <w:rPr>
                <w:i/>
              </w:rPr>
              <w:t xml:space="preserve"> (autobiography)</w:t>
            </w:r>
          </w:p>
        </w:tc>
      </w:tr>
      <w:tr w:rsidR="002F7380" w:rsidTr="002F7380">
        <w:tc>
          <w:tcPr>
            <w:tcW w:w="918" w:type="dxa"/>
          </w:tcPr>
          <w:p w:rsidR="002F7380" w:rsidRDefault="002F7380">
            <w:r>
              <w:t>2</w:t>
            </w:r>
          </w:p>
        </w:tc>
        <w:tc>
          <w:tcPr>
            <w:tcW w:w="3690" w:type="dxa"/>
          </w:tcPr>
          <w:p w:rsidR="002F7380" w:rsidRDefault="002F7380">
            <w:r>
              <w:t>Your Decision-making</w:t>
            </w:r>
          </w:p>
        </w:tc>
        <w:tc>
          <w:tcPr>
            <w:tcW w:w="4968" w:type="dxa"/>
          </w:tcPr>
          <w:p w:rsidR="002F7380" w:rsidRPr="00433696" w:rsidRDefault="00433696">
            <w:r>
              <w:rPr>
                <w:i/>
              </w:rPr>
              <w:t xml:space="preserve">Revolutionary Road </w:t>
            </w:r>
            <w:r>
              <w:t>– Richard Yates</w:t>
            </w:r>
            <w:r w:rsidR="00721EE8">
              <w:t xml:space="preserve"> (novel)</w:t>
            </w:r>
          </w:p>
        </w:tc>
      </w:tr>
      <w:tr w:rsidR="002F7380" w:rsidTr="002F7380">
        <w:tc>
          <w:tcPr>
            <w:tcW w:w="918" w:type="dxa"/>
          </w:tcPr>
          <w:p w:rsidR="002F7380" w:rsidRDefault="002F7380">
            <w:r>
              <w:t>3</w:t>
            </w:r>
          </w:p>
        </w:tc>
        <w:tc>
          <w:tcPr>
            <w:tcW w:w="3690" w:type="dxa"/>
          </w:tcPr>
          <w:p w:rsidR="002F7380" w:rsidRDefault="002F7380">
            <w:r>
              <w:t>Your Actions</w:t>
            </w:r>
          </w:p>
        </w:tc>
        <w:tc>
          <w:tcPr>
            <w:tcW w:w="4968" w:type="dxa"/>
          </w:tcPr>
          <w:p w:rsidR="002F7380" w:rsidRPr="00433696" w:rsidRDefault="00433696">
            <w:r>
              <w:rPr>
                <w:i/>
              </w:rPr>
              <w:t>How to be Good</w:t>
            </w:r>
            <w:r>
              <w:t xml:space="preserve"> – Nick Hornby</w:t>
            </w:r>
            <w:r w:rsidR="00721EE8">
              <w:t xml:space="preserve"> (novel)</w:t>
            </w:r>
          </w:p>
        </w:tc>
      </w:tr>
      <w:tr w:rsidR="00860FD7" w:rsidTr="002F7380">
        <w:tc>
          <w:tcPr>
            <w:tcW w:w="918" w:type="dxa"/>
          </w:tcPr>
          <w:p w:rsidR="00860FD7" w:rsidRDefault="00860FD7">
            <w:r>
              <w:t>4</w:t>
            </w:r>
          </w:p>
        </w:tc>
        <w:tc>
          <w:tcPr>
            <w:tcW w:w="3690" w:type="dxa"/>
          </w:tcPr>
          <w:p w:rsidR="00860FD7" w:rsidRDefault="00860FD7" w:rsidP="00860FD7">
            <w:r>
              <w:t>Your Preferences in Learning &amp; Communication</w:t>
            </w:r>
          </w:p>
        </w:tc>
        <w:tc>
          <w:tcPr>
            <w:tcW w:w="4968" w:type="dxa"/>
          </w:tcPr>
          <w:p w:rsidR="00860FD7" w:rsidRDefault="00860FD7">
            <w:pPr>
              <w:rPr>
                <w:i/>
              </w:rPr>
            </w:pPr>
            <w:r>
              <w:rPr>
                <w:i/>
              </w:rPr>
              <w:t>(No reading) Complete HBDI diagnostic</w:t>
            </w:r>
          </w:p>
        </w:tc>
      </w:tr>
      <w:tr w:rsidR="002F7380" w:rsidTr="002F7380">
        <w:tc>
          <w:tcPr>
            <w:tcW w:w="918" w:type="dxa"/>
          </w:tcPr>
          <w:p w:rsidR="002F7380" w:rsidRDefault="00860FD7">
            <w:r>
              <w:t>5</w:t>
            </w:r>
          </w:p>
        </w:tc>
        <w:tc>
          <w:tcPr>
            <w:tcW w:w="3690" w:type="dxa"/>
          </w:tcPr>
          <w:p w:rsidR="002F7380" w:rsidRDefault="002F7380">
            <w:r>
              <w:t>Your Ambition</w:t>
            </w:r>
          </w:p>
        </w:tc>
        <w:tc>
          <w:tcPr>
            <w:tcW w:w="4968" w:type="dxa"/>
          </w:tcPr>
          <w:p w:rsidR="002F7380" w:rsidRPr="002F7380" w:rsidRDefault="002F7380">
            <w:r>
              <w:rPr>
                <w:i/>
              </w:rPr>
              <w:t xml:space="preserve">What Makes Sammy Run? </w:t>
            </w:r>
            <w:r>
              <w:t xml:space="preserve">– Budd </w:t>
            </w:r>
            <w:proofErr w:type="spellStart"/>
            <w:r>
              <w:t>Schulberg</w:t>
            </w:r>
            <w:proofErr w:type="spellEnd"/>
            <w:r>
              <w:t xml:space="preserve"> Jr.</w:t>
            </w:r>
            <w:r w:rsidR="00721EE8">
              <w:t xml:space="preserve"> (novel)</w:t>
            </w:r>
          </w:p>
        </w:tc>
      </w:tr>
      <w:tr w:rsidR="002F7380" w:rsidTr="002F7380">
        <w:tc>
          <w:tcPr>
            <w:tcW w:w="918" w:type="dxa"/>
          </w:tcPr>
          <w:p w:rsidR="002F7380" w:rsidRDefault="00860FD7">
            <w:r>
              <w:t>6</w:t>
            </w:r>
          </w:p>
        </w:tc>
        <w:tc>
          <w:tcPr>
            <w:tcW w:w="3690" w:type="dxa"/>
          </w:tcPr>
          <w:p w:rsidR="002F7380" w:rsidRDefault="002F7380">
            <w:r>
              <w:t>Your External Environment</w:t>
            </w:r>
          </w:p>
        </w:tc>
        <w:tc>
          <w:tcPr>
            <w:tcW w:w="4968" w:type="dxa"/>
          </w:tcPr>
          <w:p w:rsidR="002F7380" w:rsidRPr="002F7380" w:rsidRDefault="002F7380">
            <w:r>
              <w:rPr>
                <w:i/>
              </w:rPr>
              <w:t xml:space="preserve">Devil in a Blue Dress </w:t>
            </w:r>
            <w:r>
              <w:t>– Walter Mosley</w:t>
            </w:r>
            <w:r w:rsidR="00721EE8">
              <w:t xml:space="preserve"> (novel)</w:t>
            </w:r>
          </w:p>
        </w:tc>
      </w:tr>
      <w:tr w:rsidR="002F7380" w:rsidTr="002F7380">
        <w:tc>
          <w:tcPr>
            <w:tcW w:w="918" w:type="dxa"/>
          </w:tcPr>
          <w:p w:rsidR="002F7380" w:rsidRDefault="00860FD7">
            <w:r>
              <w:t>7</w:t>
            </w:r>
          </w:p>
        </w:tc>
        <w:tc>
          <w:tcPr>
            <w:tcW w:w="3690" w:type="dxa"/>
          </w:tcPr>
          <w:p w:rsidR="002F7380" w:rsidRDefault="002F7380">
            <w:r>
              <w:t>Your History</w:t>
            </w:r>
          </w:p>
        </w:tc>
        <w:tc>
          <w:tcPr>
            <w:tcW w:w="4968" w:type="dxa"/>
          </w:tcPr>
          <w:p w:rsidR="002F7380" w:rsidRPr="002F7380" w:rsidRDefault="002F7380">
            <w:r>
              <w:rPr>
                <w:i/>
              </w:rPr>
              <w:t xml:space="preserve">True West </w:t>
            </w:r>
            <w:r>
              <w:t>– Sam Shepard</w:t>
            </w:r>
            <w:r w:rsidR="00721EE8">
              <w:t xml:space="preserve"> (play)</w:t>
            </w:r>
          </w:p>
        </w:tc>
      </w:tr>
      <w:tr w:rsidR="002F7380" w:rsidTr="002F7380">
        <w:tc>
          <w:tcPr>
            <w:tcW w:w="918" w:type="dxa"/>
          </w:tcPr>
          <w:p w:rsidR="002F7380" w:rsidRDefault="00860FD7">
            <w:r>
              <w:t>8</w:t>
            </w:r>
          </w:p>
        </w:tc>
        <w:tc>
          <w:tcPr>
            <w:tcW w:w="3690" w:type="dxa"/>
          </w:tcPr>
          <w:p w:rsidR="002F7380" w:rsidRDefault="00A96703">
            <w:r>
              <w:t>Your Performance</w:t>
            </w:r>
          </w:p>
        </w:tc>
        <w:tc>
          <w:tcPr>
            <w:tcW w:w="4968" w:type="dxa"/>
          </w:tcPr>
          <w:p w:rsidR="002F7380" w:rsidRPr="002F7380" w:rsidRDefault="00A96703">
            <w:r>
              <w:rPr>
                <w:i/>
              </w:rPr>
              <w:t>The Visual Fiction Project (TV-Movie self-managed)</w:t>
            </w:r>
          </w:p>
        </w:tc>
      </w:tr>
      <w:tr w:rsidR="002F7380" w:rsidTr="002F7380">
        <w:tc>
          <w:tcPr>
            <w:tcW w:w="918" w:type="dxa"/>
          </w:tcPr>
          <w:p w:rsidR="002F7380" w:rsidRDefault="00860FD7">
            <w:r>
              <w:t>9</w:t>
            </w:r>
          </w:p>
        </w:tc>
        <w:tc>
          <w:tcPr>
            <w:tcW w:w="3690" w:type="dxa"/>
          </w:tcPr>
          <w:p w:rsidR="002F7380" w:rsidRDefault="00A96703">
            <w:r>
              <w:t>Your Adventure, Your Resilience</w:t>
            </w:r>
          </w:p>
        </w:tc>
        <w:tc>
          <w:tcPr>
            <w:tcW w:w="4968" w:type="dxa"/>
          </w:tcPr>
          <w:p w:rsidR="002F7380" w:rsidRPr="002F7380" w:rsidRDefault="002F7380" w:rsidP="00721EE8">
            <w:r>
              <w:rPr>
                <w:i/>
              </w:rPr>
              <w:t>Little Big Man</w:t>
            </w:r>
            <w:r w:rsidR="00721EE8">
              <w:t xml:space="preserve"> – Thomas Berger (novel)</w:t>
            </w:r>
          </w:p>
        </w:tc>
      </w:tr>
      <w:tr w:rsidR="002F7380" w:rsidTr="002F7380">
        <w:tc>
          <w:tcPr>
            <w:tcW w:w="918" w:type="dxa"/>
          </w:tcPr>
          <w:p w:rsidR="002F7380" w:rsidRDefault="00860FD7">
            <w:r>
              <w:t>10</w:t>
            </w:r>
          </w:p>
        </w:tc>
        <w:tc>
          <w:tcPr>
            <w:tcW w:w="3690" w:type="dxa"/>
          </w:tcPr>
          <w:p w:rsidR="002F7380" w:rsidRDefault="002F7380">
            <w:r>
              <w:t>Your Community</w:t>
            </w:r>
          </w:p>
        </w:tc>
        <w:tc>
          <w:tcPr>
            <w:tcW w:w="4968" w:type="dxa"/>
          </w:tcPr>
          <w:p w:rsidR="002F7380" w:rsidRPr="002F7380" w:rsidRDefault="002F7380">
            <w:r>
              <w:rPr>
                <w:i/>
              </w:rPr>
              <w:t xml:space="preserve">The Descendants </w:t>
            </w:r>
            <w:r>
              <w:t xml:space="preserve">– </w:t>
            </w:r>
            <w:proofErr w:type="spellStart"/>
            <w:r>
              <w:t>Kaui</w:t>
            </w:r>
            <w:proofErr w:type="spellEnd"/>
            <w:r>
              <w:t xml:space="preserve"> Hart </w:t>
            </w:r>
            <w:proofErr w:type="spellStart"/>
            <w:r>
              <w:t>Hemmings</w:t>
            </w:r>
            <w:proofErr w:type="spellEnd"/>
            <w:r w:rsidR="00721EE8">
              <w:t xml:space="preserve"> (novel)</w:t>
            </w:r>
          </w:p>
        </w:tc>
      </w:tr>
      <w:tr w:rsidR="002F7380" w:rsidTr="002F7380">
        <w:tc>
          <w:tcPr>
            <w:tcW w:w="918" w:type="dxa"/>
          </w:tcPr>
          <w:p w:rsidR="002F7380" w:rsidRDefault="00860FD7">
            <w:r>
              <w:t>11</w:t>
            </w:r>
          </w:p>
        </w:tc>
        <w:tc>
          <w:tcPr>
            <w:tcW w:w="3690" w:type="dxa"/>
          </w:tcPr>
          <w:p w:rsidR="002F7380" w:rsidRDefault="002F7380">
            <w:r>
              <w:t>Your Followers</w:t>
            </w:r>
          </w:p>
        </w:tc>
        <w:tc>
          <w:tcPr>
            <w:tcW w:w="4968" w:type="dxa"/>
          </w:tcPr>
          <w:p w:rsidR="002F7380" w:rsidRPr="002F7380" w:rsidRDefault="002F7380">
            <w:r>
              <w:rPr>
                <w:i/>
              </w:rPr>
              <w:t>When the Killing is Done</w:t>
            </w:r>
            <w:r>
              <w:t xml:space="preserve"> – TC Boyle</w:t>
            </w:r>
            <w:r w:rsidR="00721EE8">
              <w:t xml:space="preserve"> (novel)</w:t>
            </w:r>
          </w:p>
        </w:tc>
      </w:tr>
      <w:tr w:rsidR="00860FD7" w:rsidTr="002F7380">
        <w:tc>
          <w:tcPr>
            <w:tcW w:w="918" w:type="dxa"/>
          </w:tcPr>
          <w:p w:rsidR="00860FD7" w:rsidRDefault="00860FD7">
            <w:r>
              <w:t>12</w:t>
            </w:r>
          </w:p>
        </w:tc>
        <w:tc>
          <w:tcPr>
            <w:tcW w:w="3690" w:type="dxa"/>
          </w:tcPr>
          <w:p w:rsidR="00860FD7" w:rsidRDefault="00860FD7">
            <w:r>
              <w:t>Your Purpose, Your Career</w:t>
            </w:r>
          </w:p>
        </w:tc>
        <w:tc>
          <w:tcPr>
            <w:tcW w:w="4968" w:type="dxa"/>
          </w:tcPr>
          <w:p w:rsidR="00860FD7" w:rsidRPr="00860FD7" w:rsidRDefault="00721EE8">
            <w:r>
              <w:t>(no reading)</w:t>
            </w:r>
          </w:p>
        </w:tc>
      </w:tr>
      <w:tr w:rsidR="00860FD7" w:rsidTr="002F7380">
        <w:tc>
          <w:tcPr>
            <w:tcW w:w="918" w:type="dxa"/>
          </w:tcPr>
          <w:p w:rsidR="00860FD7" w:rsidRDefault="00860FD7"/>
        </w:tc>
        <w:tc>
          <w:tcPr>
            <w:tcW w:w="3690" w:type="dxa"/>
          </w:tcPr>
          <w:p w:rsidR="00860FD7" w:rsidRDefault="00860FD7"/>
        </w:tc>
        <w:tc>
          <w:tcPr>
            <w:tcW w:w="4968" w:type="dxa"/>
          </w:tcPr>
          <w:p w:rsidR="00860FD7" w:rsidRDefault="00860FD7">
            <w:pPr>
              <w:rPr>
                <w:i/>
              </w:rPr>
            </w:pPr>
          </w:p>
        </w:tc>
      </w:tr>
    </w:tbl>
    <w:p w:rsidR="002F7380" w:rsidRDefault="002F7380"/>
    <w:p w:rsidR="00433696" w:rsidRDefault="00433696">
      <w:pPr>
        <w:rPr>
          <w:b/>
        </w:rPr>
      </w:pPr>
      <w:r>
        <w:rPr>
          <w:b/>
        </w:rPr>
        <w:t>Grading breakdown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1260"/>
        <w:gridCol w:w="6408"/>
      </w:tblGrid>
      <w:tr w:rsidR="00433696" w:rsidTr="00433696">
        <w:tc>
          <w:tcPr>
            <w:tcW w:w="1908" w:type="dxa"/>
          </w:tcPr>
          <w:p w:rsidR="00433696" w:rsidRDefault="00433696">
            <w:pPr>
              <w:rPr>
                <w:b/>
              </w:rPr>
            </w:pPr>
            <w:r>
              <w:rPr>
                <w:b/>
              </w:rPr>
              <w:t>Component</w:t>
            </w:r>
          </w:p>
        </w:tc>
        <w:tc>
          <w:tcPr>
            <w:tcW w:w="1260" w:type="dxa"/>
          </w:tcPr>
          <w:p w:rsidR="00433696" w:rsidRDefault="00433696">
            <w:pPr>
              <w:rPr>
                <w:b/>
              </w:rPr>
            </w:pPr>
            <w:r>
              <w:rPr>
                <w:b/>
              </w:rPr>
              <w:t>Weighting</w:t>
            </w:r>
          </w:p>
        </w:tc>
        <w:tc>
          <w:tcPr>
            <w:tcW w:w="6408" w:type="dxa"/>
          </w:tcPr>
          <w:p w:rsidR="00433696" w:rsidRDefault="00433696">
            <w:pPr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433696" w:rsidTr="00433696">
        <w:tc>
          <w:tcPr>
            <w:tcW w:w="1908" w:type="dxa"/>
          </w:tcPr>
          <w:p w:rsidR="00433696" w:rsidRPr="00433696" w:rsidRDefault="00433696">
            <w:r w:rsidRPr="00433696">
              <w:t>Focus Questions</w:t>
            </w:r>
          </w:p>
        </w:tc>
        <w:tc>
          <w:tcPr>
            <w:tcW w:w="1260" w:type="dxa"/>
          </w:tcPr>
          <w:p w:rsidR="00433696" w:rsidRPr="00433696" w:rsidRDefault="00433696">
            <w:r w:rsidRPr="00433696">
              <w:t>30%</w:t>
            </w:r>
          </w:p>
        </w:tc>
        <w:tc>
          <w:tcPr>
            <w:tcW w:w="6408" w:type="dxa"/>
          </w:tcPr>
          <w:p w:rsidR="00433696" w:rsidRPr="00433696" w:rsidRDefault="00433696">
            <w:r w:rsidRPr="00433696">
              <w:t>Via email; graded weekly +2,+1 or 0</w:t>
            </w:r>
            <w:r w:rsidR="00A96703">
              <w:t xml:space="preserve"> (possible exceptions per-week)</w:t>
            </w:r>
          </w:p>
        </w:tc>
      </w:tr>
      <w:tr w:rsidR="00433696" w:rsidTr="00433696">
        <w:tc>
          <w:tcPr>
            <w:tcW w:w="1908" w:type="dxa"/>
          </w:tcPr>
          <w:p w:rsidR="00433696" w:rsidRPr="00433696" w:rsidRDefault="00433696">
            <w:r w:rsidRPr="00433696">
              <w:t>Class Participation</w:t>
            </w:r>
          </w:p>
        </w:tc>
        <w:tc>
          <w:tcPr>
            <w:tcW w:w="1260" w:type="dxa"/>
          </w:tcPr>
          <w:p w:rsidR="00433696" w:rsidRPr="00433696" w:rsidRDefault="00433696">
            <w:r w:rsidRPr="00433696">
              <w:t>40%</w:t>
            </w:r>
          </w:p>
        </w:tc>
        <w:tc>
          <w:tcPr>
            <w:tcW w:w="6408" w:type="dxa"/>
          </w:tcPr>
          <w:p w:rsidR="00433696" w:rsidRPr="00433696" w:rsidRDefault="00433696">
            <w:r w:rsidRPr="00433696">
              <w:t>Positive, encouraging, honest contribution</w:t>
            </w:r>
          </w:p>
        </w:tc>
      </w:tr>
      <w:tr w:rsidR="00433696" w:rsidTr="00433696">
        <w:tc>
          <w:tcPr>
            <w:tcW w:w="1908" w:type="dxa"/>
          </w:tcPr>
          <w:p w:rsidR="00433696" w:rsidRPr="00433696" w:rsidRDefault="00433696">
            <w:r w:rsidRPr="00433696">
              <w:t>Learning Journal</w:t>
            </w:r>
          </w:p>
        </w:tc>
        <w:tc>
          <w:tcPr>
            <w:tcW w:w="1260" w:type="dxa"/>
          </w:tcPr>
          <w:p w:rsidR="00433696" w:rsidRPr="00433696" w:rsidRDefault="00433696">
            <w:r w:rsidRPr="00433696">
              <w:t>30%</w:t>
            </w:r>
          </w:p>
        </w:tc>
        <w:tc>
          <w:tcPr>
            <w:tcW w:w="6408" w:type="dxa"/>
          </w:tcPr>
          <w:p w:rsidR="00433696" w:rsidRPr="00433696" w:rsidRDefault="00433696">
            <w:r w:rsidRPr="00433696">
              <w:t>Method f</w:t>
            </w:r>
            <w:r w:rsidR="00A96703">
              <w:t>or you to capture your learning;</w:t>
            </w:r>
            <w:r w:rsidRPr="00433696">
              <w:t xml:space="preserve"> assessed midway through course and at end</w:t>
            </w:r>
            <w:r w:rsidR="00A96703">
              <w:t>, graded on +2, +1 or 0 midway and at end.</w:t>
            </w:r>
          </w:p>
        </w:tc>
      </w:tr>
    </w:tbl>
    <w:p w:rsidR="00433696" w:rsidRPr="00433696" w:rsidRDefault="00433696">
      <w:pPr>
        <w:rPr>
          <w:b/>
        </w:rPr>
      </w:pPr>
    </w:p>
    <w:p w:rsidR="002F7380" w:rsidRPr="002F7380" w:rsidRDefault="002F7380">
      <w:pPr>
        <w:rPr>
          <w:b/>
        </w:rPr>
      </w:pPr>
    </w:p>
    <w:p w:rsidR="002F7380" w:rsidRDefault="002F7380"/>
    <w:sectPr w:rsidR="002F7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380"/>
    <w:rsid w:val="000064F8"/>
    <w:rsid w:val="00015243"/>
    <w:rsid w:val="00036184"/>
    <w:rsid w:val="00055B86"/>
    <w:rsid w:val="000572D1"/>
    <w:rsid w:val="0008708A"/>
    <w:rsid w:val="00087F09"/>
    <w:rsid w:val="00092715"/>
    <w:rsid w:val="000B5F65"/>
    <w:rsid w:val="000E4A62"/>
    <w:rsid w:val="00116E83"/>
    <w:rsid w:val="001469EF"/>
    <w:rsid w:val="00154BF2"/>
    <w:rsid w:val="0016069A"/>
    <w:rsid w:val="00186B23"/>
    <w:rsid w:val="001878E5"/>
    <w:rsid w:val="00230945"/>
    <w:rsid w:val="00252E9B"/>
    <w:rsid w:val="00253993"/>
    <w:rsid w:val="002766AE"/>
    <w:rsid w:val="00285396"/>
    <w:rsid w:val="002B35CF"/>
    <w:rsid w:val="002B6F29"/>
    <w:rsid w:val="002C5AC7"/>
    <w:rsid w:val="002D5001"/>
    <w:rsid w:val="002F7380"/>
    <w:rsid w:val="003342BF"/>
    <w:rsid w:val="003428B6"/>
    <w:rsid w:val="00343746"/>
    <w:rsid w:val="00373C86"/>
    <w:rsid w:val="003963D9"/>
    <w:rsid w:val="003C437C"/>
    <w:rsid w:val="003C603B"/>
    <w:rsid w:val="003E73E7"/>
    <w:rsid w:val="004020E7"/>
    <w:rsid w:val="004179BE"/>
    <w:rsid w:val="0042102A"/>
    <w:rsid w:val="00433696"/>
    <w:rsid w:val="00434689"/>
    <w:rsid w:val="00441404"/>
    <w:rsid w:val="00441547"/>
    <w:rsid w:val="00464297"/>
    <w:rsid w:val="0049621E"/>
    <w:rsid w:val="004A605F"/>
    <w:rsid w:val="004C0BF0"/>
    <w:rsid w:val="004D1F52"/>
    <w:rsid w:val="00501AC8"/>
    <w:rsid w:val="00503593"/>
    <w:rsid w:val="00536DB5"/>
    <w:rsid w:val="00541948"/>
    <w:rsid w:val="005522EF"/>
    <w:rsid w:val="00564925"/>
    <w:rsid w:val="005A59CD"/>
    <w:rsid w:val="00611203"/>
    <w:rsid w:val="0062389A"/>
    <w:rsid w:val="00631FE8"/>
    <w:rsid w:val="00635361"/>
    <w:rsid w:val="00636881"/>
    <w:rsid w:val="00644AD4"/>
    <w:rsid w:val="006865B5"/>
    <w:rsid w:val="006A79A2"/>
    <w:rsid w:val="006D063D"/>
    <w:rsid w:val="006E2F9A"/>
    <w:rsid w:val="006F5572"/>
    <w:rsid w:val="00716ABA"/>
    <w:rsid w:val="00721EE8"/>
    <w:rsid w:val="00732795"/>
    <w:rsid w:val="00753A79"/>
    <w:rsid w:val="007609E1"/>
    <w:rsid w:val="00770AB0"/>
    <w:rsid w:val="00777550"/>
    <w:rsid w:val="0078081E"/>
    <w:rsid w:val="007A0BE9"/>
    <w:rsid w:val="007C1018"/>
    <w:rsid w:val="007C25B6"/>
    <w:rsid w:val="007D1836"/>
    <w:rsid w:val="007D43C8"/>
    <w:rsid w:val="007E1639"/>
    <w:rsid w:val="007E26B6"/>
    <w:rsid w:val="007E3935"/>
    <w:rsid w:val="00822AE2"/>
    <w:rsid w:val="008329A1"/>
    <w:rsid w:val="00860FD7"/>
    <w:rsid w:val="00881835"/>
    <w:rsid w:val="00882152"/>
    <w:rsid w:val="008B2F47"/>
    <w:rsid w:val="008C14D7"/>
    <w:rsid w:val="008C6E7D"/>
    <w:rsid w:val="008D4374"/>
    <w:rsid w:val="008E49BA"/>
    <w:rsid w:val="009326C4"/>
    <w:rsid w:val="00934C25"/>
    <w:rsid w:val="0093579B"/>
    <w:rsid w:val="0094174D"/>
    <w:rsid w:val="00943380"/>
    <w:rsid w:val="009550A4"/>
    <w:rsid w:val="009710D7"/>
    <w:rsid w:val="00980310"/>
    <w:rsid w:val="00984286"/>
    <w:rsid w:val="009A5B87"/>
    <w:rsid w:val="009B16DE"/>
    <w:rsid w:val="009E593A"/>
    <w:rsid w:val="009E69CF"/>
    <w:rsid w:val="00A136C7"/>
    <w:rsid w:val="00A66FA7"/>
    <w:rsid w:val="00A76B71"/>
    <w:rsid w:val="00A96703"/>
    <w:rsid w:val="00AB6CD9"/>
    <w:rsid w:val="00AC5E22"/>
    <w:rsid w:val="00AD2ECE"/>
    <w:rsid w:val="00AF0FCE"/>
    <w:rsid w:val="00AF51CF"/>
    <w:rsid w:val="00B166CC"/>
    <w:rsid w:val="00B233E4"/>
    <w:rsid w:val="00B51AED"/>
    <w:rsid w:val="00B66585"/>
    <w:rsid w:val="00B73ACD"/>
    <w:rsid w:val="00B8681C"/>
    <w:rsid w:val="00B90A77"/>
    <w:rsid w:val="00B93740"/>
    <w:rsid w:val="00BB15E9"/>
    <w:rsid w:val="00C037C3"/>
    <w:rsid w:val="00C14C3C"/>
    <w:rsid w:val="00C2152E"/>
    <w:rsid w:val="00C2628A"/>
    <w:rsid w:val="00C2735F"/>
    <w:rsid w:val="00C65EB9"/>
    <w:rsid w:val="00C714A3"/>
    <w:rsid w:val="00CB0733"/>
    <w:rsid w:val="00CB7BC1"/>
    <w:rsid w:val="00CD25C1"/>
    <w:rsid w:val="00CE6F26"/>
    <w:rsid w:val="00CF3FE2"/>
    <w:rsid w:val="00D1336E"/>
    <w:rsid w:val="00D741A1"/>
    <w:rsid w:val="00D82CBB"/>
    <w:rsid w:val="00D83430"/>
    <w:rsid w:val="00D86E24"/>
    <w:rsid w:val="00D95C24"/>
    <w:rsid w:val="00DB444F"/>
    <w:rsid w:val="00DD3B62"/>
    <w:rsid w:val="00E15EAF"/>
    <w:rsid w:val="00E31EC2"/>
    <w:rsid w:val="00E4381D"/>
    <w:rsid w:val="00E43C6A"/>
    <w:rsid w:val="00E447E6"/>
    <w:rsid w:val="00E5696F"/>
    <w:rsid w:val="00E961B2"/>
    <w:rsid w:val="00EB1843"/>
    <w:rsid w:val="00EC082F"/>
    <w:rsid w:val="00EC4DFE"/>
    <w:rsid w:val="00F03C0D"/>
    <w:rsid w:val="00F144D7"/>
    <w:rsid w:val="00F41221"/>
    <w:rsid w:val="00F41CF8"/>
    <w:rsid w:val="00F506FB"/>
    <w:rsid w:val="00F551B3"/>
    <w:rsid w:val="00F61432"/>
    <w:rsid w:val="00F61CAB"/>
    <w:rsid w:val="00F671B3"/>
    <w:rsid w:val="00F73009"/>
    <w:rsid w:val="00F74C0C"/>
    <w:rsid w:val="00F7519B"/>
    <w:rsid w:val="00F92FDA"/>
    <w:rsid w:val="00FB62DF"/>
    <w:rsid w:val="00FD4126"/>
    <w:rsid w:val="00FE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7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7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Columbia University</dc:creator>
  <cp:lastModifiedBy>Bruce Craven</cp:lastModifiedBy>
  <cp:revision>3</cp:revision>
  <dcterms:created xsi:type="dcterms:W3CDTF">2013-09-08T19:34:00Z</dcterms:created>
  <dcterms:modified xsi:type="dcterms:W3CDTF">2013-10-27T21:46:00Z</dcterms:modified>
</cp:coreProperties>
</file>