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865E7" w14:textId="77777777" w:rsidR="000361D5" w:rsidRDefault="000361D5" w:rsidP="00442B43">
      <w:pPr>
        <w:spacing w:after="0" w:line="240" w:lineRule="auto"/>
        <w:jc w:val="center"/>
        <w:rPr>
          <w:b/>
          <w:sz w:val="28"/>
          <w:szCs w:val="28"/>
        </w:rPr>
      </w:pPr>
      <w:r>
        <w:rPr>
          <w:b/>
          <w:sz w:val="28"/>
          <w:szCs w:val="28"/>
        </w:rPr>
        <w:t>MARKETING THE ARTS, CULTURE &amp; ENTERTAINMENT</w:t>
      </w:r>
    </w:p>
    <w:p w14:paraId="404A2144" w14:textId="47142C46" w:rsidR="000361D5" w:rsidRDefault="000361D5" w:rsidP="00314B4C">
      <w:pPr>
        <w:spacing w:after="0" w:line="240" w:lineRule="auto"/>
        <w:jc w:val="center"/>
        <w:rPr>
          <w:b/>
          <w:sz w:val="28"/>
          <w:szCs w:val="28"/>
        </w:rPr>
      </w:pPr>
      <w:r>
        <w:rPr>
          <w:b/>
          <w:sz w:val="28"/>
          <w:szCs w:val="28"/>
        </w:rPr>
        <w:t>FALL 201</w:t>
      </w:r>
      <w:r w:rsidR="00AB76FD">
        <w:rPr>
          <w:b/>
          <w:sz w:val="28"/>
          <w:szCs w:val="28"/>
        </w:rPr>
        <w:t>7</w:t>
      </w:r>
      <w:r>
        <w:rPr>
          <w:b/>
          <w:sz w:val="28"/>
          <w:szCs w:val="28"/>
        </w:rPr>
        <w:t>: B8635-001</w:t>
      </w:r>
    </w:p>
    <w:p w14:paraId="76EAF914" w14:textId="77777777" w:rsidR="00442B43" w:rsidRPr="00442B43" w:rsidRDefault="00442B43" w:rsidP="00442B43">
      <w:pPr>
        <w:spacing w:after="0" w:line="240" w:lineRule="auto"/>
        <w:jc w:val="center"/>
        <w:rPr>
          <w:b/>
          <w:sz w:val="24"/>
          <w:szCs w:val="24"/>
        </w:rPr>
      </w:pPr>
    </w:p>
    <w:p w14:paraId="2F626A21" w14:textId="77777777" w:rsidR="007929B2" w:rsidRDefault="000361D5" w:rsidP="000361D5">
      <w:r w:rsidRPr="002930B4">
        <w:rPr>
          <w:b/>
        </w:rPr>
        <w:t>PROFESSOR</w:t>
      </w:r>
      <w:r>
        <w:rPr>
          <w:b/>
        </w:rPr>
        <w:t xml:space="preserve">: </w:t>
      </w:r>
      <w:proofErr w:type="spellStart"/>
      <w:r>
        <w:t>Tahra</w:t>
      </w:r>
      <w:proofErr w:type="spellEnd"/>
      <w:r>
        <w:t xml:space="preserve"> Millan</w:t>
      </w:r>
      <w:r>
        <w:tab/>
      </w:r>
      <w:r w:rsidR="00E6329B">
        <w:tab/>
      </w:r>
      <w:hyperlink r:id="rId7" w:history="1">
        <w:r w:rsidR="007929B2" w:rsidRPr="00597AEB">
          <w:rPr>
            <w:rStyle w:val="Hyperlink"/>
          </w:rPr>
          <w:t>tlm2010@columbia.edu</w:t>
        </w:r>
      </w:hyperlink>
      <w:r w:rsidR="007929B2">
        <w:t xml:space="preserve"> and </w:t>
      </w:r>
      <w:hyperlink r:id="rId8" w:history="1">
        <w:r w:rsidR="007929B2" w:rsidRPr="00597AEB">
          <w:rPr>
            <w:rStyle w:val="Hyperlink"/>
          </w:rPr>
          <w:t>tahra@caramoor.org</w:t>
        </w:r>
      </w:hyperlink>
    </w:p>
    <w:p w14:paraId="6D8E432F" w14:textId="77777777" w:rsidR="000361D5" w:rsidRDefault="000361D5" w:rsidP="000361D5">
      <w:r w:rsidRPr="007929B2">
        <w:rPr>
          <w:b/>
        </w:rPr>
        <w:t>Office Hours:</w:t>
      </w:r>
      <w:r w:rsidR="007929B2">
        <w:t xml:space="preserve">  </w:t>
      </w:r>
      <w:r w:rsidR="00E6329B">
        <w:t>By appointment</w:t>
      </w:r>
      <w:r w:rsidR="00E6329B">
        <w:tab/>
      </w:r>
      <w:r w:rsidR="00E6329B">
        <w:tab/>
      </w:r>
      <w:r w:rsidRPr="007929B2">
        <w:rPr>
          <w:b/>
        </w:rPr>
        <w:t>Class Day/Time:</w:t>
      </w:r>
      <w:r>
        <w:t xml:space="preserve"> Monday</w:t>
      </w:r>
      <w:r w:rsidR="00E95411">
        <w:t xml:space="preserve"> 9:0</w:t>
      </w:r>
      <w:r>
        <w:t>0 am – 12:15 pm</w:t>
      </w:r>
    </w:p>
    <w:p w14:paraId="05B4620E" w14:textId="6981076A" w:rsidR="00967B02" w:rsidRDefault="00967B02" w:rsidP="000361D5">
      <w:r w:rsidRPr="00E95411">
        <w:rPr>
          <w:b/>
        </w:rPr>
        <w:t>Location:</w:t>
      </w:r>
      <w:r w:rsidRPr="00E95411">
        <w:rPr>
          <w:b/>
          <w:bCs/>
          <w:color w:val="222222"/>
          <w:shd w:val="clear" w:color="auto" w:fill="FFFFFF"/>
        </w:rPr>
        <w:t xml:space="preserve"> </w:t>
      </w:r>
      <w:r w:rsidR="00655018">
        <w:rPr>
          <w:bCs/>
          <w:color w:val="222222"/>
          <w:shd w:val="clear" w:color="auto" w:fill="FFFFFF"/>
        </w:rPr>
        <w:t>Grace Dodge Hall Room 363, Teachers College 525 West 120</w:t>
      </w:r>
      <w:r w:rsidR="00655018" w:rsidRPr="00655018">
        <w:rPr>
          <w:bCs/>
          <w:color w:val="222222"/>
          <w:shd w:val="clear" w:color="auto" w:fill="FFFFFF"/>
          <w:vertAlign w:val="superscript"/>
        </w:rPr>
        <w:t>th</w:t>
      </w:r>
      <w:r w:rsidR="00655018">
        <w:rPr>
          <w:bCs/>
          <w:color w:val="222222"/>
          <w:shd w:val="clear" w:color="auto" w:fill="FFFFFF"/>
        </w:rPr>
        <w:t xml:space="preserve"> Street (</w:t>
      </w:r>
      <w:proofErr w:type="spellStart"/>
      <w:r w:rsidR="00655018">
        <w:rPr>
          <w:bCs/>
          <w:color w:val="222222"/>
          <w:shd w:val="clear" w:color="auto" w:fill="FFFFFF"/>
        </w:rPr>
        <w:t>Bway</w:t>
      </w:r>
      <w:proofErr w:type="spellEnd"/>
      <w:r w:rsidR="00655018">
        <w:rPr>
          <w:bCs/>
          <w:color w:val="222222"/>
          <w:shd w:val="clear" w:color="auto" w:fill="FFFFFF"/>
        </w:rPr>
        <w:t xml:space="preserve"> &amp; Amsterdam)</w:t>
      </w:r>
    </w:p>
    <w:p w14:paraId="74226FDA" w14:textId="0CEBA595" w:rsidR="00967B02" w:rsidRDefault="00967B02" w:rsidP="004379D3">
      <w:r>
        <w:rPr>
          <w:noProof/>
        </w:rPr>
        <mc:AlternateContent>
          <mc:Choice Requires="wps">
            <w:drawing>
              <wp:anchor distT="0" distB="0" distL="114300" distR="114300" simplePos="0" relativeHeight="251659264" behindDoc="0" locked="0" layoutInCell="1" allowOverlap="1" wp14:anchorId="22AB08E9" wp14:editId="16819B54">
                <wp:simplePos x="0" y="0"/>
                <wp:positionH relativeFrom="column">
                  <wp:posOffset>-1000125</wp:posOffset>
                </wp:positionH>
                <wp:positionV relativeFrom="paragraph">
                  <wp:posOffset>254635</wp:posOffset>
                </wp:positionV>
                <wp:extent cx="8105775" cy="0"/>
                <wp:effectExtent l="9525" t="5080"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5775" cy="0"/>
                        </a:xfrm>
                        <a:prstGeom prst="line">
                          <a:avLst/>
                        </a:prstGeom>
                        <a:noFill/>
                        <a:ln w="9525">
                          <a:solidFill>
                            <a:srgbClr val="4579B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A760D1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20.05pt" to="55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" strokecolor="#4579b8"/>
            </w:pict>
          </mc:Fallback>
        </mc:AlternateContent>
      </w:r>
      <w:r>
        <w:rPr>
          <w:b/>
        </w:rPr>
        <w:t>TEACHING ASSISTANT</w:t>
      </w:r>
      <w:r w:rsidR="000361D5" w:rsidRPr="002930B4">
        <w:rPr>
          <w:b/>
        </w:rPr>
        <w:t>:</w:t>
      </w:r>
      <w:r w:rsidR="004379D3">
        <w:rPr>
          <w:b/>
        </w:rPr>
        <w:tab/>
      </w:r>
      <w:proofErr w:type="spellStart"/>
      <w:proofErr w:type="gramStart"/>
      <w:r w:rsidR="00EB0F28" w:rsidRPr="00EB0F28">
        <w:rPr>
          <w:bCs/>
        </w:rPr>
        <w:t>tbd</w:t>
      </w:r>
      <w:proofErr w:type="spellEnd"/>
      <w:proofErr w:type="gramEnd"/>
      <w:r w:rsidR="004379D3">
        <w:rPr>
          <w:b/>
        </w:rPr>
        <w:tab/>
      </w:r>
      <w:r>
        <w:tab/>
      </w:r>
      <w:r w:rsidR="00E6329B">
        <w:tab/>
      </w:r>
    </w:p>
    <w:p w14:paraId="6829E3F2" w14:textId="77777777" w:rsidR="00382CAF" w:rsidRPr="00EB0F28" w:rsidRDefault="00382CAF" w:rsidP="00382CAF">
      <w:pPr>
        <w:rPr>
          <w:rFonts w:asciiTheme="minorHAnsi" w:hAnsiTheme="minorHAnsi"/>
        </w:rPr>
      </w:pPr>
      <w:r w:rsidRPr="00EB0F28">
        <w:rPr>
          <w:rFonts w:asciiTheme="minorHAnsi" w:hAnsiTheme="minorHAnsi"/>
          <w:b/>
        </w:rPr>
        <w:t>COURSE DESCRIPTION</w:t>
      </w:r>
    </w:p>
    <w:p w14:paraId="2A1AAE88" w14:textId="0C2F974F" w:rsidR="00382CAF" w:rsidRPr="00EB0F28" w:rsidRDefault="00382CAF" w:rsidP="00EB0F28">
      <w:pPr>
        <w:spacing w:after="0" w:line="240" w:lineRule="auto"/>
        <w:rPr>
          <w:rFonts w:asciiTheme="minorHAnsi" w:eastAsia="SimSun" w:hAnsiTheme="minorHAnsi"/>
          <w:b/>
          <w:sz w:val="28"/>
          <w:szCs w:val="28"/>
        </w:rPr>
      </w:pPr>
      <w:r w:rsidRPr="00EB0F28">
        <w:rPr>
          <w:rFonts w:asciiTheme="minorHAnsi" w:eastAsia="SimSun" w:hAnsiTheme="minorHAnsi"/>
          <w:b/>
          <w:sz w:val="28"/>
          <w:szCs w:val="28"/>
        </w:rPr>
        <w:t xml:space="preserve">Have you ever wondered what a career in the cultural arts might be like?  </w:t>
      </w:r>
      <w:r w:rsidR="00EB0F28" w:rsidRPr="00EB0F28">
        <w:rPr>
          <w:rFonts w:asciiTheme="minorHAnsi" w:eastAsia="SimSun" w:hAnsiTheme="minorHAnsi"/>
          <w:b/>
          <w:sz w:val="28"/>
          <w:szCs w:val="28"/>
        </w:rPr>
        <w:t xml:space="preserve">How do you use strategic marketing tools and methodologies to promote and sell the arts product? </w:t>
      </w:r>
      <w:r w:rsidRPr="00EB0F28">
        <w:rPr>
          <w:rFonts w:asciiTheme="minorHAnsi" w:eastAsia="SimSun" w:hAnsiTheme="minorHAnsi"/>
          <w:b/>
          <w:sz w:val="28"/>
          <w:szCs w:val="28"/>
        </w:rPr>
        <w:t xml:space="preserve">  </w:t>
      </w:r>
    </w:p>
    <w:p w14:paraId="5CA6554C" w14:textId="77777777" w:rsidR="00382CAF" w:rsidRPr="00EB0F28" w:rsidRDefault="00382CAF" w:rsidP="00382CAF">
      <w:pPr>
        <w:spacing w:after="0" w:line="240" w:lineRule="auto"/>
        <w:rPr>
          <w:rFonts w:asciiTheme="minorHAnsi" w:eastAsia="SimSun" w:hAnsiTheme="minorHAnsi"/>
          <w:i/>
        </w:rPr>
      </w:pPr>
    </w:p>
    <w:p w14:paraId="67997056" w14:textId="77777777" w:rsidR="00EB0F28" w:rsidRPr="00EB0F28" w:rsidRDefault="00EB0F28" w:rsidP="00EB0F28">
      <w:pPr>
        <w:spacing w:after="0" w:line="240" w:lineRule="auto"/>
        <w:jc w:val="both"/>
        <w:rPr>
          <w:rFonts w:asciiTheme="minorHAnsi" w:eastAsia="SimSun" w:hAnsiTheme="minorHAnsi" w:cstheme="minorBidi"/>
        </w:rPr>
      </w:pPr>
      <w:r w:rsidRPr="00EB0F28">
        <w:rPr>
          <w:rFonts w:asciiTheme="minorHAnsi" w:eastAsia="SimSun" w:hAnsiTheme="minorHAnsi" w:cstheme="minorBidi"/>
          <w:i/>
        </w:rPr>
        <w:t xml:space="preserve">Marketing the Arts, Culture and Entertainment (ACE) </w:t>
      </w:r>
      <w:r w:rsidRPr="00EB0F28">
        <w:rPr>
          <w:rFonts w:asciiTheme="minorHAnsi" w:eastAsia="SimSun" w:hAnsiTheme="minorHAnsi" w:cstheme="minorBidi"/>
        </w:rPr>
        <w:t xml:space="preserve">encompasses a focus on both for and not for profit organizations.  </w:t>
      </w:r>
      <w:r w:rsidRPr="00EB0F28">
        <w:rPr>
          <w:rFonts w:asciiTheme="minorHAnsi" w:eastAsia="SimSun" w:hAnsiTheme="minorHAnsi" w:cstheme="minorBidi"/>
          <w:i/>
        </w:rPr>
        <w:t xml:space="preserve">ACE </w:t>
      </w:r>
      <w:r w:rsidRPr="00EB0F28">
        <w:rPr>
          <w:rFonts w:asciiTheme="minorHAnsi" w:eastAsia="SimSun" w:hAnsiTheme="minorHAnsi" w:cstheme="minorBidi"/>
        </w:rPr>
        <w:t xml:space="preserve">covers the diverse fields of commercial entertainment and visual arts, not for profit performing and visual arts as well as service and trade-related organizations in the cultural arts realm.  </w:t>
      </w:r>
    </w:p>
    <w:p w14:paraId="047792D9" w14:textId="77777777" w:rsidR="00EB0F28" w:rsidRPr="00EB0F28" w:rsidRDefault="00EB0F28" w:rsidP="00EB0F28">
      <w:pPr>
        <w:spacing w:after="0" w:line="240" w:lineRule="auto"/>
        <w:jc w:val="both"/>
        <w:rPr>
          <w:rFonts w:asciiTheme="minorHAnsi" w:eastAsia="SimSun" w:hAnsiTheme="minorHAnsi" w:cstheme="minorBidi"/>
        </w:rPr>
      </w:pPr>
    </w:p>
    <w:p w14:paraId="7A494F1E" w14:textId="77777777" w:rsidR="00EB0F28" w:rsidRPr="00EB0F28" w:rsidRDefault="00EB0F28" w:rsidP="00EB0F28">
      <w:pPr>
        <w:spacing w:after="160" w:line="259" w:lineRule="auto"/>
        <w:jc w:val="both"/>
        <w:rPr>
          <w:rFonts w:asciiTheme="minorHAnsi" w:eastAsiaTheme="minorHAnsi" w:hAnsiTheme="minorHAnsi" w:cstheme="minorBidi"/>
        </w:rPr>
      </w:pPr>
      <w:r w:rsidRPr="00EB0F28">
        <w:rPr>
          <w:rFonts w:asciiTheme="minorHAnsi" w:eastAsiaTheme="minorHAnsi" w:hAnsiTheme="minorHAnsi" w:cstheme="minorBidi"/>
        </w:rPr>
        <w:t xml:space="preserve">Meeting once a week during the fall semester, this course covers all areas of marketing and culminates with an arts marketing project that allows students to serve as strategic marketing consultants for an arts organization of their choice. The course format combines practical teaching of arts marketing foundations and hands on applications in addition to actively building professional resumes and networking opportunities in the industry. </w:t>
      </w:r>
    </w:p>
    <w:p w14:paraId="0482B1B1" w14:textId="77777777" w:rsidR="00EB0F28" w:rsidRPr="00EB0F28" w:rsidRDefault="00EB0F28" w:rsidP="00EB0F28">
      <w:pPr>
        <w:spacing w:after="160" w:line="259" w:lineRule="auto"/>
        <w:rPr>
          <w:rFonts w:asciiTheme="minorHAnsi" w:eastAsiaTheme="minorHAnsi" w:hAnsiTheme="minorHAnsi" w:cstheme="minorBidi"/>
          <w:b/>
          <w:bCs/>
        </w:rPr>
      </w:pPr>
      <w:r w:rsidRPr="00EB0F28">
        <w:rPr>
          <w:rFonts w:asciiTheme="minorHAnsi" w:eastAsiaTheme="minorHAnsi" w:hAnsiTheme="minorHAnsi" w:cstheme="minorBidi"/>
          <w:b/>
          <w:bCs/>
        </w:rPr>
        <w:t>ABOUT THE PROFESSOR</w:t>
      </w:r>
    </w:p>
    <w:p w14:paraId="24E7802F" w14:textId="06700203" w:rsidR="00EB0F28" w:rsidRPr="00EB0F28" w:rsidRDefault="00EB0F28" w:rsidP="00EB0F28">
      <w:pPr>
        <w:spacing w:after="160" w:line="259" w:lineRule="auto"/>
        <w:jc w:val="both"/>
        <w:rPr>
          <w:rFonts w:asciiTheme="minorHAnsi" w:eastAsiaTheme="minorHAnsi" w:hAnsiTheme="minorHAnsi" w:cstheme="minorBidi"/>
        </w:rPr>
      </w:pPr>
      <w:proofErr w:type="spellStart"/>
      <w:r w:rsidRPr="00EB0F28">
        <w:rPr>
          <w:rFonts w:asciiTheme="minorHAnsi" w:eastAsiaTheme="minorHAnsi" w:hAnsiTheme="minorHAnsi" w:cstheme="minorBidi"/>
        </w:rPr>
        <w:t>Tahra</w:t>
      </w:r>
      <w:proofErr w:type="spellEnd"/>
      <w:r w:rsidRPr="00EB0F28">
        <w:rPr>
          <w:rFonts w:asciiTheme="minorHAnsi" w:eastAsiaTheme="minorHAnsi" w:hAnsiTheme="minorHAnsi" w:cstheme="minorBidi"/>
        </w:rPr>
        <w:t xml:space="preserve"> Millan designed and has taught ACE </w:t>
      </w:r>
      <w:proofErr w:type="gramStart"/>
      <w:r w:rsidRPr="00EB0F28">
        <w:rPr>
          <w:rFonts w:asciiTheme="minorHAnsi" w:eastAsiaTheme="minorHAnsi" w:hAnsiTheme="minorHAnsi" w:cstheme="minorBidi"/>
        </w:rPr>
        <w:t>Marketing</w:t>
      </w:r>
      <w:proofErr w:type="gramEnd"/>
      <w:r w:rsidRPr="00EB0F28">
        <w:rPr>
          <w:rFonts w:asciiTheme="minorHAnsi" w:eastAsiaTheme="minorHAnsi" w:hAnsiTheme="minorHAnsi" w:cstheme="minorBidi"/>
        </w:rPr>
        <w:t xml:space="preserve"> for 8 years as an associate adjunct professor at Columbia Business School. She is both an educator and arts administrator. In addition to teaching, </w:t>
      </w:r>
      <w:proofErr w:type="spellStart"/>
      <w:r w:rsidRPr="00EB0F28">
        <w:rPr>
          <w:rFonts w:asciiTheme="minorHAnsi" w:eastAsiaTheme="minorHAnsi" w:hAnsiTheme="minorHAnsi" w:cstheme="minorBidi"/>
        </w:rPr>
        <w:t>Tahra</w:t>
      </w:r>
      <w:proofErr w:type="spellEnd"/>
      <w:r w:rsidRPr="00EB0F28">
        <w:rPr>
          <w:rFonts w:asciiTheme="minorHAnsi" w:eastAsiaTheme="minorHAnsi" w:hAnsiTheme="minorHAnsi" w:cstheme="minorBidi"/>
        </w:rPr>
        <w:t xml:space="preserve"> is VP/Chief Marketing Officer at </w:t>
      </w:r>
      <w:proofErr w:type="spellStart"/>
      <w:r w:rsidRPr="00EB0F28">
        <w:rPr>
          <w:rFonts w:asciiTheme="minorHAnsi" w:eastAsiaTheme="minorHAnsi" w:hAnsiTheme="minorHAnsi" w:cstheme="minorBidi"/>
        </w:rPr>
        <w:t>Caramoor</w:t>
      </w:r>
      <w:proofErr w:type="spellEnd"/>
      <w:r w:rsidRPr="00EB0F28">
        <w:rPr>
          <w:rFonts w:asciiTheme="minorHAnsi" w:eastAsiaTheme="minorHAnsi" w:hAnsiTheme="minorHAnsi" w:cstheme="minorBidi"/>
        </w:rPr>
        <w:t xml:space="preserve"> Center for Music and the Arts located in Katonah, New York. </w:t>
      </w:r>
      <w:proofErr w:type="spellStart"/>
      <w:r w:rsidRPr="00EB0F28">
        <w:rPr>
          <w:rFonts w:asciiTheme="minorHAnsi" w:eastAsiaTheme="minorHAnsi" w:hAnsiTheme="minorHAnsi" w:cstheme="minorBidi"/>
        </w:rPr>
        <w:t>Tahra</w:t>
      </w:r>
      <w:proofErr w:type="spellEnd"/>
      <w:r w:rsidRPr="00EB0F28">
        <w:rPr>
          <w:rFonts w:asciiTheme="minorHAnsi" w:eastAsiaTheme="minorHAnsi" w:hAnsiTheme="minorHAnsi" w:cstheme="minorBidi"/>
        </w:rPr>
        <w:t xml:space="preserve"> has worked in commercial entertainment, regional theatre, visual arts and cultural grant making institutions. </w:t>
      </w:r>
      <w:proofErr w:type="spellStart"/>
      <w:r w:rsidRPr="00EB0F28">
        <w:rPr>
          <w:rFonts w:asciiTheme="minorHAnsi" w:eastAsiaTheme="minorHAnsi" w:hAnsiTheme="minorHAnsi" w:cstheme="minorBidi"/>
        </w:rPr>
        <w:t>Tahra</w:t>
      </w:r>
      <w:proofErr w:type="spellEnd"/>
      <w:r w:rsidRPr="00EB0F28">
        <w:rPr>
          <w:rFonts w:asciiTheme="minorHAnsi" w:eastAsiaTheme="minorHAnsi" w:hAnsiTheme="minorHAnsi" w:cstheme="minorBidi"/>
        </w:rPr>
        <w:t xml:space="preserve"> is also a graduate of the Program in Arts Administration at Columbia University and New York University </w:t>
      </w:r>
      <w:proofErr w:type="spellStart"/>
      <w:r w:rsidRPr="00EB0F28">
        <w:rPr>
          <w:rFonts w:asciiTheme="minorHAnsi" w:eastAsiaTheme="minorHAnsi" w:hAnsiTheme="minorHAnsi" w:cstheme="minorBidi"/>
        </w:rPr>
        <w:t>Tisch</w:t>
      </w:r>
      <w:proofErr w:type="spellEnd"/>
      <w:r w:rsidRPr="00EB0F28">
        <w:rPr>
          <w:rFonts w:asciiTheme="minorHAnsi" w:eastAsiaTheme="minorHAnsi" w:hAnsiTheme="minorHAnsi" w:cstheme="minorBidi"/>
        </w:rPr>
        <w:t xml:space="preserve"> School of the Arts. She is committed to training emerging arts administrators and working closely with arts organizations across the globe to tap into talent, trends and create opportunities to build sustainable models. She believes the arts can change the world. Please click </w:t>
      </w:r>
      <w:hyperlink r:id="rId9" w:history="1">
        <w:r w:rsidRPr="00EB0F28">
          <w:rPr>
            <w:rFonts w:asciiTheme="minorHAnsi" w:eastAsiaTheme="minorHAnsi" w:hAnsiTheme="minorHAnsi" w:cstheme="minorBidi"/>
            <w:color w:val="0563C1" w:themeColor="hyperlink"/>
            <w:u w:val="single"/>
          </w:rPr>
          <w:t>here</w:t>
        </w:r>
      </w:hyperlink>
      <w:r w:rsidRPr="00EB0F28">
        <w:rPr>
          <w:rFonts w:asciiTheme="minorHAnsi" w:eastAsiaTheme="minorHAnsi" w:hAnsiTheme="minorHAnsi" w:cstheme="minorBidi"/>
        </w:rPr>
        <w:t xml:space="preserve"> for her full bio.</w:t>
      </w:r>
    </w:p>
    <w:p w14:paraId="2AA2CE33" w14:textId="77777777" w:rsidR="00382CAF" w:rsidRPr="00EB0F28" w:rsidRDefault="00382CAF" w:rsidP="00382CAF">
      <w:pPr>
        <w:rPr>
          <w:rFonts w:asciiTheme="minorHAnsi" w:hAnsiTheme="minorHAnsi"/>
          <w:b/>
        </w:rPr>
      </w:pPr>
      <w:r w:rsidRPr="00EB0F28">
        <w:rPr>
          <w:rFonts w:asciiTheme="minorHAnsi" w:hAnsiTheme="minorHAnsi"/>
          <w:b/>
        </w:rPr>
        <w:t>COURSE OBJECTIVES</w:t>
      </w:r>
    </w:p>
    <w:p w14:paraId="42CD4F80" w14:textId="77777777" w:rsidR="00382CAF" w:rsidRPr="00EB0F28" w:rsidRDefault="00382CAF" w:rsidP="00382CAF">
      <w:pPr>
        <w:spacing w:after="0" w:line="240" w:lineRule="auto"/>
        <w:rPr>
          <w:rFonts w:asciiTheme="minorHAnsi" w:eastAsia="SimSun" w:hAnsiTheme="minorHAnsi"/>
        </w:rPr>
      </w:pPr>
      <w:r w:rsidRPr="00EB0F28">
        <w:rPr>
          <w:rFonts w:asciiTheme="minorHAnsi" w:eastAsia="SimSun" w:hAnsiTheme="minorHAnsi"/>
        </w:rPr>
        <w:t>This course will:</w:t>
      </w:r>
    </w:p>
    <w:p w14:paraId="596FAB3A" w14:textId="77777777" w:rsidR="00382CAF" w:rsidRPr="00EB0F28" w:rsidRDefault="00382CAF" w:rsidP="00382CAF">
      <w:pPr>
        <w:numPr>
          <w:ilvl w:val="0"/>
          <w:numId w:val="5"/>
        </w:numPr>
        <w:spacing w:after="0" w:line="240" w:lineRule="auto"/>
        <w:rPr>
          <w:rFonts w:asciiTheme="minorHAnsi" w:eastAsia="SimSun" w:hAnsiTheme="minorHAnsi"/>
        </w:rPr>
      </w:pPr>
      <w:r w:rsidRPr="00EB0F28">
        <w:rPr>
          <w:rFonts w:asciiTheme="minorHAnsi" w:eastAsia="SimSun" w:hAnsiTheme="minorHAnsi"/>
        </w:rPr>
        <w:t>Supply the core knowledge/skills necessary to be an effective marketer in the Arts, Culture, and Entertainment industries.</w:t>
      </w:r>
    </w:p>
    <w:p w14:paraId="2C08C615" w14:textId="77777777" w:rsidR="00382CAF" w:rsidRPr="00EB0F28" w:rsidRDefault="00382CAF" w:rsidP="004379D3">
      <w:pPr>
        <w:numPr>
          <w:ilvl w:val="0"/>
          <w:numId w:val="5"/>
        </w:numPr>
        <w:spacing w:after="0" w:line="240" w:lineRule="auto"/>
        <w:rPr>
          <w:rFonts w:asciiTheme="minorHAnsi" w:eastAsia="SimSun" w:hAnsiTheme="minorHAnsi"/>
        </w:rPr>
      </w:pPr>
      <w:r w:rsidRPr="00EB0F28">
        <w:rPr>
          <w:rFonts w:asciiTheme="minorHAnsi" w:eastAsia="SimSun" w:hAnsiTheme="minorHAnsi"/>
        </w:rPr>
        <w:lastRenderedPageBreak/>
        <w:t>Provide a framew</w:t>
      </w:r>
      <w:r w:rsidR="004379D3" w:rsidRPr="00EB0F28">
        <w:rPr>
          <w:rFonts w:asciiTheme="minorHAnsi" w:eastAsia="SimSun" w:hAnsiTheme="minorHAnsi"/>
        </w:rPr>
        <w:t xml:space="preserve">ork for effective marketing </w:t>
      </w:r>
      <w:r w:rsidRPr="00EB0F28">
        <w:rPr>
          <w:rFonts w:asciiTheme="minorHAnsi" w:eastAsia="SimSun" w:hAnsiTheme="minorHAnsi"/>
        </w:rPr>
        <w:t>planning and strategy in the ACE environment.</w:t>
      </w:r>
    </w:p>
    <w:p w14:paraId="67A3F0B0" w14:textId="15E2AF45" w:rsidR="00382CAF" w:rsidRPr="00EB0F28" w:rsidRDefault="00EB0F28" w:rsidP="00382CAF">
      <w:pPr>
        <w:numPr>
          <w:ilvl w:val="0"/>
          <w:numId w:val="5"/>
        </w:numPr>
        <w:spacing w:after="0" w:line="240" w:lineRule="auto"/>
        <w:rPr>
          <w:rFonts w:asciiTheme="minorHAnsi" w:eastAsia="SimSun" w:hAnsiTheme="minorHAnsi"/>
        </w:rPr>
      </w:pPr>
      <w:r w:rsidRPr="00EB0F28">
        <w:rPr>
          <w:rFonts w:asciiTheme="minorHAnsi" w:eastAsia="SimSun" w:hAnsiTheme="minorHAnsi"/>
        </w:rPr>
        <w:t>Review</w:t>
      </w:r>
      <w:r w:rsidR="00382CAF" w:rsidRPr="00EB0F28">
        <w:rPr>
          <w:rFonts w:asciiTheme="minorHAnsi" w:eastAsia="SimSun" w:hAnsiTheme="minorHAnsi"/>
        </w:rPr>
        <w:t xml:space="preserve"> the tactical side of marketing including effective implementation of marketing programs.</w:t>
      </w:r>
    </w:p>
    <w:p w14:paraId="175580B5" w14:textId="77777777" w:rsidR="00382CAF" w:rsidRPr="00EB0F28" w:rsidRDefault="00382CAF" w:rsidP="00382CAF">
      <w:pPr>
        <w:spacing w:after="0" w:line="240" w:lineRule="auto"/>
        <w:rPr>
          <w:rFonts w:asciiTheme="minorHAnsi" w:eastAsia="SimSun" w:hAnsiTheme="minorHAnsi"/>
        </w:rPr>
      </w:pPr>
    </w:p>
    <w:p w14:paraId="46376164" w14:textId="77777777" w:rsidR="00382CAF" w:rsidRPr="00EB0F28" w:rsidRDefault="00382CAF" w:rsidP="00382CAF">
      <w:pPr>
        <w:rPr>
          <w:rFonts w:asciiTheme="minorHAnsi" w:hAnsiTheme="minorHAnsi"/>
        </w:rPr>
      </w:pPr>
      <w:r w:rsidRPr="00EB0F28">
        <w:rPr>
          <w:rFonts w:asciiTheme="minorHAnsi" w:hAnsiTheme="minorHAnsi"/>
        </w:rPr>
        <w:t>Students will be expected to have mastered these concepts and be able to apply them in the course.</w:t>
      </w:r>
    </w:p>
    <w:p w14:paraId="55A017A9" w14:textId="77777777" w:rsidR="00382CAF" w:rsidRPr="00EB0F28" w:rsidRDefault="00382CAF" w:rsidP="00382CAF">
      <w:pPr>
        <w:numPr>
          <w:ilvl w:val="0"/>
          <w:numId w:val="8"/>
        </w:numPr>
        <w:spacing w:after="0" w:line="240" w:lineRule="auto"/>
        <w:rPr>
          <w:rFonts w:asciiTheme="minorHAnsi" w:eastAsia="SimSun" w:hAnsiTheme="minorHAnsi"/>
        </w:rPr>
      </w:pPr>
      <w:r w:rsidRPr="00EB0F28">
        <w:rPr>
          <w:rFonts w:asciiTheme="minorHAnsi" w:eastAsia="SimSun" w:hAnsiTheme="minorHAnsi"/>
        </w:rPr>
        <w:t>This course is designed for management – a “strategic” perspective.  Emphasis is placed on understanding the unique issues surrounding Arts, Culture, and Entertainment and how to successfully market.</w:t>
      </w:r>
    </w:p>
    <w:p w14:paraId="79B8A288" w14:textId="77777777" w:rsidR="00382CAF" w:rsidRPr="00EB0F28" w:rsidRDefault="00382CAF" w:rsidP="00382CAF">
      <w:pPr>
        <w:numPr>
          <w:ilvl w:val="0"/>
          <w:numId w:val="8"/>
        </w:numPr>
        <w:spacing w:after="0" w:line="240" w:lineRule="auto"/>
        <w:rPr>
          <w:rFonts w:asciiTheme="minorHAnsi" w:eastAsia="SimSun" w:hAnsiTheme="minorHAnsi"/>
        </w:rPr>
      </w:pPr>
      <w:r w:rsidRPr="00EB0F28">
        <w:rPr>
          <w:rFonts w:asciiTheme="minorHAnsi" w:eastAsia="SimSun" w:hAnsiTheme="minorHAnsi"/>
        </w:rPr>
        <w:t xml:space="preserve">The ACE environment represents one of the fastest growing sectors of the </w:t>
      </w:r>
      <w:r w:rsidR="000F7317" w:rsidRPr="00EB0F28">
        <w:rPr>
          <w:rFonts w:asciiTheme="minorHAnsi" w:eastAsia="SimSun" w:hAnsiTheme="minorHAnsi"/>
        </w:rPr>
        <w:t xml:space="preserve">experience </w:t>
      </w:r>
      <w:r w:rsidRPr="00EB0F28">
        <w:rPr>
          <w:rFonts w:asciiTheme="minorHAnsi" w:eastAsia="SimSun" w:hAnsiTheme="minorHAnsi"/>
        </w:rPr>
        <w:t>economy.</w:t>
      </w:r>
    </w:p>
    <w:p w14:paraId="346AA975" w14:textId="306D96A8" w:rsidR="00EB0F28" w:rsidRPr="004B358D" w:rsidRDefault="00382CAF" w:rsidP="000361D5">
      <w:pPr>
        <w:numPr>
          <w:ilvl w:val="0"/>
          <w:numId w:val="8"/>
        </w:numPr>
        <w:spacing w:after="0" w:line="240" w:lineRule="auto"/>
        <w:rPr>
          <w:rFonts w:asciiTheme="minorHAnsi" w:eastAsia="SimSun" w:hAnsiTheme="minorHAnsi"/>
        </w:rPr>
      </w:pPr>
      <w:r w:rsidRPr="00EB0F28">
        <w:rPr>
          <w:rFonts w:asciiTheme="minorHAnsi" w:eastAsia="SimSun" w:hAnsiTheme="minorHAnsi"/>
        </w:rPr>
        <w:t xml:space="preserve">Arts, Culture, and Entertainment are a part of everyday life.  Learning how to market in this arena provides unique insight into this industry sector.  </w:t>
      </w:r>
    </w:p>
    <w:p w14:paraId="2A3A0E9A" w14:textId="73222B5F" w:rsidR="00EF0987" w:rsidRPr="00EB0F28" w:rsidRDefault="00EF0987" w:rsidP="000361D5">
      <w:pPr>
        <w:rPr>
          <w:rFonts w:asciiTheme="minorHAnsi" w:hAnsiTheme="minorHAnsi"/>
          <w:b/>
        </w:rPr>
      </w:pPr>
      <w:r>
        <w:rPr>
          <w:rFonts w:asciiTheme="minorHAnsi" w:hAnsiTheme="minorHAnsi"/>
          <w:b/>
        </w:rPr>
        <w:t>C</w:t>
      </w:r>
      <w:r w:rsidRPr="00EB0F28">
        <w:rPr>
          <w:rFonts w:asciiTheme="minorHAnsi" w:hAnsiTheme="minorHAnsi"/>
          <w:b/>
        </w:rPr>
        <w:t xml:space="preserve">OURSE MATERIALS </w:t>
      </w:r>
    </w:p>
    <w:tbl>
      <w:tblPr>
        <w:tblW w:w="0" w:type="dxa"/>
        <w:tblCellMar>
          <w:left w:w="0" w:type="dxa"/>
          <w:right w:w="0" w:type="dxa"/>
        </w:tblCellMar>
        <w:tblLook w:val="04A0" w:firstRow="1" w:lastRow="0" w:firstColumn="1" w:lastColumn="0" w:noHBand="0" w:noVBand="1"/>
      </w:tblPr>
      <w:tblGrid>
        <w:gridCol w:w="468"/>
        <w:gridCol w:w="7000"/>
        <w:gridCol w:w="1872"/>
      </w:tblGrid>
      <w:tr w:rsidR="005A69EF" w:rsidRPr="005A69EF" w14:paraId="449C1939" w14:textId="77777777" w:rsidTr="00AD0D1B">
        <w:trPr>
          <w:trHeight w:val="288"/>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32E24F"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1</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1120E1D8" w14:textId="77777777" w:rsidR="005A69EF" w:rsidRPr="005A69EF" w:rsidRDefault="00E67757" w:rsidP="005A69EF">
            <w:pPr>
              <w:spacing w:before="100" w:beforeAutospacing="1" w:after="0" w:line="240" w:lineRule="auto"/>
              <w:rPr>
                <w:rFonts w:ascii="Times New Roman" w:eastAsiaTheme="minorHAnsi" w:hAnsi="Times New Roman"/>
                <w:sz w:val="24"/>
                <w:szCs w:val="24"/>
              </w:rPr>
            </w:pPr>
            <w:hyperlink r:id="rId10" w:history="1">
              <w:r w:rsidR="005A69EF" w:rsidRPr="005A69EF">
                <w:rPr>
                  <w:rFonts w:ascii="Times New Roman" w:eastAsiaTheme="minorHAnsi" w:hAnsi="Times New Roman"/>
                  <w:color w:val="0000FF"/>
                  <w:sz w:val="24"/>
                  <w:szCs w:val="24"/>
                  <w:u w:val="single"/>
                </w:rPr>
                <w:t>The Big Picture: The Marketing Challenge for the Arts</w:t>
              </w:r>
            </w:hyperlink>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3584D996"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Canvas</w:t>
            </w:r>
          </w:p>
        </w:tc>
      </w:tr>
      <w:tr w:rsidR="005A69EF" w:rsidRPr="005A69EF" w14:paraId="347E5FC2" w14:textId="77777777" w:rsidTr="00AD0D1B">
        <w:trPr>
          <w:trHeight w:val="288"/>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06F5B"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2</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613CD31E" w14:textId="77777777" w:rsidR="005A69EF" w:rsidRPr="005A69EF" w:rsidRDefault="00E67757" w:rsidP="005A69EF">
            <w:pPr>
              <w:spacing w:before="100" w:beforeAutospacing="1" w:after="0" w:line="240" w:lineRule="auto"/>
              <w:rPr>
                <w:rFonts w:ascii="Times New Roman" w:eastAsiaTheme="minorHAnsi" w:hAnsi="Times New Roman"/>
                <w:sz w:val="24"/>
                <w:szCs w:val="24"/>
              </w:rPr>
            </w:pPr>
            <w:hyperlink r:id="rId11" w:history="1">
              <w:r w:rsidR="005A69EF" w:rsidRPr="005A69EF">
                <w:rPr>
                  <w:rFonts w:ascii="Times New Roman" w:eastAsiaTheme="minorHAnsi" w:hAnsi="Times New Roman"/>
                  <w:color w:val="0000FF"/>
                  <w:sz w:val="24"/>
                  <w:szCs w:val="24"/>
                  <w:u w:val="single"/>
                </w:rPr>
                <w:t>Taming the Dreaded Situation Analysis</w:t>
              </w:r>
            </w:hyperlink>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757C16AA"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Canvas</w:t>
            </w:r>
          </w:p>
        </w:tc>
      </w:tr>
      <w:tr w:rsidR="005A69EF" w:rsidRPr="005A69EF" w14:paraId="0AAE3C18" w14:textId="77777777" w:rsidTr="00AD0D1B">
        <w:trPr>
          <w:trHeight w:val="288"/>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C73CF"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3</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1763C057" w14:textId="77777777" w:rsidR="005A69EF" w:rsidRPr="005A69EF" w:rsidRDefault="00E67757" w:rsidP="005A69EF">
            <w:pPr>
              <w:spacing w:before="100" w:beforeAutospacing="1" w:after="0" w:line="240" w:lineRule="auto"/>
              <w:rPr>
                <w:rFonts w:ascii="Times New Roman" w:eastAsiaTheme="minorHAnsi" w:hAnsi="Times New Roman"/>
                <w:sz w:val="24"/>
                <w:szCs w:val="24"/>
              </w:rPr>
            </w:pPr>
            <w:hyperlink r:id="rId12" w:history="1">
              <w:r w:rsidR="005A69EF" w:rsidRPr="005A69EF">
                <w:rPr>
                  <w:rFonts w:ascii="Times New Roman" w:eastAsiaTheme="minorHAnsi" w:hAnsi="Times New Roman"/>
                  <w:color w:val="0000FF"/>
                  <w:sz w:val="24"/>
                  <w:szCs w:val="24"/>
                  <w:u w:val="single"/>
                </w:rPr>
                <w:t>Who Are You Anyway?</w:t>
              </w:r>
            </w:hyperlink>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68D6920F"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Canvas</w:t>
            </w:r>
          </w:p>
        </w:tc>
      </w:tr>
      <w:tr w:rsidR="005A69EF" w:rsidRPr="005A69EF" w14:paraId="78E85B3F" w14:textId="77777777" w:rsidTr="00AD0D1B">
        <w:trPr>
          <w:trHeight w:val="288"/>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4414BF"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4</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23DCCDC9"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xml:space="preserve">Note on Marketing Strategy, Harvard Business School </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68CF6F29"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xml:space="preserve">      1</w:t>
            </w:r>
          </w:p>
        </w:tc>
      </w:tr>
      <w:tr w:rsidR="005A69EF" w:rsidRPr="005A69EF" w14:paraId="3C72EEF0" w14:textId="77777777" w:rsidTr="00AD0D1B">
        <w:trPr>
          <w:trHeight w:val="288"/>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17A8C"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5</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24C70DAD" w14:textId="77777777" w:rsidR="005A69EF" w:rsidRPr="005A69EF" w:rsidRDefault="00E67757" w:rsidP="005A69EF">
            <w:pPr>
              <w:spacing w:before="100" w:beforeAutospacing="1" w:after="0" w:line="240" w:lineRule="auto"/>
              <w:rPr>
                <w:rFonts w:ascii="Times New Roman" w:eastAsiaTheme="minorHAnsi" w:hAnsi="Times New Roman"/>
                <w:sz w:val="24"/>
                <w:szCs w:val="24"/>
              </w:rPr>
            </w:pPr>
            <w:hyperlink r:id="rId13" w:history="1">
              <w:r w:rsidR="005A69EF" w:rsidRPr="005A69EF">
                <w:rPr>
                  <w:rFonts w:ascii="Times New Roman" w:eastAsiaTheme="minorHAnsi" w:hAnsi="Times New Roman"/>
                  <w:color w:val="0000FF"/>
                  <w:sz w:val="24"/>
                  <w:szCs w:val="24"/>
                  <w:u w:val="single"/>
                </w:rPr>
                <w:t>Finding Your Audience through Marketing Segmentation</w:t>
              </w:r>
            </w:hyperlink>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03645DE6"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Canvas</w:t>
            </w:r>
          </w:p>
        </w:tc>
      </w:tr>
      <w:tr w:rsidR="005A69EF" w:rsidRPr="005A69EF" w14:paraId="3CA38C23" w14:textId="77777777" w:rsidTr="00AD0D1B">
        <w:trPr>
          <w:trHeight w:val="288"/>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53160"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6</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1983EE98"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Brand Personality Goes Online, Lee and Plummer</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7564F1F7"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Canvas</w:t>
            </w:r>
          </w:p>
        </w:tc>
      </w:tr>
      <w:tr w:rsidR="005A69EF" w:rsidRPr="005A69EF" w14:paraId="49A4437B" w14:textId="77777777" w:rsidTr="00AD0D1B">
        <w:trPr>
          <w:trHeight w:val="288"/>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3FAD8"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7</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6FFB3264"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xml:space="preserve">How to Think Deeply, </w:t>
            </w:r>
            <w:proofErr w:type="spellStart"/>
            <w:r w:rsidRPr="005A69EF">
              <w:rPr>
                <w:rFonts w:ascii="Times New Roman" w:eastAsiaTheme="minorHAnsi" w:hAnsi="Times New Roman"/>
                <w:sz w:val="24"/>
                <w:szCs w:val="24"/>
              </w:rPr>
              <w:t>Zaltman</w:t>
            </w:r>
            <w:proofErr w:type="spellEnd"/>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12C9252F" w14:textId="798B1898" w:rsidR="005A69EF" w:rsidRPr="005A69EF" w:rsidRDefault="00964EFD" w:rsidP="005A69EF">
            <w:pPr>
              <w:spacing w:before="100" w:beforeAutospacing="1"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 </w:t>
            </w:r>
            <w:bookmarkStart w:id="0" w:name="_GoBack"/>
            <w:bookmarkEnd w:id="0"/>
            <w:r>
              <w:rPr>
                <w:rFonts w:ascii="Times New Roman" w:eastAsiaTheme="minorHAnsi" w:hAnsi="Times New Roman"/>
                <w:sz w:val="24"/>
                <w:szCs w:val="24"/>
              </w:rPr>
              <w:t>Canvas</w:t>
            </w:r>
          </w:p>
        </w:tc>
      </w:tr>
      <w:tr w:rsidR="005A69EF" w:rsidRPr="005A69EF" w14:paraId="21C0A3F7" w14:textId="77777777" w:rsidTr="00AD0D1B">
        <w:trPr>
          <w:trHeight w:val="288"/>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BDA37F"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8</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2F360280" w14:textId="77777777" w:rsidR="005A69EF" w:rsidRPr="005A69EF" w:rsidRDefault="00E67757" w:rsidP="005A69EF">
            <w:pPr>
              <w:spacing w:before="100" w:beforeAutospacing="1" w:after="0" w:line="240" w:lineRule="auto"/>
              <w:rPr>
                <w:rFonts w:ascii="Times New Roman" w:eastAsiaTheme="minorHAnsi" w:hAnsi="Times New Roman"/>
                <w:sz w:val="24"/>
                <w:szCs w:val="24"/>
              </w:rPr>
            </w:pPr>
            <w:hyperlink r:id="rId14" w:history="1">
              <w:r w:rsidR="005A69EF" w:rsidRPr="005A69EF">
                <w:rPr>
                  <w:rFonts w:ascii="Times New Roman" w:eastAsiaTheme="minorHAnsi" w:hAnsi="Times New Roman"/>
                  <w:color w:val="0000FF"/>
                  <w:sz w:val="24"/>
                  <w:szCs w:val="24"/>
                  <w:u w:val="single"/>
                </w:rPr>
                <w:t>Minding Your Marketing P’s</w:t>
              </w:r>
            </w:hyperlink>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460AA74A"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Canvas</w:t>
            </w:r>
          </w:p>
        </w:tc>
      </w:tr>
      <w:tr w:rsidR="005A69EF" w:rsidRPr="005A69EF" w14:paraId="31FA4A32" w14:textId="77777777" w:rsidTr="00AD0D1B">
        <w:trPr>
          <w:trHeight w:val="288"/>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F0BA6"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9</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374EE61A" w14:textId="77777777" w:rsidR="005A69EF" w:rsidRPr="005A69EF" w:rsidRDefault="00E67757" w:rsidP="005A69EF">
            <w:pPr>
              <w:spacing w:before="100" w:beforeAutospacing="1" w:after="0" w:line="240" w:lineRule="auto"/>
              <w:rPr>
                <w:rFonts w:ascii="Times New Roman" w:eastAsiaTheme="minorHAnsi" w:hAnsi="Times New Roman"/>
                <w:sz w:val="24"/>
                <w:szCs w:val="24"/>
              </w:rPr>
            </w:pPr>
            <w:hyperlink r:id="rId15" w:history="1">
              <w:r w:rsidR="005A69EF" w:rsidRPr="005A69EF">
                <w:rPr>
                  <w:rFonts w:ascii="Times New Roman" w:eastAsiaTheme="minorHAnsi" w:hAnsi="Times New Roman"/>
                  <w:color w:val="0000FF"/>
                  <w:sz w:val="24"/>
                  <w:szCs w:val="24"/>
                  <w:u w:val="single"/>
                </w:rPr>
                <w:t>Box Office Magic</w:t>
              </w:r>
            </w:hyperlink>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68DE4497"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Canvas</w:t>
            </w:r>
          </w:p>
        </w:tc>
      </w:tr>
      <w:tr w:rsidR="005A69EF" w:rsidRPr="005A69EF" w14:paraId="7632CC70" w14:textId="77777777" w:rsidTr="00AD0D1B">
        <w:trPr>
          <w:trHeight w:val="288"/>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D24DF"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10</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2F7C6E82"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xml:space="preserve">“Branding Museums in the Global Marketplace,” In Museum Marketing: competing in the Global Marketplace, Anne-Marie </w:t>
            </w:r>
            <w:proofErr w:type="spellStart"/>
            <w:r w:rsidRPr="005A69EF">
              <w:rPr>
                <w:rFonts w:ascii="Times New Roman" w:eastAsiaTheme="minorHAnsi" w:hAnsi="Times New Roman"/>
                <w:sz w:val="24"/>
                <w:szCs w:val="24"/>
              </w:rPr>
              <w:t>Hede</w:t>
            </w:r>
            <w:proofErr w:type="spellEnd"/>
            <w:r w:rsidRPr="005A69EF">
              <w:rPr>
                <w:rFonts w:ascii="Times New Roman" w:eastAsiaTheme="minorHAnsi" w:hAnsi="Times New Roman"/>
                <w:sz w:val="24"/>
                <w:szCs w:val="24"/>
              </w:rPr>
              <w:t>, (2007) pp. 151-159</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53A82F7E"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Canvas</w:t>
            </w:r>
          </w:p>
        </w:tc>
      </w:tr>
      <w:tr w:rsidR="005A69EF" w:rsidRPr="005A69EF" w14:paraId="191E2C11" w14:textId="77777777" w:rsidTr="00AD0D1B">
        <w:trPr>
          <w:trHeight w:val="288"/>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D9D276"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11</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606BB063" w14:textId="77777777" w:rsidR="005A69EF" w:rsidRPr="005A69EF" w:rsidRDefault="00E67757" w:rsidP="005A69EF">
            <w:pPr>
              <w:spacing w:before="100" w:beforeAutospacing="1" w:after="0" w:line="240" w:lineRule="auto"/>
              <w:rPr>
                <w:rFonts w:ascii="Times New Roman" w:eastAsiaTheme="minorHAnsi" w:hAnsi="Times New Roman"/>
                <w:sz w:val="24"/>
                <w:szCs w:val="24"/>
              </w:rPr>
            </w:pPr>
            <w:hyperlink r:id="rId16" w:history="1">
              <w:r w:rsidR="005A69EF" w:rsidRPr="005A69EF">
                <w:rPr>
                  <w:rFonts w:ascii="Times New Roman" w:eastAsiaTheme="minorHAnsi" w:hAnsi="Times New Roman"/>
                  <w:color w:val="0000FF"/>
                  <w:sz w:val="24"/>
                  <w:szCs w:val="24"/>
                  <w:u w:val="single"/>
                </w:rPr>
                <w:t>Getting More from Media</w:t>
              </w:r>
            </w:hyperlink>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1E5AB6A9"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Canvas</w:t>
            </w:r>
          </w:p>
        </w:tc>
      </w:tr>
      <w:tr w:rsidR="005A69EF" w:rsidRPr="005A69EF" w14:paraId="3276E52E" w14:textId="77777777" w:rsidTr="00AD0D1B">
        <w:trPr>
          <w:trHeight w:val="288"/>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D4445"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12</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0780D879" w14:textId="77777777" w:rsidR="005A69EF" w:rsidRPr="005A69EF" w:rsidRDefault="00E67757" w:rsidP="005A69EF">
            <w:pPr>
              <w:spacing w:before="100" w:beforeAutospacing="1" w:after="0" w:line="240" w:lineRule="auto"/>
              <w:rPr>
                <w:rFonts w:ascii="Times New Roman" w:eastAsiaTheme="minorHAnsi" w:hAnsi="Times New Roman"/>
                <w:sz w:val="24"/>
                <w:szCs w:val="24"/>
              </w:rPr>
            </w:pPr>
            <w:hyperlink r:id="rId17" w:history="1">
              <w:r w:rsidR="005A69EF" w:rsidRPr="005A69EF">
                <w:rPr>
                  <w:rFonts w:ascii="Times New Roman" w:eastAsiaTheme="minorHAnsi" w:hAnsi="Times New Roman"/>
                  <w:color w:val="0000FF"/>
                  <w:sz w:val="24"/>
                  <w:szCs w:val="24"/>
                  <w:u w:val="single"/>
                </w:rPr>
                <w:t>Crafting a Persuasive Message</w:t>
              </w:r>
            </w:hyperlink>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74FD3F6B"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Canvas</w:t>
            </w:r>
          </w:p>
        </w:tc>
      </w:tr>
      <w:tr w:rsidR="005A69EF" w:rsidRPr="005A69EF" w14:paraId="21C59978" w14:textId="77777777" w:rsidTr="00AD0D1B">
        <w:trPr>
          <w:trHeight w:val="288"/>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2F28D"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13</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215FC0B9" w14:textId="77777777" w:rsidR="005A69EF" w:rsidRPr="005A69EF" w:rsidRDefault="00E67757" w:rsidP="005A69EF">
            <w:pPr>
              <w:spacing w:before="100" w:beforeAutospacing="1" w:after="0" w:line="240" w:lineRule="auto"/>
              <w:rPr>
                <w:rFonts w:ascii="Times New Roman" w:eastAsiaTheme="minorHAnsi" w:hAnsi="Times New Roman"/>
                <w:sz w:val="24"/>
                <w:szCs w:val="24"/>
              </w:rPr>
            </w:pPr>
            <w:hyperlink r:id="rId18" w:history="1">
              <w:r w:rsidR="005A69EF" w:rsidRPr="005A69EF">
                <w:rPr>
                  <w:rFonts w:ascii="Times New Roman" w:eastAsiaTheme="minorHAnsi" w:hAnsi="Times New Roman"/>
                  <w:color w:val="0000FF"/>
                  <w:sz w:val="24"/>
                  <w:szCs w:val="24"/>
                  <w:u w:val="single"/>
                </w:rPr>
                <w:t>Making It Real</w:t>
              </w:r>
            </w:hyperlink>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71714734"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Canvas</w:t>
            </w:r>
          </w:p>
        </w:tc>
      </w:tr>
      <w:tr w:rsidR="005A69EF" w:rsidRPr="005A69EF" w14:paraId="6B4D5BE5" w14:textId="77777777" w:rsidTr="00AD0D1B">
        <w:trPr>
          <w:trHeight w:val="288"/>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D4292"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14</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100FBACD"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i/>
                <w:iCs/>
                <w:sz w:val="24"/>
                <w:szCs w:val="24"/>
              </w:rPr>
              <w:t>Blue Ocean Strategy</w:t>
            </w:r>
            <w:r w:rsidRPr="005A69EF">
              <w:rPr>
                <w:rFonts w:ascii="Times New Roman" w:eastAsiaTheme="minorHAnsi" w:hAnsi="Times New Roman"/>
                <w:sz w:val="24"/>
                <w:szCs w:val="24"/>
              </w:rPr>
              <w:t>, Chan Kim, Renee Mauborgne</w:t>
            </w:r>
          </w:p>
        </w:tc>
        <w:tc>
          <w:tcPr>
            <w:tcW w:w="1908" w:type="dxa"/>
            <w:tcBorders>
              <w:top w:val="nil"/>
              <w:left w:val="nil"/>
              <w:bottom w:val="single" w:sz="8" w:space="0" w:color="auto"/>
              <w:right w:val="single" w:sz="8" w:space="0" w:color="auto"/>
            </w:tcBorders>
            <w:tcMar>
              <w:top w:w="0" w:type="dxa"/>
              <w:left w:w="108" w:type="dxa"/>
              <w:bottom w:w="0" w:type="dxa"/>
              <w:right w:w="108" w:type="dxa"/>
            </w:tcMar>
          </w:tcPr>
          <w:p w14:paraId="467E0331"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xml:space="preserve">     18</w:t>
            </w:r>
          </w:p>
        </w:tc>
      </w:tr>
      <w:tr w:rsidR="005A69EF" w:rsidRPr="005A69EF" w14:paraId="2EE53850" w14:textId="77777777" w:rsidTr="00AD0D1B">
        <w:trPr>
          <w:trHeight w:val="288"/>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CB4C04"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15</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3F2FF79D"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xml:space="preserve">Journal of Marketing, Savoring an Upcoming Experience, Chun, Diego, </w:t>
            </w:r>
            <w:proofErr w:type="spellStart"/>
            <w:r w:rsidRPr="005A69EF">
              <w:rPr>
                <w:rFonts w:ascii="Times New Roman" w:eastAsiaTheme="minorHAnsi" w:hAnsi="Times New Roman"/>
                <w:sz w:val="24"/>
                <w:szCs w:val="24"/>
              </w:rPr>
              <w:t>Macinnis</w:t>
            </w:r>
            <w:proofErr w:type="spellEnd"/>
            <w:r w:rsidRPr="005A69EF">
              <w:rPr>
                <w:rFonts w:ascii="Times New Roman" w:eastAsiaTheme="minorHAnsi" w:hAnsi="Times New Roman"/>
                <w:sz w:val="24"/>
                <w:szCs w:val="24"/>
              </w:rPr>
              <w:t xml:space="preserve">, </w:t>
            </w:r>
            <w:proofErr w:type="spellStart"/>
            <w:r w:rsidRPr="005A69EF">
              <w:rPr>
                <w:rFonts w:ascii="Times New Roman" w:eastAsiaTheme="minorHAnsi" w:hAnsi="Times New Roman"/>
                <w:sz w:val="24"/>
                <w:szCs w:val="24"/>
              </w:rPr>
              <w:t>pgs</w:t>
            </w:r>
            <w:proofErr w:type="spellEnd"/>
            <w:r w:rsidRPr="005A69EF">
              <w:rPr>
                <w:rFonts w:ascii="Times New Roman" w:eastAsiaTheme="minorHAnsi" w:hAnsi="Times New Roman"/>
                <w:sz w:val="24"/>
                <w:szCs w:val="24"/>
              </w:rPr>
              <w:t xml:space="preserve"> 96-110</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2E3B2AC9" w14:textId="079DD27B" w:rsidR="005A69EF" w:rsidRPr="005A69EF" w:rsidRDefault="000C3C74" w:rsidP="005A69EF">
            <w:pPr>
              <w:spacing w:before="100" w:beforeAutospacing="1" w:after="0" w:line="240" w:lineRule="auto"/>
              <w:rPr>
                <w:rFonts w:ascii="Times New Roman" w:eastAsiaTheme="minorHAnsi" w:hAnsi="Times New Roman"/>
                <w:sz w:val="24"/>
                <w:szCs w:val="24"/>
              </w:rPr>
            </w:pPr>
            <w:r>
              <w:rPr>
                <w:rFonts w:ascii="Times New Roman" w:eastAsiaTheme="minorHAnsi" w:hAnsi="Times New Roman"/>
                <w:sz w:val="24"/>
                <w:szCs w:val="24"/>
              </w:rPr>
              <w:t>Canvas</w:t>
            </w:r>
          </w:p>
        </w:tc>
      </w:tr>
      <w:tr w:rsidR="005A69EF" w:rsidRPr="005A69EF" w14:paraId="2C4B45EA" w14:textId="77777777" w:rsidTr="00AD0D1B">
        <w:trPr>
          <w:trHeight w:val="20"/>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E1FFE"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750E1F53" w14:textId="77777777" w:rsidR="005A69EF" w:rsidRPr="005A69EF" w:rsidRDefault="005A69EF" w:rsidP="005A69EF">
            <w:pPr>
              <w:spacing w:after="0" w:line="240" w:lineRule="auto"/>
              <w:ind w:left="360"/>
              <w:rPr>
                <w:rFonts w:ascii="Times New Roman" w:eastAsiaTheme="minorHAnsi" w:hAnsi="Times New Roman"/>
                <w:sz w:val="24"/>
                <w:szCs w:val="24"/>
              </w:rPr>
            </w:pPr>
            <w:r w:rsidRPr="005A69EF">
              <w:rPr>
                <w:rFonts w:ascii="Times New Roman" w:eastAsiaTheme="minorHAnsi" w:hAnsi="Times New Roman"/>
                <w:sz w:val="24"/>
                <w:szCs w:val="24"/>
              </w:rPr>
              <w:t> </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39D49B01" w14:textId="77777777" w:rsidR="005A69EF" w:rsidRPr="005A69EF" w:rsidRDefault="005A69EF" w:rsidP="005A69EF">
            <w:pPr>
              <w:spacing w:after="0" w:line="240" w:lineRule="auto"/>
              <w:ind w:left="360"/>
              <w:rPr>
                <w:rFonts w:ascii="Times New Roman" w:eastAsiaTheme="minorHAnsi" w:hAnsi="Times New Roman"/>
                <w:sz w:val="24"/>
                <w:szCs w:val="24"/>
              </w:rPr>
            </w:pPr>
            <w:r w:rsidRPr="005A69EF">
              <w:rPr>
                <w:rFonts w:ascii="Times New Roman" w:eastAsiaTheme="minorHAnsi" w:hAnsi="Times New Roman"/>
                <w:sz w:val="24"/>
                <w:szCs w:val="24"/>
              </w:rPr>
              <w:t> </w:t>
            </w:r>
          </w:p>
        </w:tc>
      </w:tr>
      <w:tr w:rsidR="005A69EF" w:rsidRPr="005A69EF" w14:paraId="681FD642" w14:textId="77777777" w:rsidTr="00AD0D1B">
        <w:tc>
          <w:tcPr>
            <w:tcW w:w="9576"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5DF99"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b/>
                <w:bCs/>
                <w:sz w:val="24"/>
                <w:szCs w:val="24"/>
              </w:rPr>
              <w:t>REQUIRED Case Studies</w:t>
            </w:r>
          </w:p>
        </w:tc>
      </w:tr>
      <w:tr w:rsidR="005A69EF" w:rsidRPr="005A69EF" w14:paraId="277EF12C" w14:textId="77777777" w:rsidTr="00AD0D1B">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B8E79"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16</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41459265"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i/>
                <w:iCs/>
                <w:sz w:val="24"/>
                <w:szCs w:val="24"/>
              </w:rPr>
              <w:t xml:space="preserve">Seattle Theatre Industry, </w:t>
            </w:r>
            <w:r w:rsidRPr="005A69EF">
              <w:rPr>
                <w:rFonts w:ascii="Times New Roman" w:eastAsiaTheme="minorHAnsi" w:hAnsi="Times New Roman"/>
                <w:sz w:val="24"/>
                <w:szCs w:val="24"/>
              </w:rPr>
              <w:t xml:space="preserve">James </w:t>
            </w:r>
            <w:proofErr w:type="spellStart"/>
            <w:r w:rsidRPr="005A69EF">
              <w:rPr>
                <w:rFonts w:ascii="Times New Roman" w:eastAsiaTheme="minorHAnsi" w:hAnsi="Times New Roman"/>
                <w:sz w:val="24"/>
                <w:szCs w:val="24"/>
              </w:rPr>
              <w:t>Phills</w:t>
            </w:r>
            <w:proofErr w:type="spellEnd"/>
            <w:r w:rsidRPr="005A69EF">
              <w:rPr>
                <w:rFonts w:ascii="Times New Roman" w:eastAsiaTheme="minorHAnsi" w:hAnsi="Times New Roman"/>
                <w:sz w:val="24"/>
                <w:szCs w:val="24"/>
              </w:rPr>
              <w:t xml:space="preserve">, Lesley Koenig, Greg Powell, Ed </w:t>
            </w:r>
            <w:proofErr w:type="spellStart"/>
            <w:r w:rsidRPr="005A69EF">
              <w:rPr>
                <w:rFonts w:ascii="Times New Roman" w:eastAsiaTheme="minorHAnsi" w:hAnsi="Times New Roman"/>
                <w:sz w:val="24"/>
                <w:szCs w:val="24"/>
              </w:rPr>
              <w:t>Martenson</w:t>
            </w:r>
            <w:proofErr w:type="spellEnd"/>
            <w:r w:rsidRPr="005A69EF">
              <w:rPr>
                <w:rFonts w:ascii="Times New Roman" w:eastAsiaTheme="minorHAnsi" w:hAnsi="Times New Roman"/>
                <w:sz w:val="24"/>
                <w:szCs w:val="24"/>
              </w:rPr>
              <w:t xml:space="preserve">    </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250E0FC0"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xml:space="preserve">     30</w:t>
            </w:r>
          </w:p>
        </w:tc>
      </w:tr>
      <w:tr w:rsidR="005A69EF" w:rsidRPr="005A69EF" w14:paraId="39B60667" w14:textId="77777777" w:rsidTr="00AD0D1B">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6F635"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17</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5C502532"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i/>
                <w:iCs/>
                <w:sz w:val="24"/>
                <w:szCs w:val="24"/>
              </w:rPr>
              <w:t>Museum of Fine Arts Boston</w:t>
            </w:r>
            <w:r w:rsidRPr="005A69EF">
              <w:rPr>
                <w:rFonts w:ascii="Times New Roman" w:eastAsiaTheme="minorHAnsi" w:hAnsi="Times New Roman"/>
                <w:sz w:val="24"/>
                <w:szCs w:val="24"/>
              </w:rPr>
              <w:t xml:space="preserve">, V. </w:t>
            </w:r>
            <w:proofErr w:type="spellStart"/>
            <w:r w:rsidRPr="005A69EF">
              <w:rPr>
                <w:rFonts w:ascii="Times New Roman" w:eastAsiaTheme="minorHAnsi" w:hAnsi="Times New Roman"/>
                <w:sz w:val="24"/>
                <w:szCs w:val="24"/>
              </w:rPr>
              <w:t>Kasturi</w:t>
            </w:r>
            <w:proofErr w:type="spellEnd"/>
            <w:r w:rsidRPr="005A69EF">
              <w:rPr>
                <w:rFonts w:ascii="Times New Roman" w:eastAsiaTheme="minorHAnsi" w:hAnsi="Times New Roman"/>
                <w:sz w:val="24"/>
                <w:szCs w:val="24"/>
              </w:rPr>
              <w:t xml:space="preserve"> </w:t>
            </w:r>
            <w:proofErr w:type="spellStart"/>
            <w:r w:rsidRPr="005A69EF">
              <w:rPr>
                <w:rFonts w:ascii="Times New Roman" w:eastAsiaTheme="minorHAnsi" w:hAnsi="Times New Roman"/>
                <w:sz w:val="24"/>
                <w:szCs w:val="24"/>
              </w:rPr>
              <w:t>Rangan</w:t>
            </w:r>
            <w:proofErr w:type="spellEnd"/>
            <w:r w:rsidRPr="005A69EF">
              <w:rPr>
                <w:rFonts w:ascii="Times New Roman" w:eastAsiaTheme="minorHAnsi" w:hAnsi="Times New Roman"/>
                <w:sz w:val="24"/>
                <w:szCs w:val="24"/>
              </w:rPr>
              <w:t>   #506027-PDF-ENG</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09AFD61F"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63</w:t>
            </w:r>
          </w:p>
        </w:tc>
      </w:tr>
      <w:tr w:rsidR="005A69EF" w:rsidRPr="005A69EF" w14:paraId="4A4B838F" w14:textId="77777777" w:rsidTr="00AD0D1B">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207E87" w14:textId="4FDC107A" w:rsidR="005A69EF" w:rsidRPr="005A69EF" w:rsidRDefault="00E3529B" w:rsidP="005A69EF">
            <w:pPr>
              <w:spacing w:before="100" w:beforeAutospacing="1" w:after="0" w:line="240" w:lineRule="auto"/>
              <w:rPr>
                <w:rFonts w:ascii="Times New Roman" w:eastAsiaTheme="minorHAnsi" w:hAnsi="Times New Roman"/>
                <w:sz w:val="24"/>
                <w:szCs w:val="24"/>
              </w:rPr>
            </w:pPr>
            <w:r>
              <w:rPr>
                <w:rFonts w:ascii="Times New Roman" w:eastAsiaTheme="minorHAnsi" w:hAnsi="Times New Roman"/>
                <w:sz w:val="24"/>
                <w:szCs w:val="24"/>
              </w:rPr>
              <w:t>18</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54A2C41A"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i/>
                <w:iCs/>
                <w:sz w:val="24"/>
                <w:szCs w:val="24"/>
              </w:rPr>
              <w:t>Blue Man Group: Creativity, Life and Surviving an Economic Meltdown</w:t>
            </w:r>
            <w:r w:rsidRPr="005A69EF">
              <w:rPr>
                <w:rFonts w:ascii="Times New Roman" w:eastAsiaTheme="minorHAnsi" w:hAnsi="Times New Roman"/>
                <w:sz w:val="24"/>
                <w:szCs w:val="24"/>
              </w:rPr>
              <w:t xml:space="preserve">, </w:t>
            </w:r>
            <w:proofErr w:type="spellStart"/>
            <w:r w:rsidRPr="005A69EF">
              <w:rPr>
                <w:rFonts w:ascii="Times New Roman" w:eastAsiaTheme="minorHAnsi" w:hAnsi="Times New Roman"/>
                <w:sz w:val="24"/>
                <w:szCs w:val="24"/>
              </w:rPr>
              <w:t>Bhaskar</w:t>
            </w:r>
            <w:proofErr w:type="spellEnd"/>
            <w:r w:rsidRPr="005A69EF">
              <w:rPr>
                <w:rFonts w:ascii="Times New Roman" w:eastAsiaTheme="minorHAnsi" w:hAnsi="Times New Roman"/>
                <w:sz w:val="24"/>
                <w:szCs w:val="24"/>
              </w:rPr>
              <w:t xml:space="preserve"> </w:t>
            </w:r>
            <w:proofErr w:type="spellStart"/>
            <w:r w:rsidRPr="005A69EF">
              <w:rPr>
                <w:rFonts w:ascii="Times New Roman" w:eastAsiaTheme="minorHAnsi" w:hAnsi="Times New Roman"/>
                <w:sz w:val="24"/>
                <w:szCs w:val="24"/>
              </w:rPr>
              <w:t>Chakravorti</w:t>
            </w:r>
            <w:proofErr w:type="spellEnd"/>
            <w:r w:rsidRPr="005A69EF">
              <w:rPr>
                <w:rFonts w:ascii="Times New Roman" w:eastAsiaTheme="minorHAnsi" w:hAnsi="Times New Roman"/>
                <w:sz w:val="24"/>
                <w:szCs w:val="24"/>
              </w:rPr>
              <w:t>, Janet Kraus, Shirley M. Spence</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034A0918"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xml:space="preserve">     89</w:t>
            </w:r>
          </w:p>
        </w:tc>
      </w:tr>
      <w:tr w:rsidR="005A69EF" w:rsidRPr="005A69EF" w14:paraId="027D94F9" w14:textId="77777777" w:rsidTr="00AD0D1B">
        <w:tc>
          <w:tcPr>
            <w:tcW w:w="76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2D460"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b/>
                <w:bCs/>
                <w:sz w:val="24"/>
                <w:szCs w:val="24"/>
              </w:rPr>
              <w:t>Suggested Reading/On Reserve</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5D9A4608"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w:t>
            </w:r>
          </w:p>
        </w:tc>
      </w:tr>
      <w:tr w:rsidR="005A69EF" w:rsidRPr="005A69EF" w14:paraId="57E14914" w14:textId="77777777" w:rsidTr="00AD0D1B">
        <w:trPr>
          <w:trHeight w:val="557"/>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8D5CC"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w:t>
            </w:r>
          </w:p>
        </w:tc>
        <w:tc>
          <w:tcPr>
            <w:tcW w:w="7200" w:type="dxa"/>
            <w:tcBorders>
              <w:top w:val="nil"/>
              <w:left w:val="nil"/>
              <w:bottom w:val="single" w:sz="8" w:space="0" w:color="auto"/>
              <w:right w:val="single" w:sz="8" w:space="0" w:color="auto"/>
            </w:tcBorders>
            <w:tcMar>
              <w:top w:w="0" w:type="dxa"/>
              <w:left w:w="108" w:type="dxa"/>
              <w:bottom w:w="0" w:type="dxa"/>
              <w:right w:w="108" w:type="dxa"/>
            </w:tcMar>
            <w:hideMark/>
          </w:tcPr>
          <w:p w14:paraId="01BEB594" w14:textId="77777777"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i/>
                <w:iCs/>
                <w:sz w:val="24"/>
                <w:szCs w:val="24"/>
              </w:rPr>
              <w:t>Arts Marketing Insights: the dynamics of building and retaining performing arts audiences</w:t>
            </w:r>
            <w:r w:rsidRPr="005A69EF">
              <w:rPr>
                <w:rFonts w:ascii="Times New Roman" w:eastAsiaTheme="minorHAnsi" w:hAnsi="Times New Roman"/>
                <w:sz w:val="24"/>
                <w:szCs w:val="24"/>
              </w:rPr>
              <w:t xml:space="preserve">, Joanne </w:t>
            </w:r>
            <w:proofErr w:type="spellStart"/>
            <w:r w:rsidRPr="005A69EF">
              <w:rPr>
                <w:rFonts w:ascii="Times New Roman" w:eastAsiaTheme="minorHAnsi" w:hAnsi="Times New Roman"/>
                <w:sz w:val="24"/>
                <w:szCs w:val="24"/>
              </w:rPr>
              <w:t>Scheff</w:t>
            </w:r>
            <w:proofErr w:type="spellEnd"/>
            <w:r w:rsidRPr="005A69EF">
              <w:rPr>
                <w:rFonts w:ascii="Times New Roman" w:eastAsiaTheme="minorHAnsi" w:hAnsi="Times New Roman"/>
                <w:sz w:val="24"/>
                <w:szCs w:val="24"/>
              </w:rPr>
              <w:t xml:space="preserve"> Bernstein, </w:t>
            </w:r>
            <w:proofErr w:type="spellStart"/>
            <w:r w:rsidRPr="005A69EF">
              <w:rPr>
                <w:rFonts w:ascii="Times New Roman" w:eastAsiaTheme="minorHAnsi" w:hAnsi="Times New Roman"/>
                <w:sz w:val="24"/>
                <w:szCs w:val="24"/>
              </w:rPr>
              <w:t>Jossey</w:t>
            </w:r>
            <w:proofErr w:type="spellEnd"/>
            <w:r w:rsidRPr="005A69EF">
              <w:rPr>
                <w:rFonts w:ascii="Times New Roman" w:eastAsiaTheme="minorHAnsi" w:hAnsi="Times New Roman"/>
                <w:sz w:val="24"/>
                <w:szCs w:val="24"/>
              </w:rPr>
              <w:t xml:space="preserve">-Bass, </w:t>
            </w:r>
            <w:r w:rsidRPr="005A69EF">
              <w:rPr>
                <w:rFonts w:ascii="Times New Roman" w:eastAsiaTheme="minorHAnsi" w:hAnsi="Times New Roman"/>
                <w:sz w:val="20"/>
                <w:szCs w:val="20"/>
              </w:rPr>
              <w:t>2006.</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14:paraId="0C48974E" w14:textId="1BB472C3" w:rsidR="005A69EF" w:rsidRPr="005A69EF" w:rsidRDefault="005A69EF" w:rsidP="005A69EF">
            <w:pPr>
              <w:spacing w:before="100" w:beforeAutospacing="1" w:after="0" w:line="240" w:lineRule="auto"/>
              <w:rPr>
                <w:rFonts w:ascii="Times New Roman" w:eastAsiaTheme="minorHAnsi" w:hAnsi="Times New Roman"/>
                <w:sz w:val="24"/>
                <w:szCs w:val="24"/>
              </w:rPr>
            </w:pPr>
            <w:r w:rsidRPr="005A69EF">
              <w:rPr>
                <w:rFonts w:ascii="Times New Roman" w:eastAsiaTheme="minorHAnsi" w:hAnsi="Times New Roman"/>
                <w:sz w:val="24"/>
                <w:szCs w:val="24"/>
              </w:rPr>
              <w:t> </w:t>
            </w:r>
            <w:r w:rsidR="00087EA0">
              <w:rPr>
                <w:rFonts w:ascii="Times New Roman" w:eastAsiaTheme="minorHAnsi" w:hAnsi="Times New Roman"/>
                <w:sz w:val="24"/>
                <w:szCs w:val="24"/>
              </w:rPr>
              <w:t>Link</w:t>
            </w:r>
          </w:p>
        </w:tc>
      </w:tr>
    </w:tbl>
    <w:p w14:paraId="399BE120" w14:textId="244073C4" w:rsidR="00EF0987" w:rsidRPr="00EF0987" w:rsidRDefault="00EF0987" w:rsidP="00EF0987">
      <w:pPr>
        <w:spacing w:after="160" w:line="256" w:lineRule="auto"/>
        <w:rPr>
          <w:rFonts w:asciiTheme="minorHAnsi" w:eastAsiaTheme="minorHAnsi" w:hAnsiTheme="minorHAnsi" w:cstheme="minorBidi"/>
        </w:rPr>
      </w:pPr>
      <w:r>
        <w:rPr>
          <w:rFonts w:asciiTheme="minorHAnsi" w:eastAsiaTheme="minorHAnsi" w:hAnsiTheme="minorHAnsi" w:cstheme="minorBidi"/>
        </w:rPr>
        <w:lastRenderedPageBreak/>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r>
        <w:rPr>
          <w:rFonts w:asciiTheme="minorHAnsi" w:eastAsiaTheme="minorHAnsi" w:hAnsiTheme="minorHAnsi" w:cstheme="minorBidi"/>
        </w:rPr>
        <w:tab/>
      </w:r>
    </w:p>
    <w:p w14:paraId="50AEAF11" w14:textId="77777777" w:rsidR="00EF0987" w:rsidRPr="00EF0987" w:rsidRDefault="00EF0987" w:rsidP="00EF0987">
      <w:pPr>
        <w:spacing w:after="160" w:line="256" w:lineRule="auto"/>
        <w:rPr>
          <w:rFonts w:asciiTheme="minorHAnsi" w:eastAsiaTheme="minorHAnsi" w:hAnsiTheme="minorHAnsi" w:cstheme="minorBidi"/>
        </w:rPr>
      </w:pPr>
    </w:p>
    <w:p w14:paraId="3EED53E4" w14:textId="77777777" w:rsidR="007B6A84" w:rsidRDefault="007B6A84" w:rsidP="000361D5">
      <w:pPr>
        <w:rPr>
          <w:rFonts w:eastAsia="SimSun"/>
          <w:b/>
          <w:bCs/>
        </w:rPr>
      </w:pPr>
    </w:p>
    <w:p w14:paraId="31A45D8B" w14:textId="614F6C43" w:rsidR="000361D5" w:rsidRPr="009B6FF5" w:rsidRDefault="009B6FF5" w:rsidP="007B6A84">
      <w:pPr>
        <w:spacing w:after="0" w:line="240" w:lineRule="auto"/>
        <w:rPr>
          <w:b/>
          <w:bCs/>
        </w:rPr>
      </w:pPr>
      <w:r w:rsidRPr="009B6FF5">
        <w:rPr>
          <w:rFonts w:eastAsia="SimSun"/>
          <w:b/>
          <w:bCs/>
        </w:rPr>
        <w:t>R</w:t>
      </w:r>
      <w:r w:rsidR="000361D5" w:rsidRPr="009B6FF5">
        <w:rPr>
          <w:b/>
          <w:bCs/>
        </w:rPr>
        <w:t>EQUIRED PREREQUISITES AND CONNECTION TO THE CORE</w:t>
      </w:r>
    </w:p>
    <w:p w14:paraId="09A57850" w14:textId="77777777" w:rsidR="000361D5" w:rsidRDefault="000361D5" w:rsidP="007B6A84">
      <w:pPr>
        <w:spacing w:after="0" w:line="240" w:lineRule="auto"/>
        <w:rPr>
          <w:sz w:val="24"/>
          <w:szCs w:val="24"/>
        </w:rPr>
      </w:pPr>
      <w:r w:rsidRPr="008A0FDF">
        <w:rPr>
          <w:sz w:val="24"/>
          <w:szCs w:val="24"/>
        </w:rPr>
        <w:t xml:space="preserve">The </w:t>
      </w:r>
      <w:r>
        <w:rPr>
          <w:sz w:val="24"/>
          <w:szCs w:val="24"/>
        </w:rPr>
        <w:t xml:space="preserve">learning in </w:t>
      </w:r>
      <w:r w:rsidRPr="008A0FDF">
        <w:rPr>
          <w:sz w:val="24"/>
          <w:szCs w:val="24"/>
        </w:rPr>
        <w:t>this course</w:t>
      </w:r>
      <w:r>
        <w:rPr>
          <w:sz w:val="24"/>
          <w:szCs w:val="24"/>
        </w:rPr>
        <w:t xml:space="preserve"> will utilize, build on and extend concepts covered in the following core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6502"/>
      </w:tblGrid>
      <w:tr w:rsidR="000361D5" w:rsidRPr="00E94886" w14:paraId="5A65D2EA" w14:textId="77777777" w:rsidTr="00181A79">
        <w:tc>
          <w:tcPr>
            <w:tcW w:w="2898" w:type="dxa"/>
            <w:vAlign w:val="center"/>
          </w:tcPr>
          <w:p w14:paraId="2C054E3C" w14:textId="77777777" w:rsidR="000361D5" w:rsidRPr="00E94886" w:rsidRDefault="000361D5" w:rsidP="00181A79">
            <w:pPr>
              <w:spacing w:after="0" w:line="240" w:lineRule="auto"/>
              <w:rPr>
                <w:rFonts w:asciiTheme="minorHAnsi" w:hAnsiTheme="minorHAnsi"/>
                <w:b/>
              </w:rPr>
            </w:pPr>
            <w:r w:rsidRPr="00E94886">
              <w:rPr>
                <w:rFonts w:asciiTheme="minorHAnsi" w:hAnsiTheme="minorHAnsi"/>
                <w:b/>
              </w:rPr>
              <w:t>Core Course</w:t>
            </w:r>
          </w:p>
        </w:tc>
        <w:tc>
          <w:tcPr>
            <w:tcW w:w="6678" w:type="dxa"/>
            <w:vAlign w:val="center"/>
          </w:tcPr>
          <w:p w14:paraId="62971DF9" w14:textId="77777777" w:rsidR="000361D5" w:rsidRPr="00E94886" w:rsidRDefault="000361D5" w:rsidP="00181A79">
            <w:pPr>
              <w:spacing w:after="0" w:line="240" w:lineRule="auto"/>
              <w:rPr>
                <w:rFonts w:asciiTheme="minorHAnsi" w:hAnsiTheme="minorHAnsi"/>
                <w:b/>
              </w:rPr>
            </w:pPr>
            <w:r w:rsidRPr="00E94886">
              <w:rPr>
                <w:rFonts w:asciiTheme="minorHAnsi" w:hAnsiTheme="minorHAnsi"/>
                <w:b/>
              </w:rPr>
              <w:t>Connection with Core</w:t>
            </w:r>
          </w:p>
        </w:tc>
      </w:tr>
      <w:tr w:rsidR="000361D5" w:rsidRPr="00E94886" w14:paraId="55AD51A7" w14:textId="77777777" w:rsidTr="00E94886">
        <w:trPr>
          <w:trHeight w:val="665"/>
        </w:trPr>
        <w:tc>
          <w:tcPr>
            <w:tcW w:w="2898" w:type="dxa"/>
            <w:vAlign w:val="center"/>
          </w:tcPr>
          <w:p w14:paraId="0F5945B6" w14:textId="77777777" w:rsidR="000361D5" w:rsidRPr="00E94886" w:rsidRDefault="000361D5" w:rsidP="00181A79">
            <w:pPr>
              <w:spacing w:after="0" w:line="240" w:lineRule="auto"/>
              <w:rPr>
                <w:rFonts w:asciiTheme="minorHAnsi" w:hAnsiTheme="minorHAnsi"/>
              </w:rPr>
            </w:pPr>
            <w:r w:rsidRPr="00E94886">
              <w:rPr>
                <w:rFonts w:asciiTheme="minorHAnsi" w:hAnsiTheme="minorHAnsi"/>
              </w:rPr>
              <w:t>DECISION MODELS</w:t>
            </w:r>
          </w:p>
        </w:tc>
        <w:tc>
          <w:tcPr>
            <w:tcW w:w="6678" w:type="dxa"/>
            <w:vAlign w:val="center"/>
          </w:tcPr>
          <w:p w14:paraId="6ED3FD67" w14:textId="77777777" w:rsidR="000361D5" w:rsidRPr="00E94886" w:rsidRDefault="000361D5" w:rsidP="00E94886">
            <w:pPr>
              <w:numPr>
                <w:ilvl w:val="0"/>
                <w:numId w:val="1"/>
              </w:numPr>
              <w:spacing w:after="0" w:line="240" w:lineRule="auto"/>
              <w:contextualSpacing/>
              <w:rPr>
                <w:rFonts w:asciiTheme="minorHAnsi" w:hAnsiTheme="minorHAnsi"/>
              </w:rPr>
            </w:pPr>
            <w:r w:rsidRPr="00E94886">
              <w:rPr>
                <w:rFonts w:asciiTheme="minorHAnsi" w:hAnsiTheme="minorHAnsi"/>
              </w:rPr>
              <w:t>Use of analysis in decision-making</w:t>
            </w:r>
          </w:p>
        </w:tc>
      </w:tr>
      <w:tr w:rsidR="000361D5" w:rsidRPr="00E94886" w14:paraId="013837A2" w14:textId="77777777" w:rsidTr="00E94886">
        <w:trPr>
          <w:trHeight w:val="1205"/>
        </w:trPr>
        <w:tc>
          <w:tcPr>
            <w:tcW w:w="2898" w:type="dxa"/>
            <w:vAlign w:val="center"/>
          </w:tcPr>
          <w:p w14:paraId="7522499C" w14:textId="77777777" w:rsidR="000361D5" w:rsidRPr="00E94886" w:rsidRDefault="000361D5" w:rsidP="00181A79">
            <w:pPr>
              <w:spacing w:after="0" w:line="240" w:lineRule="auto"/>
              <w:rPr>
                <w:rFonts w:asciiTheme="minorHAnsi" w:hAnsiTheme="minorHAnsi"/>
              </w:rPr>
            </w:pPr>
            <w:r w:rsidRPr="00E94886">
              <w:rPr>
                <w:rFonts w:asciiTheme="minorHAnsi" w:hAnsiTheme="minorHAnsi"/>
              </w:rPr>
              <w:t>LEADERSHIP DEVELOPMENT</w:t>
            </w:r>
          </w:p>
        </w:tc>
        <w:tc>
          <w:tcPr>
            <w:tcW w:w="6678" w:type="dxa"/>
            <w:vAlign w:val="center"/>
          </w:tcPr>
          <w:p w14:paraId="3F6ECCA0" w14:textId="77777777" w:rsidR="000361D5" w:rsidRPr="00E94886" w:rsidRDefault="000361D5" w:rsidP="00181A79">
            <w:pPr>
              <w:spacing w:after="0" w:line="240" w:lineRule="auto"/>
              <w:ind w:left="360"/>
              <w:rPr>
                <w:rFonts w:asciiTheme="minorHAnsi" w:hAnsiTheme="minorHAnsi"/>
              </w:rPr>
            </w:pPr>
          </w:p>
          <w:p w14:paraId="18ACDFC8" w14:textId="77777777" w:rsidR="000361D5" w:rsidRPr="00E94886" w:rsidRDefault="000361D5" w:rsidP="00181A79">
            <w:pPr>
              <w:numPr>
                <w:ilvl w:val="0"/>
                <w:numId w:val="2"/>
              </w:numPr>
              <w:spacing w:after="0" w:line="240" w:lineRule="auto"/>
              <w:contextualSpacing/>
              <w:rPr>
                <w:rFonts w:asciiTheme="minorHAnsi" w:hAnsiTheme="minorHAnsi"/>
              </w:rPr>
            </w:pPr>
            <w:r w:rsidRPr="00E94886">
              <w:rPr>
                <w:rFonts w:asciiTheme="minorHAnsi" w:hAnsiTheme="minorHAnsi"/>
              </w:rPr>
              <w:t>Decision-making</w:t>
            </w:r>
          </w:p>
          <w:p w14:paraId="3B11C456" w14:textId="77777777" w:rsidR="000361D5" w:rsidRPr="00E94886" w:rsidRDefault="000361D5" w:rsidP="00181A79">
            <w:pPr>
              <w:numPr>
                <w:ilvl w:val="0"/>
                <w:numId w:val="2"/>
              </w:numPr>
              <w:spacing w:after="0" w:line="240" w:lineRule="auto"/>
              <w:contextualSpacing/>
              <w:rPr>
                <w:rFonts w:asciiTheme="minorHAnsi" w:hAnsiTheme="minorHAnsi"/>
              </w:rPr>
            </w:pPr>
            <w:r w:rsidRPr="00E94886">
              <w:rPr>
                <w:rFonts w:asciiTheme="minorHAnsi" w:hAnsiTheme="minorHAnsi"/>
              </w:rPr>
              <w:t>Influence &amp; persuasion</w:t>
            </w:r>
          </w:p>
          <w:p w14:paraId="33A5F86D" w14:textId="77777777" w:rsidR="000361D5" w:rsidRPr="00E94886" w:rsidRDefault="000361D5" w:rsidP="00E94886">
            <w:pPr>
              <w:numPr>
                <w:ilvl w:val="0"/>
                <w:numId w:val="2"/>
              </w:numPr>
              <w:spacing w:after="0" w:line="240" w:lineRule="auto"/>
              <w:contextualSpacing/>
              <w:rPr>
                <w:rFonts w:asciiTheme="minorHAnsi" w:hAnsiTheme="minorHAnsi"/>
              </w:rPr>
            </w:pPr>
            <w:r w:rsidRPr="00E94886">
              <w:rPr>
                <w:rFonts w:asciiTheme="minorHAnsi" w:hAnsiTheme="minorHAnsi"/>
              </w:rPr>
              <w:t>Team building &amp; delegating assignments</w:t>
            </w:r>
          </w:p>
        </w:tc>
      </w:tr>
      <w:tr w:rsidR="000361D5" w:rsidRPr="00E94886" w14:paraId="186D2A6D" w14:textId="77777777" w:rsidTr="007229DA">
        <w:trPr>
          <w:trHeight w:val="1277"/>
        </w:trPr>
        <w:tc>
          <w:tcPr>
            <w:tcW w:w="2898" w:type="dxa"/>
            <w:vAlign w:val="center"/>
          </w:tcPr>
          <w:p w14:paraId="64BAE0A5" w14:textId="77777777" w:rsidR="000361D5" w:rsidRPr="00E94886" w:rsidRDefault="000361D5" w:rsidP="00181A79">
            <w:pPr>
              <w:spacing w:after="0" w:line="240" w:lineRule="auto"/>
              <w:rPr>
                <w:rFonts w:asciiTheme="minorHAnsi" w:hAnsiTheme="minorHAnsi"/>
              </w:rPr>
            </w:pPr>
            <w:r w:rsidRPr="00E94886">
              <w:rPr>
                <w:rFonts w:asciiTheme="minorHAnsi" w:hAnsiTheme="minorHAnsi"/>
              </w:rPr>
              <w:t>MANAGERICAL ECONOMICS</w:t>
            </w:r>
          </w:p>
        </w:tc>
        <w:tc>
          <w:tcPr>
            <w:tcW w:w="6678" w:type="dxa"/>
            <w:vAlign w:val="center"/>
          </w:tcPr>
          <w:p w14:paraId="70490CE1" w14:textId="77777777" w:rsidR="000361D5" w:rsidRPr="00E94886" w:rsidRDefault="000361D5" w:rsidP="00181A79">
            <w:pPr>
              <w:spacing w:after="0" w:line="240" w:lineRule="auto"/>
              <w:ind w:left="360"/>
              <w:rPr>
                <w:rFonts w:asciiTheme="minorHAnsi" w:hAnsiTheme="minorHAnsi"/>
              </w:rPr>
            </w:pPr>
          </w:p>
          <w:p w14:paraId="3D801178" w14:textId="77777777" w:rsidR="000361D5" w:rsidRPr="00E94886" w:rsidRDefault="000361D5" w:rsidP="00181A79">
            <w:pPr>
              <w:numPr>
                <w:ilvl w:val="0"/>
                <w:numId w:val="3"/>
              </w:numPr>
              <w:spacing w:after="0" w:line="240" w:lineRule="auto"/>
              <w:contextualSpacing/>
              <w:rPr>
                <w:rFonts w:asciiTheme="minorHAnsi" w:hAnsiTheme="minorHAnsi"/>
              </w:rPr>
            </w:pPr>
            <w:r w:rsidRPr="00E94886">
              <w:rPr>
                <w:rFonts w:asciiTheme="minorHAnsi" w:hAnsiTheme="minorHAnsi"/>
              </w:rPr>
              <w:t>Decision-based cost analysis</w:t>
            </w:r>
          </w:p>
          <w:p w14:paraId="752AFAA3" w14:textId="77777777" w:rsidR="000361D5" w:rsidRPr="00E94886" w:rsidRDefault="000361D5" w:rsidP="00181A79">
            <w:pPr>
              <w:numPr>
                <w:ilvl w:val="0"/>
                <w:numId w:val="3"/>
              </w:numPr>
              <w:spacing w:after="0" w:line="240" w:lineRule="auto"/>
              <w:contextualSpacing/>
              <w:rPr>
                <w:rFonts w:asciiTheme="minorHAnsi" w:hAnsiTheme="minorHAnsi"/>
              </w:rPr>
            </w:pPr>
            <w:r w:rsidRPr="00E94886">
              <w:rPr>
                <w:rFonts w:asciiTheme="minorHAnsi" w:hAnsiTheme="minorHAnsi"/>
              </w:rPr>
              <w:t xml:space="preserve">Market segmentation </w:t>
            </w:r>
          </w:p>
          <w:p w14:paraId="0CDE3B73" w14:textId="77777777" w:rsidR="000361D5" w:rsidRPr="00E94886" w:rsidRDefault="000361D5" w:rsidP="00181A79">
            <w:pPr>
              <w:numPr>
                <w:ilvl w:val="0"/>
                <w:numId w:val="3"/>
              </w:numPr>
              <w:spacing w:after="0" w:line="240" w:lineRule="auto"/>
              <w:contextualSpacing/>
              <w:rPr>
                <w:rFonts w:asciiTheme="minorHAnsi" w:hAnsiTheme="minorHAnsi"/>
              </w:rPr>
            </w:pPr>
            <w:r w:rsidRPr="00E94886">
              <w:rPr>
                <w:rFonts w:asciiTheme="minorHAnsi" w:hAnsiTheme="minorHAnsi"/>
              </w:rPr>
              <w:t xml:space="preserve">Understanding market competition </w:t>
            </w:r>
          </w:p>
          <w:p w14:paraId="449B648C" w14:textId="77777777" w:rsidR="000361D5" w:rsidRPr="00E94886" w:rsidRDefault="000361D5" w:rsidP="00E94886">
            <w:pPr>
              <w:numPr>
                <w:ilvl w:val="0"/>
                <w:numId w:val="3"/>
              </w:numPr>
              <w:spacing w:after="0" w:line="240" w:lineRule="auto"/>
              <w:contextualSpacing/>
              <w:rPr>
                <w:rFonts w:asciiTheme="minorHAnsi" w:hAnsiTheme="minorHAnsi"/>
              </w:rPr>
            </w:pPr>
            <w:r w:rsidRPr="00E94886">
              <w:rPr>
                <w:rFonts w:asciiTheme="minorHAnsi" w:hAnsiTheme="minorHAnsi"/>
              </w:rPr>
              <w:t>Strategic interaction among organizations</w:t>
            </w:r>
          </w:p>
        </w:tc>
      </w:tr>
      <w:tr w:rsidR="000361D5" w:rsidRPr="00E94886" w14:paraId="4D5C4A52" w14:textId="77777777" w:rsidTr="007229DA">
        <w:trPr>
          <w:trHeight w:val="1727"/>
        </w:trPr>
        <w:tc>
          <w:tcPr>
            <w:tcW w:w="2898" w:type="dxa"/>
            <w:vAlign w:val="center"/>
          </w:tcPr>
          <w:p w14:paraId="2F0149BA" w14:textId="77777777" w:rsidR="000361D5" w:rsidRPr="00E94886" w:rsidRDefault="000361D5" w:rsidP="00181A79">
            <w:pPr>
              <w:spacing w:after="0" w:line="240" w:lineRule="auto"/>
              <w:rPr>
                <w:rFonts w:asciiTheme="minorHAnsi" w:hAnsiTheme="minorHAnsi"/>
              </w:rPr>
            </w:pPr>
            <w:r w:rsidRPr="00E94886">
              <w:rPr>
                <w:rFonts w:asciiTheme="minorHAnsi" w:hAnsiTheme="minorHAnsi"/>
              </w:rPr>
              <w:t>MANAGING MARKETING PROGRAMS</w:t>
            </w:r>
          </w:p>
        </w:tc>
        <w:tc>
          <w:tcPr>
            <w:tcW w:w="6678" w:type="dxa"/>
            <w:vAlign w:val="center"/>
          </w:tcPr>
          <w:p w14:paraId="5F762BE7" w14:textId="77777777" w:rsidR="000361D5" w:rsidRPr="00E94886" w:rsidRDefault="000361D5" w:rsidP="00181A79">
            <w:pPr>
              <w:spacing w:after="0" w:line="240" w:lineRule="auto"/>
              <w:ind w:left="360"/>
              <w:rPr>
                <w:rFonts w:asciiTheme="minorHAnsi" w:hAnsiTheme="minorHAnsi"/>
              </w:rPr>
            </w:pPr>
          </w:p>
          <w:p w14:paraId="537F13C2" w14:textId="77777777" w:rsidR="000361D5" w:rsidRPr="00E94886" w:rsidRDefault="000361D5" w:rsidP="00181A79">
            <w:pPr>
              <w:numPr>
                <w:ilvl w:val="0"/>
                <w:numId w:val="4"/>
              </w:numPr>
              <w:spacing w:after="0" w:line="240" w:lineRule="auto"/>
              <w:contextualSpacing/>
              <w:rPr>
                <w:rFonts w:asciiTheme="minorHAnsi" w:hAnsiTheme="minorHAnsi"/>
              </w:rPr>
            </w:pPr>
            <w:r w:rsidRPr="00E94886">
              <w:rPr>
                <w:rFonts w:asciiTheme="minorHAnsi" w:hAnsiTheme="minorHAnsi"/>
              </w:rPr>
              <w:t>Innovation, new products</w:t>
            </w:r>
          </w:p>
          <w:p w14:paraId="4D25E752" w14:textId="77777777" w:rsidR="000361D5" w:rsidRPr="00E94886" w:rsidRDefault="000361D5" w:rsidP="00181A79">
            <w:pPr>
              <w:numPr>
                <w:ilvl w:val="0"/>
                <w:numId w:val="4"/>
              </w:numPr>
              <w:spacing w:after="0" w:line="240" w:lineRule="auto"/>
              <w:contextualSpacing/>
              <w:rPr>
                <w:rFonts w:asciiTheme="minorHAnsi" w:hAnsiTheme="minorHAnsi"/>
              </w:rPr>
            </w:pPr>
            <w:r w:rsidRPr="00E94886">
              <w:rPr>
                <w:rFonts w:asciiTheme="minorHAnsi" w:hAnsiTheme="minorHAnsi"/>
              </w:rPr>
              <w:t>Pricing: strategies, decisions, ethics, optimal price structures, nonlinear pricing</w:t>
            </w:r>
          </w:p>
          <w:p w14:paraId="42281991" w14:textId="77777777" w:rsidR="000361D5" w:rsidRPr="00E94886" w:rsidRDefault="000361D5" w:rsidP="00181A79">
            <w:pPr>
              <w:numPr>
                <w:ilvl w:val="0"/>
                <w:numId w:val="4"/>
              </w:numPr>
              <w:spacing w:after="0" w:line="240" w:lineRule="auto"/>
              <w:contextualSpacing/>
              <w:rPr>
                <w:rFonts w:asciiTheme="minorHAnsi" w:hAnsiTheme="minorHAnsi"/>
              </w:rPr>
            </w:pPr>
            <w:r w:rsidRPr="00E94886">
              <w:rPr>
                <w:rFonts w:asciiTheme="minorHAnsi" w:hAnsiTheme="minorHAnsi"/>
              </w:rPr>
              <w:t>Sales promotions</w:t>
            </w:r>
          </w:p>
          <w:p w14:paraId="1769B548" w14:textId="77777777" w:rsidR="000361D5" w:rsidRPr="00E94886" w:rsidRDefault="000361D5" w:rsidP="00E94886">
            <w:pPr>
              <w:numPr>
                <w:ilvl w:val="0"/>
                <w:numId w:val="4"/>
              </w:numPr>
              <w:spacing w:after="0" w:line="240" w:lineRule="auto"/>
              <w:contextualSpacing/>
              <w:rPr>
                <w:rFonts w:asciiTheme="minorHAnsi" w:hAnsiTheme="minorHAnsi"/>
              </w:rPr>
            </w:pPr>
            <w:r w:rsidRPr="00E94886">
              <w:rPr>
                <w:rFonts w:asciiTheme="minorHAnsi" w:hAnsiTheme="minorHAnsi"/>
              </w:rPr>
              <w:t>Integrated marketing communications: advertising, new media, media selection</w:t>
            </w:r>
          </w:p>
        </w:tc>
      </w:tr>
    </w:tbl>
    <w:p w14:paraId="689C0A59" w14:textId="77777777" w:rsidR="000361D5" w:rsidRPr="00E94886" w:rsidRDefault="000361D5" w:rsidP="000361D5">
      <w:pPr>
        <w:spacing w:after="0" w:line="240" w:lineRule="auto"/>
        <w:rPr>
          <w:rFonts w:asciiTheme="minorHAnsi" w:eastAsia="SimSun" w:hAnsiTheme="minorHAnsi"/>
        </w:rPr>
      </w:pPr>
    </w:p>
    <w:p w14:paraId="4545DB03" w14:textId="77777777" w:rsidR="000361D5" w:rsidRPr="00E94886" w:rsidRDefault="000361D5" w:rsidP="000361D5">
      <w:pPr>
        <w:rPr>
          <w:rFonts w:asciiTheme="minorHAnsi" w:hAnsiTheme="minorHAnsi"/>
          <w:b/>
        </w:rPr>
      </w:pPr>
      <w:r w:rsidRPr="00E94886">
        <w:rPr>
          <w:rFonts w:asciiTheme="minorHAnsi" w:hAnsiTheme="minorHAnsi"/>
          <w:b/>
        </w:rPr>
        <w:t>ASSIGNMENTS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720"/>
        <w:gridCol w:w="4500"/>
        <w:gridCol w:w="2070"/>
        <w:gridCol w:w="1710"/>
      </w:tblGrid>
      <w:tr w:rsidR="00E94886" w:rsidRPr="00E94886" w14:paraId="26D4E0C5" w14:textId="77777777" w:rsidTr="00E94886">
        <w:trPr>
          <w:trHeight w:val="395"/>
        </w:trPr>
        <w:tc>
          <w:tcPr>
            <w:tcW w:w="360" w:type="dxa"/>
            <w:vAlign w:val="center"/>
          </w:tcPr>
          <w:p w14:paraId="23EFE466" w14:textId="77777777" w:rsidR="000361D5" w:rsidRPr="00E94886" w:rsidRDefault="000361D5" w:rsidP="00181A79">
            <w:pPr>
              <w:spacing w:after="0" w:line="240" w:lineRule="auto"/>
              <w:rPr>
                <w:rFonts w:asciiTheme="minorHAnsi" w:hAnsiTheme="minorHAnsi"/>
                <w:b/>
                <w:i/>
              </w:rPr>
            </w:pPr>
            <w:r w:rsidRPr="00E94886">
              <w:rPr>
                <w:rFonts w:asciiTheme="minorHAnsi" w:hAnsiTheme="minorHAnsi"/>
                <w:b/>
                <w:i/>
              </w:rPr>
              <w:t>#</w:t>
            </w:r>
          </w:p>
        </w:tc>
        <w:tc>
          <w:tcPr>
            <w:tcW w:w="720" w:type="dxa"/>
            <w:vAlign w:val="center"/>
          </w:tcPr>
          <w:p w14:paraId="4519DC85" w14:textId="77777777" w:rsidR="000361D5" w:rsidRPr="00E94886" w:rsidRDefault="000361D5" w:rsidP="00181A79">
            <w:pPr>
              <w:spacing w:after="0" w:line="240" w:lineRule="auto"/>
              <w:rPr>
                <w:rFonts w:asciiTheme="minorHAnsi" w:hAnsiTheme="minorHAnsi"/>
                <w:b/>
                <w:i/>
              </w:rPr>
            </w:pPr>
            <w:r w:rsidRPr="00E94886">
              <w:rPr>
                <w:rFonts w:asciiTheme="minorHAnsi" w:hAnsiTheme="minorHAnsi"/>
                <w:b/>
                <w:i/>
              </w:rPr>
              <w:t>Type</w:t>
            </w:r>
          </w:p>
        </w:tc>
        <w:tc>
          <w:tcPr>
            <w:tcW w:w="4500" w:type="dxa"/>
            <w:vAlign w:val="center"/>
          </w:tcPr>
          <w:p w14:paraId="0C2DAE64" w14:textId="77777777" w:rsidR="000361D5" w:rsidRPr="00E94886" w:rsidRDefault="000361D5" w:rsidP="00181A79">
            <w:pPr>
              <w:spacing w:after="0" w:line="240" w:lineRule="auto"/>
              <w:rPr>
                <w:rFonts w:asciiTheme="minorHAnsi" w:hAnsiTheme="minorHAnsi"/>
                <w:b/>
                <w:i/>
              </w:rPr>
            </w:pPr>
            <w:r w:rsidRPr="00E94886">
              <w:rPr>
                <w:rFonts w:asciiTheme="minorHAnsi" w:hAnsiTheme="minorHAnsi"/>
                <w:b/>
                <w:i/>
              </w:rPr>
              <w:t>Description/Type</w:t>
            </w:r>
          </w:p>
        </w:tc>
        <w:tc>
          <w:tcPr>
            <w:tcW w:w="2070" w:type="dxa"/>
            <w:vAlign w:val="center"/>
          </w:tcPr>
          <w:p w14:paraId="4F87DE29" w14:textId="77777777" w:rsidR="000361D5" w:rsidRPr="00E94886" w:rsidRDefault="000361D5" w:rsidP="00181A79">
            <w:pPr>
              <w:spacing w:after="0" w:line="240" w:lineRule="auto"/>
              <w:rPr>
                <w:rFonts w:asciiTheme="minorHAnsi" w:hAnsiTheme="minorHAnsi"/>
                <w:b/>
                <w:i/>
              </w:rPr>
            </w:pPr>
            <w:r w:rsidRPr="00E94886">
              <w:rPr>
                <w:rFonts w:asciiTheme="minorHAnsi" w:hAnsiTheme="minorHAnsi"/>
                <w:b/>
                <w:i/>
              </w:rPr>
              <w:t>Questions</w:t>
            </w:r>
          </w:p>
        </w:tc>
        <w:tc>
          <w:tcPr>
            <w:tcW w:w="1710" w:type="dxa"/>
            <w:vAlign w:val="center"/>
          </w:tcPr>
          <w:p w14:paraId="2A62AEB3" w14:textId="77777777" w:rsidR="000361D5" w:rsidRPr="00E94886" w:rsidRDefault="000361D5" w:rsidP="00181A79">
            <w:pPr>
              <w:spacing w:after="0" w:line="240" w:lineRule="auto"/>
              <w:rPr>
                <w:rFonts w:asciiTheme="minorHAnsi" w:hAnsiTheme="minorHAnsi"/>
                <w:b/>
                <w:i/>
              </w:rPr>
            </w:pPr>
            <w:r w:rsidRPr="00E94886">
              <w:rPr>
                <w:rFonts w:asciiTheme="minorHAnsi" w:hAnsiTheme="minorHAnsi"/>
                <w:b/>
                <w:i/>
              </w:rPr>
              <w:t>Deadline</w:t>
            </w:r>
          </w:p>
        </w:tc>
      </w:tr>
      <w:tr w:rsidR="00E94886" w:rsidRPr="00E94886" w14:paraId="3E056B79" w14:textId="77777777" w:rsidTr="00877979">
        <w:trPr>
          <w:trHeight w:val="710"/>
        </w:trPr>
        <w:tc>
          <w:tcPr>
            <w:tcW w:w="360" w:type="dxa"/>
            <w:vAlign w:val="center"/>
          </w:tcPr>
          <w:p w14:paraId="4FBFB3F1" w14:textId="77777777" w:rsidR="000361D5" w:rsidRPr="00142475" w:rsidRDefault="000361D5" w:rsidP="00181A79">
            <w:pPr>
              <w:spacing w:after="0" w:line="240" w:lineRule="auto"/>
              <w:rPr>
                <w:rFonts w:asciiTheme="minorHAnsi" w:hAnsiTheme="minorHAnsi"/>
                <w:i/>
              </w:rPr>
            </w:pPr>
            <w:r w:rsidRPr="00142475">
              <w:rPr>
                <w:rFonts w:asciiTheme="minorHAnsi" w:hAnsiTheme="minorHAnsi"/>
                <w:i/>
              </w:rPr>
              <w:t>1</w:t>
            </w:r>
          </w:p>
        </w:tc>
        <w:tc>
          <w:tcPr>
            <w:tcW w:w="720" w:type="dxa"/>
            <w:vAlign w:val="center"/>
          </w:tcPr>
          <w:p w14:paraId="0866FE3E" w14:textId="77777777" w:rsidR="000361D5" w:rsidRPr="00142475" w:rsidRDefault="008907E3" w:rsidP="00181A79">
            <w:pPr>
              <w:spacing w:after="0" w:line="240" w:lineRule="auto"/>
              <w:rPr>
                <w:rFonts w:asciiTheme="minorHAnsi" w:hAnsiTheme="minorHAnsi"/>
                <w:i/>
              </w:rPr>
            </w:pPr>
            <w:r w:rsidRPr="00142475">
              <w:rPr>
                <w:rFonts w:asciiTheme="minorHAnsi" w:hAnsiTheme="minorHAnsi"/>
                <w:i/>
              </w:rPr>
              <w:t>A</w:t>
            </w:r>
          </w:p>
        </w:tc>
        <w:tc>
          <w:tcPr>
            <w:tcW w:w="4500" w:type="dxa"/>
            <w:vAlign w:val="center"/>
          </w:tcPr>
          <w:p w14:paraId="72345442" w14:textId="77777777" w:rsidR="000361D5" w:rsidRPr="00142475" w:rsidRDefault="000361D5" w:rsidP="00877979">
            <w:pPr>
              <w:spacing w:after="0" w:line="240" w:lineRule="auto"/>
              <w:rPr>
                <w:rFonts w:asciiTheme="minorHAnsi" w:hAnsiTheme="minorHAnsi"/>
                <w:i/>
              </w:rPr>
            </w:pPr>
            <w:r w:rsidRPr="00142475">
              <w:rPr>
                <w:rFonts w:asciiTheme="minorHAnsi" w:hAnsiTheme="minorHAnsi"/>
                <w:i/>
              </w:rPr>
              <w:t>Seattle Theatre/ Case Study Write-Up</w:t>
            </w:r>
          </w:p>
        </w:tc>
        <w:tc>
          <w:tcPr>
            <w:tcW w:w="2070" w:type="dxa"/>
            <w:vAlign w:val="center"/>
          </w:tcPr>
          <w:p w14:paraId="5C91499B" w14:textId="77777777" w:rsidR="000361D5" w:rsidRPr="00205299" w:rsidRDefault="000361D5" w:rsidP="00181A79">
            <w:pPr>
              <w:spacing w:after="0" w:line="240" w:lineRule="auto"/>
              <w:rPr>
                <w:rFonts w:asciiTheme="minorHAnsi" w:hAnsiTheme="minorHAnsi"/>
              </w:rPr>
            </w:pPr>
            <w:r w:rsidRPr="00205299">
              <w:rPr>
                <w:rFonts w:asciiTheme="minorHAnsi" w:hAnsiTheme="minorHAnsi"/>
              </w:rPr>
              <w:t>See syllabus</w:t>
            </w:r>
            <w:r w:rsidR="005C2D74">
              <w:rPr>
                <w:rFonts w:asciiTheme="minorHAnsi" w:hAnsiTheme="minorHAnsi"/>
              </w:rPr>
              <w:t xml:space="preserve"> p.11</w:t>
            </w:r>
          </w:p>
        </w:tc>
        <w:tc>
          <w:tcPr>
            <w:tcW w:w="1710" w:type="dxa"/>
            <w:vAlign w:val="center"/>
          </w:tcPr>
          <w:p w14:paraId="4CC1B339" w14:textId="48FEFB0C" w:rsidR="000361D5" w:rsidRPr="00604209" w:rsidRDefault="00142475" w:rsidP="009B6FF5">
            <w:pPr>
              <w:spacing w:after="0" w:line="240" w:lineRule="auto"/>
              <w:rPr>
                <w:rFonts w:asciiTheme="minorHAnsi" w:hAnsiTheme="minorHAnsi"/>
              </w:rPr>
            </w:pPr>
            <w:r w:rsidRPr="00604209">
              <w:rPr>
                <w:rFonts w:asciiTheme="minorHAnsi" w:hAnsiTheme="minorHAnsi"/>
              </w:rPr>
              <w:t>Sept 1</w:t>
            </w:r>
            <w:r w:rsidR="009B6FF5">
              <w:rPr>
                <w:rFonts w:asciiTheme="minorHAnsi" w:hAnsiTheme="minorHAnsi"/>
              </w:rPr>
              <w:t>8</w:t>
            </w:r>
          </w:p>
        </w:tc>
      </w:tr>
      <w:tr w:rsidR="00142475" w:rsidRPr="00E94886" w14:paraId="16694882" w14:textId="77777777" w:rsidTr="00E94886">
        <w:trPr>
          <w:trHeight w:val="620"/>
        </w:trPr>
        <w:tc>
          <w:tcPr>
            <w:tcW w:w="360" w:type="dxa"/>
            <w:vAlign w:val="center"/>
          </w:tcPr>
          <w:p w14:paraId="70F8CBA8" w14:textId="77777777" w:rsidR="00142475" w:rsidRPr="00E94886" w:rsidRDefault="00142475" w:rsidP="00181A79">
            <w:pPr>
              <w:spacing w:after="0" w:line="240" w:lineRule="auto"/>
              <w:rPr>
                <w:rFonts w:asciiTheme="minorHAnsi" w:hAnsiTheme="minorHAnsi"/>
              </w:rPr>
            </w:pPr>
            <w:r>
              <w:rPr>
                <w:rFonts w:asciiTheme="minorHAnsi" w:hAnsiTheme="minorHAnsi"/>
              </w:rPr>
              <w:t>2</w:t>
            </w:r>
          </w:p>
        </w:tc>
        <w:tc>
          <w:tcPr>
            <w:tcW w:w="720" w:type="dxa"/>
            <w:vAlign w:val="center"/>
          </w:tcPr>
          <w:p w14:paraId="13A9EFE8" w14:textId="77777777" w:rsidR="00142475" w:rsidRPr="00E94886" w:rsidRDefault="00142475" w:rsidP="00181A79">
            <w:pPr>
              <w:spacing w:after="0" w:line="240" w:lineRule="auto"/>
              <w:rPr>
                <w:rFonts w:asciiTheme="minorHAnsi" w:hAnsiTheme="minorHAnsi"/>
              </w:rPr>
            </w:pPr>
            <w:r>
              <w:rPr>
                <w:rFonts w:asciiTheme="minorHAnsi" w:hAnsiTheme="minorHAnsi"/>
              </w:rPr>
              <w:t>A</w:t>
            </w:r>
          </w:p>
        </w:tc>
        <w:tc>
          <w:tcPr>
            <w:tcW w:w="4500" w:type="dxa"/>
            <w:vAlign w:val="center"/>
          </w:tcPr>
          <w:p w14:paraId="79656521" w14:textId="5D04BA9D" w:rsidR="00142475" w:rsidRPr="00E94886" w:rsidRDefault="006356FD" w:rsidP="00181A79">
            <w:pPr>
              <w:spacing w:after="0" w:line="240" w:lineRule="auto"/>
              <w:rPr>
                <w:rFonts w:asciiTheme="minorHAnsi" w:hAnsiTheme="minorHAnsi"/>
              </w:rPr>
            </w:pPr>
            <w:r>
              <w:rPr>
                <w:rFonts w:asciiTheme="minorHAnsi" w:hAnsiTheme="minorHAnsi"/>
              </w:rPr>
              <w:t>Branding Paper</w:t>
            </w:r>
          </w:p>
        </w:tc>
        <w:tc>
          <w:tcPr>
            <w:tcW w:w="2070" w:type="dxa"/>
            <w:vAlign w:val="center"/>
          </w:tcPr>
          <w:p w14:paraId="41E598A0" w14:textId="77777777" w:rsidR="00142475" w:rsidRPr="00E94886" w:rsidRDefault="00142475" w:rsidP="00181A79">
            <w:pPr>
              <w:spacing w:after="0" w:line="240" w:lineRule="auto"/>
              <w:rPr>
                <w:rFonts w:asciiTheme="minorHAnsi" w:hAnsiTheme="minorHAnsi"/>
              </w:rPr>
            </w:pPr>
            <w:r>
              <w:rPr>
                <w:rFonts w:asciiTheme="minorHAnsi" w:hAnsiTheme="minorHAnsi"/>
              </w:rPr>
              <w:t>See syllabus</w:t>
            </w:r>
            <w:r w:rsidR="005C2D74">
              <w:rPr>
                <w:rFonts w:asciiTheme="minorHAnsi" w:hAnsiTheme="minorHAnsi"/>
              </w:rPr>
              <w:t xml:space="preserve"> p.11</w:t>
            </w:r>
          </w:p>
        </w:tc>
        <w:tc>
          <w:tcPr>
            <w:tcW w:w="1710" w:type="dxa"/>
            <w:vAlign w:val="center"/>
          </w:tcPr>
          <w:p w14:paraId="201D12DC" w14:textId="77777777" w:rsidR="00142475" w:rsidRPr="00E94886" w:rsidRDefault="00D9420B" w:rsidP="00181A79">
            <w:pPr>
              <w:spacing w:after="0" w:line="240" w:lineRule="auto"/>
              <w:rPr>
                <w:rFonts w:asciiTheme="minorHAnsi" w:hAnsiTheme="minorHAnsi"/>
              </w:rPr>
            </w:pPr>
            <w:r>
              <w:rPr>
                <w:rFonts w:asciiTheme="minorHAnsi" w:hAnsiTheme="minorHAnsi"/>
              </w:rPr>
              <w:t>Oct 3</w:t>
            </w:r>
          </w:p>
        </w:tc>
      </w:tr>
      <w:tr w:rsidR="00E94886" w:rsidRPr="00E94886" w14:paraId="7A425017" w14:textId="77777777" w:rsidTr="00E94886">
        <w:trPr>
          <w:trHeight w:val="620"/>
        </w:trPr>
        <w:tc>
          <w:tcPr>
            <w:tcW w:w="360" w:type="dxa"/>
            <w:vAlign w:val="center"/>
          </w:tcPr>
          <w:p w14:paraId="600F5ABF" w14:textId="77777777" w:rsidR="000361D5" w:rsidRPr="00E94886" w:rsidRDefault="00280DA0" w:rsidP="00181A79">
            <w:pPr>
              <w:spacing w:after="0" w:line="240" w:lineRule="auto"/>
              <w:rPr>
                <w:rFonts w:asciiTheme="minorHAnsi" w:hAnsiTheme="minorHAnsi"/>
              </w:rPr>
            </w:pPr>
            <w:r>
              <w:rPr>
                <w:rFonts w:asciiTheme="minorHAnsi" w:hAnsiTheme="minorHAnsi"/>
              </w:rPr>
              <w:t>3</w:t>
            </w:r>
          </w:p>
        </w:tc>
        <w:tc>
          <w:tcPr>
            <w:tcW w:w="720" w:type="dxa"/>
            <w:vAlign w:val="center"/>
          </w:tcPr>
          <w:p w14:paraId="48194214" w14:textId="77777777" w:rsidR="000361D5" w:rsidRPr="00E94886" w:rsidRDefault="008907E3" w:rsidP="00181A79">
            <w:pPr>
              <w:spacing w:after="0" w:line="240" w:lineRule="auto"/>
              <w:rPr>
                <w:rFonts w:asciiTheme="minorHAnsi" w:hAnsiTheme="minorHAnsi"/>
              </w:rPr>
            </w:pPr>
            <w:r w:rsidRPr="00E94886">
              <w:rPr>
                <w:rFonts w:asciiTheme="minorHAnsi" w:hAnsiTheme="minorHAnsi"/>
              </w:rPr>
              <w:t>A</w:t>
            </w:r>
          </w:p>
        </w:tc>
        <w:tc>
          <w:tcPr>
            <w:tcW w:w="4500" w:type="dxa"/>
            <w:vAlign w:val="center"/>
          </w:tcPr>
          <w:p w14:paraId="0C08DA4D" w14:textId="77777777" w:rsidR="000361D5" w:rsidRPr="00E94886" w:rsidRDefault="000361D5" w:rsidP="00181A79">
            <w:pPr>
              <w:spacing w:after="0" w:line="240" w:lineRule="auto"/>
              <w:rPr>
                <w:rFonts w:asciiTheme="minorHAnsi" w:hAnsiTheme="minorHAnsi"/>
              </w:rPr>
            </w:pPr>
            <w:r w:rsidRPr="00E94886">
              <w:rPr>
                <w:rFonts w:asciiTheme="minorHAnsi" w:hAnsiTheme="minorHAnsi"/>
              </w:rPr>
              <w:t>Boston Fine Arts Museum/Case Study Write-Up</w:t>
            </w:r>
          </w:p>
        </w:tc>
        <w:tc>
          <w:tcPr>
            <w:tcW w:w="2070" w:type="dxa"/>
            <w:vAlign w:val="center"/>
          </w:tcPr>
          <w:p w14:paraId="4AAB7811" w14:textId="77777777" w:rsidR="000361D5" w:rsidRPr="00E94886" w:rsidRDefault="000361D5" w:rsidP="00181A79">
            <w:pPr>
              <w:spacing w:after="0" w:line="240" w:lineRule="auto"/>
              <w:rPr>
                <w:rFonts w:asciiTheme="minorHAnsi" w:hAnsiTheme="minorHAnsi"/>
              </w:rPr>
            </w:pPr>
          </w:p>
          <w:p w14:paraId="2F29F194" w14:textId="77777777" w:rsidR="000361D5" w:rsidRPr="00E94886" w:rsidRDefault="000361D5" w:rsidP="00181A79">
            <w:pPr>
              <w:spacing w:after="0" w:line="240" w:lineRule="auto"/>
              <w:rPr>
                <w:rFonts w:asciiTheme="minorHAnsi" w:hAnsiTheme="minorHAnsi"/>
              </w:rPr>
            </w:pPr>
            <w:r w:rsidRPr="00E94886">
              <w:rPr>
                <w:rFonts w:asciiTheme="minorHAnsi" w:hAnsiTheme="minorHAnsi"/>
              </w:rPr>
              <w:t>See syllabus</w:t>
            </w:r>
            <w:r w:rsidR="005C2D74">
              <w:rPr>
                <w:rFonts w:asciiTheme="minorHAnsi" w:hAnsiTheme="minorHAnsi"/>
              </w:rPr>
              <w:t xml:space="preserve"> p.11</w:t>
            </w:r>
          </w:p>
          <w:p w14:paraId="77258697" w14:textId="77777777" w:rsidR="000361D5" w:rsidRPr="00E94886" w:rsidRDefault="000361D5" w:rsidP="00181A79">
            <w:pPr>
              <w:spacing w:after="0" w:line="240" w:lineRule="auto"/>
              <w:rPr>
                <w:rFonts w:asciiTheme="minorHAnsi" w:hAnsiTheme="minorHAnsi"/>
              </w:rPr>
            </w:pPr>
          </w:p>
        </w:tc>
        <w:tc>
          <w:tcPr>
            <w:tcW w:w="1710" w:type="dxa"/>
            <w:vAlign w:val="center"/>
          </w:tcPr>
          <w:p w14:paraId="75A94829" w14:textId="77777777" w:rsidR="000361D5" w:rsidRPr="00E94886" w:rsidRDefault="00142475" w:rsidP="00D9420B">
            <w:pPr>
              <w:spacing w:after="0" w:line="240" w:lineRule="auto"/>
              <w:rPr>
                <w:rFonts w:asciiTheme="minorHAnsi" w:hAnsiTheme="minorHAnsi"/>
              </w:rPr>
            </w:pPr>
            <w:r>
              <w:rPr>
                <w:rFonts w:asciiTheme="minorHAnsi" w:hAnsiTheme="minorHAnsi"/>
              </w:rPr>
              <w:t>Oct 1</w:t>
            </w:r>
            <w:r w:rsidR="00D9420B">
              <w:rPr>
                <w:rFonts w:asciiTheme="minorHAnsi" w:hAnsiTheme="minorHAnsi"/>
              </w:rPr>
              <w:t>7</w:t>
            </w:r>
          </w:p>
        </w:tc>
      </w:tr>
      <w:tr w:rsidR="00E94886" w:rsidRPr="00E94886" w14:paraId="2C23AE4A" w14:textId="77777777" w:rsidTr="00E94886">
        <w:tc>
          <w:tcPr>
            <w:tcW w:w="360" w:type="dxa"/>
            <w:vAlign w:val="center"/>
          </w:tcPr>
          <w:p w14:paraId="5D0784A8" w14:textId="77777777" w:rsidR="000361D5" w:rsidRPr="00E94886" w:rsidRDefault="000361D5" w:rsidP="00181A79">
            <w:pPr>
              <w:spacing w:after="0" w:line="240" w:lineRule="auto"/>
              <w:rPr>
                <w:rFonts w:asciiTheme="minorHAnsi" w:hAnsiTheme="minorHAnsi"/>
              </w:rPr>
            </w:pPr>
          </w:p>
          <w:p w14:paraId="0478F614" w14:textId="77777777" w:rsidR="000361D5" w:rsidRPr="00E94886" w:rsidRDefault="00280DA0" w:rsidP="00181A79">
            <w:pPr>
              <w:spacing w:after="0" w:line="240" w:lineRule="auto"/>
              <w:rPr>
                <w:rFonts w:asciiTheme="minorHAnsi" w:hAnsiTheme="minorHAnsi"/>
              </w:rPr>
            </w:pPr>
            <w:r>
              <w:rPr>
                <w:rFonts w:asciiTheme="minorHAnsi" w:hAnsiTheme="minorHAnsi"/>
              </w:rPr>
              <w:t>4</w:t>
            </w:r>
          </w:p>
          <w:p w14:paraId="2F8516F6" w14:textId="77777777" w:rsidR="000361D5" w:rsidRPr="00E94886" w:rsidRDefault="000361D5" w:rsidP="00181A79">
            <w:pPr>
              <w:spacing w:after="0" w:line="240" w:lineRule="auto"/>
              <w:rPr>
                <w:rFonts w:asciiTheme="minorHAnsi" w:hAnsiTheme="minorHAnsi"/>
              </w:rPr>
            </w:pPr>
          </w:p>
        </w:tc>
        <w:tc>
          <w:tcPr>
            <w:tcW w:w="720" w:type="dxa"/>
            <w:vAlign w:val="center"/>
          </w:tcPr>
          <w:p w14:paraId="1FCEAFF7" w14:textId="77777777" w:rsidR="000361D5" w:rsidRPr="00E94886" w:rsidRDefault="004379D3" w:rsidP="00181A79">
            <w:pPr>
              <w:spacing w:after="0" w:line="240" w:lineRule="auto"/>
              <w:rPr>
                <w:rFonts w:asciiTheme="minorHAnsi" w:hAnsiTheme="minorHAnsi"/>
              </w:rPr>
            </w:pPr>
            <w:r>
              <w:rPr>
                <w:rFonts w:asciiTheme="minorHAnsi" w:hAnsiTheme="minorHAnsi"/>
              </w:rPr>
              <w:t>A</w:t>
            </w:r>
          </w:p>
        </w:tc>
        <w:tc>
          <w:tcPr>
            <w:tcW w:w="4500" w:type="dxa"/>
            <w:vAlign w:val="center"/>
          </w:tcPr>
          <w:p w14:paraId="57414CFA" w14:textId="65226312" w:rsidR="000361D5" w:rsidRPr="00E94886" w:rsidRDefault="00382CAF" w:rsidP="00066E71">
            <w:pPr>
              <w:spacing w:after="0" w:line="240" w:lineRule="auto"/>
              <w:rPr>
                <w:rFonts w:asciiTheme="minorHAnsi" w:hAnsiTheme="minorHAnsi"/>
              </w:rPr>
            </w:pPr>
            <w:r w:rsidRPr="00E94886">
              <w:rPr>
                <w:rFonts w:asciiTheme="minorHAnsi" w:hAnsiTheme="minorHAnsi"/>
              </w:rPr>
              <w:t xml:space="preserve">Arts </w:t>
            </w:r>
            <w:r w:rsidR="00066E71">
              <w:rPr>
                <w:rFonts w:asciiTheme="minorHAnsi" w:hAnsiTheme="minorHAnsi"/>
              </w:rPr>
              <w:t>Research Exercise</w:t>
            </w:r>
          </w:p>
        </w:tc>
        <w:tc>
          <w:tcPr>
            <w:tcW w:w="2070" w:type="dxa"/>
            <w:vAlign w:val="center"/>
          </w:tcPr>
          <w:p w14:paraId="7F330023" w14:textId="77777777" w:rsidR="000361D5" w:rsidRPr="00E94886" w:rsidRDefault="00382CAF" w:rsidP="00181A79">
            <w:pPr>
              <w:spacing w:after="0" w:line="240" w:lineRule="auto"/>
              <w:rPr>
                <w:rFonts w:asciiTheme="minorHAnsi" w:hAnsiTheme="minorHAnsi"/>
              </w:rPr>
            </w:pPr>
            <w:r w:rsidRPr="00E94886">
              <w:rPr>
                <w:rFonts w:asciiTheme="minorHAnsi" w:hAnsiTheme="minorHAnsi"/>
              </w:rPr>
              <w:t>See syllabus</w:t>
            </w:r>
            <w:r w:rsidR="00E076D1">
              <w:rPr>
                <w:rFonts w:asciiTheme="minorHAnsi" w:hAnsiTheme="minorHAnsi"/>
              </w:rPr>
              <w:t xml:space="preserve"> p.</w:t>
            </w:r>
            <w:r w:rsidR="005C2D74">
              <w:rPr>
                <w:rFonts w:asciiTheme="minorHAnsi" w:hAnsiTheme="minorHAnsi"/>
              </w:rPr>
              <w:t>11</w:t>
            </w:r>
          </w:p>
        </w:tc>
        <w:tc>
          <w:tcPr>
            <w:tcW w:w="1710" w:type="dxa"/>
            <w:vAlign w:val="center"/>
          </w:tcPr>
          <w:p w14:paraId="62993F71" w14:textId="77777777" w:rsidR="000361D5" w:rsidRPr="00E94886" w:rsidRDefault="00142475" w:rsidP="00181A79">
            <w:pPr>
              <w:spacing w:after="0" w:line="240" w:lineRule="auto"/>
              <w:rPr>
                <w:rFonts w:asciiTheme="minorHAnsi" w:hAnsiTheme="minorHAnsi"/>
              </w:rPr>
            </w:pPr>
            <w:proofErr w:type="spellStart"/>
            <w:r>
              <w:rPr>
                <w:rFonts w:asciiTheme="minorHAnsi" w:hAnsiTheme="minorHAnsi"/>
              </w:rPr>
              <w:t>tbd</w:t>
            </w:r>
            <w:proofErr w:type="spellEnd"/>
          </w:p>
        </w:tc>
      </w:tr>
      <w:tr w:rsidR="00E94886" w:rsidRPr="00E94886" w14:paraId="5A5066A8" w14:textId="77777777" w:rsidTr="00E94886">
        <w:trPr>
          <w:trHeight w:val="602"/>
        </w:trPr>
        <w:tc>
          <w:tcPr>
            <w:tcW w:w="360" w:type="dxa"/>
            <w:vAlign w:val="center"/>
          </w:tcPr>
          <w:p w14:paraId="6FE2175C" w14:textId="77777777" w:rsidR="000361D5" w:rsidRPr="00E94886" w:rsidRDefault="00280DA0" w:rsidP="00181A79">
            <w:pPr>
              <w:spacing w:after="0" w:line="240" w:lineRule="auto"/>
              <w:rPr>
                <w:rFonts w:asciiTheme="minorHAnsi" w:hAnsiTheme="minorHAnsi"/>
              </w:rPr>
            </w:pPr>
            <w:r>
              <w:rPr>
                <w:rFonts w:asciiTheme="minorHAnsi" w:hAnsiTheme="minorHAnsi"/>
              </w:rPr>
              <w:lastRenderedPageBreak/>
              <w:t>5</w:t>
            </w:r>
          </w:p>
        </w:tc>
        <w:tc>
          <w:tcPr>
            <w:tcW w:w="720" w:type="dxa"/>
            <w:vAlign w:val="center"/>
          </w:tcPr>
          <w:p w14:paraId="4FA71364" w14:textId="77777777" w:rsidR="000361D5" w:rsidRPr="00E94886" w:rsidRDefault="00382CAF" w:rsidP="00181A79">
            <w:pPr>
              <w:spacing w:after="0" w:line="240" w:lineRule="auto"/>
              <w:rPr>
                <w:rFonts w:asciiTheme="minorHAnsi" w:hAnsiTheme="minorHAnsi"/>
              </w:rPr>
            </w:pPr>
            <w:r w:rsidRPr="00E94886">
              <w:rPr>
                <w:rFonts w:asciiTheme="minorHAnsi" w:hAnsiTheme="minorHAnsi"/>
              </w:rPr>
              <w:t>A</w:t>
            </w:r>
          </w:p>
        </w:tc>
        <w:tc>
          <w:tcPr>
            <w:tcW w:w="4500" w:type="dxa"/>
            <w:vAlign w:val="center"/>
          </w:tcPr>
          <w:p w14:paraId="579FBD9E" w14:textId="77777777" w:rsidR="000361D5" w:rsidRPr="00E94886" w:rsidRDefault="00382CAF" w:rsidP="00181A79">
            <w:pPr>
              <w:spacing w:after="0" w:line="240" w:lineRule="auto"/>
              <w:rPr>
                <w:rFonts w:asciiTheme="minorHAnsi" w:hAnsiTheme="minorHAnsi"/>
              </w:rPr>
            </w:pPr>
            <w:r w:rsidRPr="00E94886">
              <w:rPr>
                <w:rFonts w:asciiTheme="minorHAnsi" w:hAnsiTheme="minorHAnsi"/>
              </w:rPr>
              <w:t>Mid-term Final Group Project Outline</w:t>
            </w:r>
          </w:p>
        </w:tc>
        <w:tc>
          <w:tcPr>
            <w:tcW w:w="2070" w:type="dxa"/>
            <w:vAlign w:val="center"/>
          </w:tcPr>
          <w:p w14:paraId="263A2B85" w14:textId="77777777" w:rsidR="000361D5" w:rsidRPr="00E94886" w:rsidRDefault="00382CAF" w:rsidP="00280DA0">
            <w:pPr>
              <w:spacing w:after="0" w:line="240" w:lineRule="auto"/>
              <w:rPr>
                <w:rFonts w:asciiTheme="minorHAnsi" w:hAnsiTheme="minorHAnsi"/>
              </w:rPr>
            </w:pPr>
            <w:r w:rsidRPr="00E94886">
              <w:rPr>
                <w:rFonts w:asciiTheme="minorHAnsi" w:hAnsiTheme="minorHAnsi"/>
              </w:rPr>
              <w:t>See syllabus</w:t>
            </w:r>
            <w:r w:rsidR="00E076D1">
              <w:rPr>
                <w:rFonts w:asciiTheme="minorHAnsi" w:hAnsiTheme="minorHAnsi"/>
              </w:rPr>
              <w:t xml:space="preserve"> p</w:t>
            </w:r>
            <w:r w:rsidR="00280DA0">
              <w:rPr>
                <w:rFonts w:asciiTheme="minorHAnsi" w:hAnsiTheme="minorHAnsi"/>
              </w:rPr>
              <w:t>11</w:t>
            </w:r>
          </w:p>
        </w:tc>
        <w:tc>
          <w:tcPr>
            <w:tcW w:w="1710" w:type="dxa"/>
            <w:vAlign w:val="center"/>
          </w:tcPr>
          <w:p w14:paraId="20A44DFB" w14:textId="76DAADD3" w:rsidR="000361D5" w:rsidRPr="00E94886" w:rsidRDefault="00142475" w:rsidP="006356FD">
            <w:pPr>
              <w:spacing w:after="0" w:line="240" w:lineRule="auto"/>
              <w:rPr>
                <w:rFonts w:asciiTheme="minorHAnsi" w:hAnsiTheme="minorHAnsi"/>
              </w:rPr>
            </w:pPr>
            <w:r>
              <w:rPr>
                <w:rFonts w:asciiTheme="minorHAnsi" w:hAnsiTheme="minorHAnsi"/>
              </w:rPr>
              <w:t xml:space="preserve">Oct </w:t>
            </w:r>
            <w:r w:rsidR="00D9420B">
              <w:rPr>
                <w:rFonts w:asciiTheme="minorHAnsi" w:hAnsiTheme="minorHAnsi"/>
              </w:rPr>
              <w:t>3</w:t>
            </w:r>
            <w:r w:rsidR="006356FD">
              <w:rPr>
                <w:rFonts w:asciiTheme="minorHAnsi" w:hAnsiTheme="minorHAnsi"/>
              </w:rPr>
              <w:t>0</w:t>
            </w:r>
          </w:p>
        </w:tc>
      </w:tr>
      <w:tr w:rsidR="00E94886" w:rsidRPr="00E94886" w14:paraId="69CD3B0A" w14:textId="77777777" w:rsidTr="00E94886">
        <w:tc>
          <w:tcPr>
            <w:tcW w:w="360" w:type="dxa"/>
            <w:vAlign w:val="center"/>
          </w:tcPr>
          <w:p w14:paraId="597F1804" w14:textId="77777777" w:rsidR="000361D5" w:rsidRPr="00E94886" w:rsidRDefault="000361D5" w:rsidP="00181A79">
            <w:pPr>
              <w:spacing w:after="0" w:line="240" w:lineRule="auto"/>
              <w:rPr>
                <w:rFonts w:asciiTheme="minorHAnsi" w:hAnsiTheme="minorHAnsi"/>
              </w:rPr>
            </w:pPr>
            <w:r w:rsidRPr="00E94886">
              <w:rPr>
                <w:rFonts w:asciiTheme="minorHAnsi" w:hAnsiTheme="minorHAnsi"/>
              </w:rPr>
              <w:t>6</w:t>
            </w:r>
          </w:p>
        </w:tc>
        <w:tc>
          <w:tcPr>
            <w:tcW w:w="720" w:type="dxa"/>
            <w:vAlign w:val="center"/>
          </w:tcPr>
          <w:p w14:paraId="7BC93B40" w14:textId="77777777" w:rsidR="000361D5" w:rsidRPr="00E94886" w:rsidRDefault="000361D5" w:rsidP="00181A79">
            <w:pPr>
              <w:spacing w:after="0" w:line="240" w:lineRule="auto"/>
              <w:rPr>
                <w:rFonts w:asciiTheme="minorHAnsi" w:hAnsiTheme="minorHAnsi"/>
              </w:rPr>
            </w:pPr>
            <w:r w:rsidRPr="00E94886">
              <w:rPr>
                <w:rFonts w:asciiTheme="minorHAnsi" w:hAnsiTheme="minorHAnsi"/>
              </w:rPr>
              <w:t>A</w:t>
            </w:r>
          </w:p>
        </w:tc>
        <w:tc>
          <w:tcPr>
            <w:tcW w:w="4500" w:type="dxa"/>
            <w:vAlign w:val="center"/>
          </w:tcPr>
          <w:p w14:paraId="71F2F25E" w14:textId="77777777" w:rsidR="000361D5" w:rsidRPr="00E94886" w:rsidRDefault="000361D5" w:rsidP="00181A79">
            <w:pPr>
              <w:spacing w:after="0" w:line="240" w:lineRule="auto"/>
              <w:rPr>
                <w:rFonts w:asciiTheme="minorHAnsi" w:hAnsiTheme="minorHAnsi"/>
              </w:rPr>
            </w:pPr>
            <w:r w:rsidRPr="00E94886">
              <w:rPr>
                <w:rFonts w:asciiTheme="minorHAnsi" w:hAnsiTheme="minorHAnsi"/>
              </w:rPr>
              <w:t>Final Group Project/Strategic Marketing Presentation &amp; Paper</w:t>
            </w:r>
          </w:p>
        </w:tc>
        <w:tc>
          <w:tcPr>
            <w:tcW w:w="2070" w:type="dxa"/>
            <w:vAlign w:val="center"/>
          </w:tcPr>
          <w:p w14:paraId="1049048D" w14:textId="77777777" w:rsidR="000361D5" w:rsidRPr="00E94886" w:rsidRDefault="000361D5" w:rsidP="00181A79">
            <w:pPr>
              <w:spacing w:after="0" w:line="240" w:lineRule="auto"/>
              <w:rPr>
                <w:rFonts w:asciiTheme="minorHAnsi" w:hAnsiTheme="minorHAnsi"/>
              </w:rPr>
            </w:pPr>
          </w:p>
          <w:p w14:paraId="5C404733" w14:textId="77777777" w:rsidR="000361D5" w:rsidRPr="00E94886" w:rsidRDefault="00382CAF" w:rsidP="00181A79">
            <w:pPr>
              <w:spacing w:after="0" w:line="240" w:lineRule="auto"/>
              <w:rPr>
                <w:rFonts w:asciiTheme="minorHAnsi" w:hAnsiTheme="minorHAnsi"/>
              </w:rPr>
            </w:pPr>
            <w:r w:rsidRPr="00E94886">
              <w:rPr>
                <w:rFonts w:asciiTheme="minorHAnsi" w:hAnsiTheme="minorHAnsi"/>
              </w:rPr>
              <w:t xml:space="preserve">See syllabus </w:t>
            </w:r>
            <w:r w:rsidR="005C2D74">
              <w:rPr>
                <w:rFonts w:asciiTheme="minorHAnsi" w:hAnsiTheme="minorHAnsi"/>
              </w:rPr>
              <w:t>p.9/10</w:t>
            </w:r>
          </w:p>
          <w:p w14:paraId="28F84F4A" w14:textId="77777777" w:rsidR="000361D5" w:rsidRPr="00E94886" w:rsidRDefault="000361D5" w:rsidP="00181A79">
            <w:pPr>
              <w:spacing w:after="0" w:line="240" w:lineRule="auto"/>
              <w:rPr>
                <w:rFonts w:asciiTheme="minorHAnsi" w:hAnsiTheme="minorHAnsi"/>
              </w:rPr>
            </w:pPr>
          </w:p>
        </w:tc>
        <w:tc>
          <w:tcPr>
            <w:tcW w:w="1710" w:type="dxa"/>
            <w:vAlign w:val="center"/>
          </w:tcPr>
          <w:p w14:paraId="5906829A" w14:textId="2CA2A6FD" w:rsidR="000361D5" w:rsidRPr="00E94886" w:rsidRDefault="005F782D" w:rsidP="00317E60">
            <w:pPr>
              <w:spacing w:after="0" w:line="240" w:lineRule="auto"/>
              <w:rPr>
                <w:rFonts w:asciiTheme="minorHAnsi" w:hAnsiTheme="minorHAnsi"/>
              </w:rPr>
            </w:pPr>
            <w:r>
              <w:rPr>
                <w:rFonts w:asciiTheme="minorHAnsi" w:hAnsiTheme="minorHAnsi"/>
              </w:rPr>
              <w:t xml:space="preserve">Nov </w:t>
            </w:r>
            <w:r w:rsidR="00D9420B">
              <w:rPr>
                <w:rFonts w:asciiTheme="minorHAnsi" w:hAnsiTheme="minorHAnsi"/>
              </w:rPr>
              <w:t>2</w:t>
            </w:r>
            <w:r w:rsidR="00317E60">
              <w:rPr>
                <w:rFonts w:asciiTheme="minorHAnsi" w:hAnsiTheme="minorHAnsi"/>
              </w:rPr>
              <w:t>7</w:t>
            </w:r>
          </w:p>
        </w:tc>
      </w:tr>
    </w:tbl>
    <w:p w14:paraId="015EDA75" w14:textId="77777777" w:rsidR="000361D5" w:rsidRPr="00317E60" w:rsidRDefault="007229DA" w:rsidP="000361D5">
      <w:pPr>
        <w:rPr>
          <w:bCs/>
          <w:i/>
          <w:iCs/>
        </w:rPr>
      </w:pPr>
      <w:r w:rsidRPr="00317E60">
        <w:rPr>
          <w:bCs/>
          <w:i/>
          <w:iCs/>
        </w:rPr>
        <w:t xml:space="preserve">DESIGNATE THE TYPE FOR EACH ASSIGNMENT </w:t>
      </w:r>
      <w:r w:rsidR="000361D5" w:rsidRPr="00317E60">
        <w:rPr>
          <w:bCs/>
          <w:i/>
          <w:iCs/>
        </w:rPr>
        <w:t>(A - group, B - group/individual, or C - individual).</w:t>
      </w: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750"/>
        <w:gridCol w:w="1719"/>
        <w:gridCol w:w="1746"/>
        <w:gridCol w:w="3482"/>
      </w:tblGrid>
      <w:tr w:rsidR="000361D5" w:rsidRPr="004738CB" w14:paraId="018B9832" w14:textId="77777777" w:rsidTr="00382CAF">
        <w:tc>
          <w:tcPr>
            <w:tcW w:w="1023" w:type="dxa"/>
            <w:vAlign w:val="bottom"/>
          </w:tcPr>
          <w:p w14:paraId="2EEF7C98" w14:textId="77777777" w:rsidR="000361D5" w:rsidRPr="004738CB" w:rsidRDefault="000361D5" w:rsidP="00181A79">
            <w:pPr>
              <w:spacing w:after="0" w:line="240" w:lineRule="auto"/>
              <w:jc w:val="center"/>
              <w:rPr>
                <w:rFonts w:asciiTheme="minorHAnsi" w:eastAsia="Times New Roman" w:hAnsiTheme="minorHAnsi"/>
              </w:rPr>
            </w:pPr>
            <w:r w:rsidRPr="004738CB">
              <w:rPr>
                <w:rFonts w:asciiTheme="minorHAnsi" w:eastAsia="Times New Roman" w:hAnsiTheme="minorHAnsi"/>
                <w:b/>
                <w:bCs/>
                <w:i/>
                <w:iCs/>
              </w:rPr>
              <w:t>Type</w:t>
            </w:r>
          </w:p>
        </w:tc>
        <w:tc>
          <w:tcPr>
            <w:tcW w:w="1750" w:type="dxa"/>
            <w:vAlign w:val="bottom"/>
          </w:tcPr>
          <w:p w14:paraId="348B8EA4" w14:textId="77777777" w:rsidR="000361D5" w:rsidRPr="004738CB" w:rsidRDefault="000361D5" w:rsidP="00181A79">
            <w:pPr>
              <w:spacing w:after="0" w:line="240" w:lineRule="auto"/>
              <w:rPr>
                <w:rFonts w:asciiTheme="minorHAnsi" w:eastAsia="Times New Roman" w:hAnsiTheme="minorHAnsi"/>
              </w:rPr>
            </w:pPr>
            <w:r w:rsidRPr="004738CB">
              <w:rPr>
                <w:rFonts w:asciiTheme="minorHAnsi" w:eastAsia="Times New Roman" w:hAnsiTheme="minorHAnsi"/>
                <w:b/>
                <w:bCs/>
                <w:i/>
                <w:iCs/>
              </w:rPr>
              <w:t>Designation</w:t>
            </w:r>
          </w:p>
        </w:tc>
        <w:tc>
          <w:tcPr>
            <w:tcW w:w="1719" w:type="dxa"/>
            <w:vAlign w:val="bottom"/>
          </w:tcPr>
          <w:p w14:paraId="68EBEA20" w14:textId="77777777" w:rsidR="000361D5" w:rsidRPr="004738CB" w:rsidRDefault="000361D5" w:rsidP="00181A79">
            <w:pPr>
              <w:spacing w:after="0" w:line="240" w:lineRule="auto"/>
              <w:rPr>
                <w:rFonts w:asciiTheme="minorHAnsi" w:eastAsia="Times New Roman" w:hAnsiTheme="minorHAnsi"/>
              </w:rPr>
            </w:pPr>
            <w:r w:rsidRPr="004738CB">
              <w:rPr>
                <w:rFonts w:asciiTheme="minorHAnsi" w:eastAsia="Times New Roman" w:hAnsiTheme="minorHAnsi"/>
                <w:b/>
                <w:bCs/>
                <w:i/>
                <w:iCs/>
              </w:rPr>
              <w:t xml:space="preserve">Discussion of concepts </w:t>
            </w:r>
          </w:p>
        </w:tc>
        <w:tc>
          <w:tcPr>
            <w:tcW w:w="1746" w:type="dxa"/>
            <w:vAlign w:val="bottom"/>
          </w:tcPr>
          <w:p w14:paraId="3D81CD31" w14:textId="77777777" w:rsidR="000361D5" w:rsidRPr="004738CB" w:rsidRDefault="000361D5" w:rsidP="00181A79">
            <w:pPr>
              <w:spacing w:after="0" w:line="240" w:lineRule="auto"/>
              <w:rPr>
                <w:rFonts w:asciiTheme="minorHAnsi" w:eastAsia="Times New Roman" w:hAnsiTheme="minorHAnsi"/>
              </w:rPr>
            </w:pPr>
            <w:r w:rsidRPr="004738CB">
              <w:rPr>
                <w:rFonts w:asciiTheme="minorHAnsi" w:eastAsia="Times New Roman" w:hAnsiTheme="minorHAnsi"/>
                <w:b/>
                <w:bCs/>
                <w:i/>
                <w:iCs/>
              </w:rPr>
              <w:t xml:space="preserve">Preparation of submission </w:t>
            </w:r>
          </w:p>
        </w:tc>
        <w:tc>
          <w:tcPr>
            <w:tcW w:w="3482" w:type="dxa"/>
            <w:vAlign w:val="bottom"/>
          </w:tcPr>
          <w:p w14:paraId="37A9A0D3" w14:textId="77777777" w:rsidR="000361D5" w:rsidRPr="004738CB" w:rsidRDefault="000361D5" w:rsidP="00181A79">
            <w:pPr>
              <w:spacing w:after="0" w:line="240" w:lineRule="auto"/>
              <w:rPr>
                <w:rFonts w:asciiTheme="minorHAnsi" w:eastAsia="Times New Roman" w:hAnsiTheme="minorHAnsi"/>
              </w:rPr>
            </w:pPr>
            <w:r w:rsidRPr="004738CB">
              <w:rPr>
                <w:rFonts w:asciiTheme="minorHAnsi" w:eastAsia="Times New Roman" w:hAnsiTheme="minorHAnsi"/>
                <w:b/>
                <w:bCs/>
                <w:i/>
                <w:iCs/>
              </w:rPr>
              <w:t>Grade</w:t>
            </w:r>
          </w:p>
        </w:tc>
      </w:tr>
      <w:tr w:rsidR="000361D5" w:rsidRPr="004738CB" w14:paraId="6C1A3AF4" w14:textId="77777777" w:rsidTr="00382CAF">
        <w:tc>
          <w:tcPr>
            <w:tcW w:w="1023" w:type="dxa"/>
            <w:vAlign w:val="center"/>
          </w:tcPr>
          <w:p w14:paraId="635A6BF6" w14:textId="77777777" w:rsidR="000361D5" w:rsidRPr="004738CB" w:rsidRDefault="000361D5" w:rsidP="00181A79">
            <w:pPr>
              <w:spacing w:after="0" w:line="240" w:lineRule="auto"/>
              <w:jc w:val="center"/>
              <w:rPr>
                <w:rFonts w:asciiTheme="minorHAnsi" w:eastAsia="Times New Roman" w:hAnsiTheme="minorHAnsi"/>
              </w:rPr>
            </w:pPr>
            <w:r w:rsidRPr="004738CB">
              <w:rPr>
                <w:rFonts w:asciiTheme="minorHAnsi" w:eastAsia="Times New Roman" w:hAnsiTheme="minorHAnsi"/>
              </w:rPr>
              <w:t>A</w:t>
            </w:r>
          </w:p>
        </w:tc>
        <w:tc>
          <w:tcPr>
            <w:tcW w:w="1750" w:type="dxa"/>
          </w:tcPr>
          <w:p w14:paraId="1EECA63F" w14:textId="77777777" w:rsidR="000361D5" w:rsidRPr="004738CB" w:rsidRDefault="000361D5" w:rsidP="00181A79">
            <w:pPr>
              <w:spacing w:after="0" w:line="240" w:lineRule="auto"/>
              <w:rPr>
                <w:rFonts w:asciiTheme="minorHAnsi" w:eastAsia="Times New Roman" w:hAnsiTheme="minorHAnsi"/>
              </w:rPr>
            </w:pPr>
            <w:r w:rsidRPr="004738CB">
              <w:rPr>
                <w:rFonts w:asciiTheme="minorHAnsi" w:eastAsia="Times New Roman" w:hAnsiTheme="minorHAnsi"/>
              </w:rPr>
              <w:t xml:space="preserve">group / group </w:t>
            </w:r>
          </w:p>
        </w:tc>
        <w:tc>
          <w:tcPr>
            <w:tcW w:w="1719" w:type="dxa"/>
          </w:tcPr>
          <w:p w14:paraId="77B270B6" w14:textId="77777777" w:rsidR="000361D5" w:rsidRPr="004738CB" w:rsidRDefault="000361D5" w:rsidP="00181A79">
            <w:pPr>
              <w:spacing w:after="0" w:line="240" w:lineRule="auto"/>
              <w:rPr>
                <w:rFonts w:asciiTheme="minorHAnsi" w:eastAsia="Times New Roman" w:hAnsiTheme="minorHAnsi"/>
              </w:rPr>
            </w:pPr>
            <w:r w:rsidRPr="004738CB">
              <w:rPr>
                <w:rFonts w:asciiTheme="minorHAnsi" w:eastAsia="Times New Roman" w:hAnsiTheme="minorHAnsi"/>
              </w:rPr>
              <w:t xml:space="preserve">Permitted with group* </w:t>
            </w:r>
          </w:p>
        </w:tc>
        <w:tc>
          <w:tcPr>
            <w:tcW w:w="1746" w:type="dxa"/>
          </w:tcPr>
          <w:p w14:paraId="139AEE4E" w14:textId="77777777" w:rsidR="000361D5" w:rsidRPr="004738CB" w:rsidRDefault="000361D5" w:rsidP="00181A79">
            <w:pPr>
              <w:spacing w:after="0" w:line="240" w:lineRule="auto"/>
              <w:rPr>
                <w:rFonts w:asciiTheme="minorHAnsi" w:eastAsia="Times New Roman" w:hAnsiTheme="minorHAnsi"/>
              </w:rPr>
            </w:pPr>
            <w:r w:rsidRPr="004738CB">
              <w:rPr>
                <w:rFonts w:asciiTheme="minorHAnsi" w:eastAsia="Times New Roman" w:hAnsiTheme="minorHAnsi"/>
              </w:rPr>
              <w:t>By the group</w:t>
            </w:r>
          </w:p>
        </w:tc>
        <w:tc>
          <w:tcPr>
            <w:tcW w:w="3482" w:type="dxa"/>
          </w:tcPr>
          <w:p w14:paraId="39B4E74D" w14:textId="77777777" w:rsidR="000361D5" w:rsidRPr="004738CB" w:rsidRDefault="000361D5" w:rsidP="00181A79">
            <w:pPr>
              <w:spacing w:after="0" w:line="240" w:lineRule="auto"/>
              <w:rPr>
                <w:rFonts w:asciiTheme="minorHAnsi" w:eastAsia="Times New Roman" w:hAnsiTheme="minorHAnsi"/>
              </w:rPr>
            </w:pPr>
            <w:r w:rsidRPr="004738CB">
              <w:rPr>
                <w:rFonts w:asciiTheme="minorHAnsi" w:eastAsia="Times New Roman" w:hAnsiTheme="minorHAnsi"/>
              </w:rPr>
              <w:t xml:space="preserve">Same grade for each member of the group </w:t>
            </w:r>
          </w:p>
        </w:tc>
      </w:tr>
      <w:tr w:rsidR="000361D5" w:rsidRPr="004738CB" w14:paraId="239716C1" w14:textId="77777777" w:rsidTr="00382CAF">
        <w:trPr>
          <w:trHeight w:val="1493"/>
        </w:trPr>
        <w:tc>
          <w:tcPr>
            <w:tcW w:w="1023" w:type="dxa"/>
            <w:vAlign w:val="center"/>
          </w:tcPr>
          <w:p w14:paraId="45549581" w14:textId="77777777" w:rsidR="000361D5" w:rsidRPr="004738CB" w:rsidRDefault="000361D5" w:rsidP="00181A79">
            <w:pPr>
              <w:spacing w:after="0" w:line="240" w:lineRule="auto"/>
              <w:jc w:val="center"/>
              <w:rPr>
                <w:rFonts w:asciiTheme="minorHAnsi" w:eastAsia="Times New Roman" w:hAnsiTheme="minorHAnsi"/>
              </w:rPr>
            </w:pPr>
            <w:r w:rsidRPr="004738CB">
              <w:rPr>
                <w:rFonts w:asciiTheme="minorHAnsi" w:eastAsia="Times New Roman" w:hAnsiTheme="minorHAnsi"/>
              </w:rPr>
              <w:t>B</w:t>
            </w:r>
          </w:p>
        </w:tc>
        <w:tc>
          <w:tcPr>
            <w:tcW w:w="1750" w:type="dxa"/>
          </w:tcPr>
          <w:p w14:paraId="58F8613C" w14:textId="77777777" w:rsidR="000361D5" w:rsidRPr="004738CB" w:rsidRDefault="000361D5" w:rsidP="00181A79">
            <w:pPr>
              <w:spacing w:after="0" w:line="240" w:lineRule="auto"/>
              <w:rPr>
                <w:rFonts w:asciiTheme="minorHAnsi" w:eastAsia="Times New Roman" w:hAnsiTheme="minorHAnsi"/>
              </w:rPr>
            </w:pPr>
            <w:r w:rsidRPr="004738CB">
              <w:rPr>
                <w:rFonts w:asciiTheme="minorHAnsi" w:eastAsia="Times New Roman" w:hAnsiTheme="minorHAnsi"/>
              </w:rPr>
              <w:t xml:space="preserve">group / individual </w:t>
            </w:r>
          </w:p>
        </w:tc>
        <w:tc>
          <w:tcPr>
            <w:tcW w:w="1719" w:type="dxa"/>
          </w:tcPr>
          <w:p w14:paraId="4BB71FCD" w14:textId="77777777" w:rsidR="000361D5" w:rsidRPr="004738CB" w:rsidRDefault="000361D5" w:rsidP="00181A79">
            <w:pPr>
              <w:spacing w:after="0" w:line="240" w:lineRule="auto"/>
              <w:rPr>
                <w:rFonts w:asciiTheme="minorHAnsi" w:eastAsia="Times New Roman" w:hAnsiTheme="minorHAnsi"/>
              </w:rPr>
            </w:pPr>
            <w:r w:rsidRPr="004738CB">
              <w:rPr>
                <w:rFonts w:asciiTheme="minorHAnsi" w:eastAsia="Times New Roman" w:hAnsiTheme="minorHAnsi"/>
              </w:rPr>
              <w:t>Permitted</w:t>
            </w:r>
          </w:p>
        </w:tc>
        <w:tc>
          <w:tcPr>
            <w:tcW w:w="1746" w:type="dxa"/>
          </w:tcPr>
          <w:p w14:paraId="4B4BCF9E" w14:textId="77777777" w:rsidR="000361D5" w:rsidRPr="004738CB" w:rsidRDefault="000361D5" w:rsidP="00181A79">
            <w:pPr>
              <w:spacing w:before="100" w:beforeAutospacing="1" w:after="100" w:afterAutospacing="1" w:line="240" w:lineRule="auto"/>
              <w:rPr>
                <w:rFonts w:asciiTheme="minorHAnsi" w:eastAsia="Times New Roman" w:hAnsiTheme="minorHAnsi"/>
              </w:rPr>
            </w:pPr>
            <w:r w:rsidRPr="004738CB">
              <w:rPr>
                <w:rFonts w:asciiTheme="minorHAnsi" w:eastAsia="Times New Roman" w:hAnsiTheme="minorHAnsi"/>
              </w:rPr>
              <w:t>Individually</w:t>
            </w:r>
          </w:p>
          <w:p w14:paraId="3668B990" w14:textId="77777777" w:rsidR="000361D5" w:rsidRPr="004738CB" w:rsidRDefault="000361D5" w:rsidP="00181A79">
            <w:pPr>
              <w:spacing w:before="100" w:beforeAutospacing="1" w:after="100" w:afterAutospacing="1" w:line="240" w:lineRule="auto"/>
              <w:rPr>
                <w:rFonts w:asciiTheme="minorHAnsi" w:eastAsia="Times New Roman" w:hAnsiTheme="minorHAnsi"/>
              </w:rPr>
            </w:pPr>
            <w:r w:rsidRPr="004738CB">
              <w:rPr>
                <w:rFonts w:asciiTheme="minorHAnsi" w:eastAsia="Times New Roman" w:hAnsiTheme="minorHAnsi"/>
              </w:rPr>
              <w:t>(No sharing of any portion of the submission)</w:t>
            </w:r>
          </w:p>
        </w:tc>
        <w:tc>
          <w:tcPr>
            <w:tcW w:w="3482" w:type="dxa"/>
          </w:tcPr>
          <w:p w14:paraId="6AA3A8FE" w14:textId="77777777" w:rsidR="000361D5" w:rsidRPr="004738CB" w:rsidRDefault="000361D5" w:rsidP="00181A79">
            <w:pPr>
              <w:spacing w:after="0" w:line="240" w:lineRule="auto"/>
              <w:rPr>
                <w:rFonts w:asciiTheme="minorHAnsi" w:eastAsia="Times New Roman" w:hAnsiTheme="minorHAnsi"/>
              </w:rPr>
            </w:pPr>
            <w:r w:rsidRPr="004738CB">
              <w:rPr>
                <w:rFonts w:asciiTheme="minorHAnsi" w:eastAsia="Times New Roman" w:hAnsiTheme="minorHAnsi"/>
              </w:rPr>
              <w:t>Individual</w:t>
            </w:r>
          </w:p>
        </w:tc>
      </w:tr>
      <w:tr w:rsidR="000361D5" w:rsidRPr="004738CB" w14:paraId="5094E903" w14:textId="77777777" w:rsidTr="00382CAF">
        <w:tc>
          <w:tcPr>
            <w:tcW w:w="1023" w:type="dxa"/>
            <w:vAlign w:val="center"/>
          </w:tcPr>
          <w:p w14:paraId="7650B4F7" w14:textId="77777777" w:rsidR="000361D5" w:rsidRPr="004738CB" w:rsidRDefault="000361D5" w:rsidP="00181A79">
            <w:pPr>
              <w:spacing w:after="0" w:line="240" w:lineRule="auto"/>
              <w:jc w:val="center"/>
              <w:rPr>
                <w:rFonts w:asciiTheme="minorHAnsi" w:eastAsia="Times New Roman" w:hAnsiTheme="minorHAnsi"/>
              </w:rPr>
            </w:pPr>
            <w:r w:rsidRPr="004738CB">
              <w:rPr>
                <w:rFonts w:asciiTheme="minorHAnsi" w:eastAsia="Times New Roman" w:hAnsiTheme="minorHAnsi"/>
              </w:rPr>
              <w:t>C</w:t>
            </w:r>
          </w:p>
        </w:tc>
        <w:tc>
          <w:tcPr>
            <w:tcW w:w="1750" w:type="dxa"/>
          </w:tcPr>
          <w:p w14:paraId="113B532E" w14:textId="77777777" w:rsidR="000361D5" w:rsidRPr="004738CB" w:rsidRDefault="000361D5" w:rsidP="00181A79">
            <w:pPr>
              <w:spacing w:after="0" w:line="240" w:lineRule="auto"/>
              <w:rPr>
                <w:rFonts w:asciiTheme="minorHAnsi" w:eastAsia="Times New Roman" w:hAnsiTheme="minorHAnsi"/>
              </w:rPr>
            </w:pPr>
            <w:r w:rsidRPr="004738CB">
              <w:rPr>
                <w:rFonts w:asciiTheme="minorHAnsi" w:eastAsia="Times New Roman" w:hAnsiTheme="minorHAnsi"/>
              </w:rPr>
              <w:t xml:space="preserve">individual / individual </w:t>
            </w:r>
          </w:p>
        </w:tc>
        <w:tc>
          <w:tcPr>
            <w:tcW w:w="1719" w:type="dxa"/>
          </w:tcPr>
          <w:p w14:paraId="2BF2D179" w14:textId="77777777" w:rsidR="000361D5" w:rsidRPr="004738CB" w:rsidRDefault="000361D5" w:rsidP="00181A79">
            <w:pPr>
              <w:spacing w:after="0" w:line="240" w:lineRule="auto"/>
              <w:rPr>
                <w:rFonts w:asciiTheme="minorHAnsi" w:eastAsia="Times New Roman" w:hAnsiTheme="minorHAnsi"/>
              </w:rPr>
            </w:pPr>
            <w:r w:rsidRPr="004738CB">
              <w:rPr>
                <w:rFonts w:asciiTheme="minorHAnsi" w:eastAsia="Times New Roman" w:hAnsiTheme="minorHAnsi"/>
              </w:rPr>
              <w:t xml:space="preserve">None of any kind </w:t>
            </w:r>
          </w:p>
        </w:tc>
        <w:tc>
          <w:tcPr>
            <w:tcW w:w="1746" w:type="dxa"/>
          </w:tcPr>
          <w:p w14:paraId="1D5AC68E" w14:textId="77777777" w:rsidR="000361D5" w:rsidRPr="004738CB" w:rsidRDefault="000361D5" w:rsidP="00181A79">
            <w:pPr>
              <w:spacing w:after="0" w:line="240" w:lineRule="auto"/>
              <w:rPr>
                <w:rFonts w:asciiTheme="minorHAnsi" w:eastAsia="Times New Roman" w:hAnsiTheme="minorHAnsi"/>
              </w:rPr>
            </w:pPr>
            <w:r w:rsidRPr="004738CB">
              <w:rPr>
                <w:rFonts w:asciiTheme="minorHAnsi" w:eastAsia="Times New Roman" w:hAnsiTheme="minorHAnsi"/>
              </w:rPr>
              <w:t>Individually</w:t>
            </w:r>
          </w:p>
        </w:tc>
        <w:tc>
          <w:tcPr>
            <w:tcW w:w="3482" w:type="dxa"/>
          </w:tcPr>
          <w:p w14:paraId="3E8006E2" w14:textId="77777777" w:rsidR="000361D5" w:rsidRPr="004738CB" w:rsidRDefault="000361D5" w:rsidP="00181A79">
            <w:pPr>
              <w:spacing w:after="0" w:line="240" w:lineRule="auto"/>
              <w:rPr>
                <w:rFonts w:asciiTheme="minorHAnsi" w:eastAsia="Times New Roman" w:hAnsiTheme="minorHAnsi"/>
              </w:rPr>
            </w:pPr>
            <w:r w:rsidRPr="004738CB">
              <w:rPr>
                <w:rFonts w:asciiTheme="minorHAnsi" w:eastAsia="Times New Roman" w:hAnsiTheme="minorHAnsi"/>
              </w:rPr>
              <w:t>Individual</w:t>
            </w:r>
          </w:p>
        </w:tc>
      </w:tr>
      <w:tr w:rsidR="000361D5" w:rsidRPr="004738CB" w14:paraId="1595D9C6" w14:textId="77777777" w:rsidTr="00382CAF">
        <w:tc>
          <w:tcPr>
            <w:tcW w:w="1023" w:type="dxa"/>
            <w:vAlign w:val="center"/>
          </w:tcPr>
          <w:p w14:paraId="7BBBFAEB" w14:textId="77777777" w:rsidR="000361D5" w:rsidRPr="004738CB" w:rsidRDefault="000361D5" w:rsidP="00181A79">
            <w:pPr>
              <w:spacing w:after="0" w:line="240" w:lineRule="auto"/>
              <w:jc w:val="center"/>
              <w:rPr>
                <w:rFonts w:asciiTheme="minorHAnsi" w:eastAsia="Times New Roman" w:hAnsiTheme="minorHAnsi"/>
              </w:rPr>
            </w:pPr>
            <w:r w:rsidRPr="004738CB">
              <w:rPr>
                <w:rFonts w:asciiTheme="minorHAnsi" w:eastAsia="Times New Roman" w:hAnsiTheme="minorHAnsi"/>
              </w:rPr>
              <w:t>D</w:t>
            </w:r>
          </w:p>
        </w:tc>
        <w:tc>
          <w:tcPr>
            <w:tcW w:w="8697" w:type="dxa"/>
            <w:gridSpan w:val="4"/>
          </w:tcPr>
          <w:p w14:paraId="7595F99C" w14:textId="77777777" w:rsidR="000361D5" w:rsidRPr="004738CB" w:rsidRDefault="000361D5" w:rsidP="00181A79">
            <w:pPr>
              <w:spacing w:after="0" w:line="240" w:lineRule="auto"/>
              <w:rPr>
                <w:rFonts w:asciiTheme="minorHAnsi" w:eastAsia="Times New Roman" w:hAnsiTheme="minorHAnsi"/>
              </w:rPr>
            </w:pPr>
            <w:r w:rsidRPr="004738CB">
              <w:rPr>
                <w:rFonts w:asciiTheme="minorHAnsi" w:eastAsia="Times New Roman" w:hAnsiTheme="minorHAnsi"/>
              </w:rPr>
              <w:t xml:space="preserve">(An optional category to be defined in detail by the individual faculty member) </w:t>
            </w:r>
          </w:p>
        </w:tc>
      </w:tr>
    </w:tbl>
    <w:p w14:paraId="30D03D66" w14:textId="130B7FA1" w:rsidR="004379D3" w:rsidRDefault="004379D3" w:rsidP="009B6FF5">
      <w:pPr>
        <w:spacing w:after="0" w:line="240" w:lineRule="auto"/>
        <w:ind w:left="-360"/>
        <w:rPr>
          <w:rFonts w:asciiTheme="minorHAnsi" w:hAnsiTheme="minorHAnsi"/>
          <w:bCs/>
        </w:rPr>
      </w:pPr>
      <w:r>
        <w:rPr>
          <w:rFonts w:asciiTheme="minorHAnsi" w:hAnsiTheme="minorHAnsi"/>
          <w:b/>
        </w:rPr>
        <w:t xml:space="preserve">Why so much group work?  </w:t>
      </w:r>
      <w:r w:rsidRPr="004379D3">
        <w:rPr>
          <w:rFonts w:asciiTheme="minorHAnsi" w:hAnsiTheme="minorHAnsi"/>
          <w:bCs/>
        </w:rPr>
        <w:t xml:space="preserve">Collaboration is key in arts </w:t>
      </w:r>
      <w:r>
        <w:rPr>
          <w:rFonts w:asciiTheme="minorHAnsi" w:hAnsiTheme="minorHAnsi"/>
          <w:bCs/>
        </w:rPr>
        <w:t xml:space="preserve">and </w:t>
      </w:r>
      <w:r w:rsidRPr="004379D3">
        <w:rPr>
          <w:rFonts w:asciiTheme="minorHAnsi" w:hAnsiTheme="minorHAnsi"/>
          <w:bCs/>
        </w:rPr>
        <w:t xml:space="preserve">cultural institutions.  </w:t>
      </w:r>
      <w:r>
        <w:rPr>
          <w:rFonts w:asciiTheme="minorHAnsi" w:hAnsiTheme="minorHAnsi"/>
          <w:bCs/>
        </w:rPr>
        <w:t xml:space="preserve">Working in groups prepares you for careers in the arts with an ability to lead collaborative work forces that utilize collective talents and resources.  </w:t>
      </w:r>
      <w:r w:rsidR="00610A41">
        <w:rPr>
          <w:rFonts w:asciiTheme="minorHAnsi" w:hAnsiTheme="minorHAnsi"/>
          <w:bCs/>
        </w:rPr>
        <w:t>Groups are pre-selected and shared at Session One.</w:t>
      </w:r>
    </w:p>
    <w:p w14:paraId="1010CF7B" w14:textId="77777777" w:rsidR="007B6A84" w:rsidRPr="004379D3" w:rsidRDefault="007B6A84" w:rsidP="009B6FF5">
      <w:pPr>
        <w:spacing w:after="0" w:line="240" w:lineRule="auto"/>
        <w:ind w:left="-360"/>
        <w:rPr>
          <w:rFonts w:asciiTheme="minorHAnsi" w:hAnsiTheme="minorHAnsi"/>
          <w:bCs/>
        </w:rPr>
      </w:pPr>
    </w:p>
    <w:p w14:paraId="32981D69" w14:textId="77777777" w:rsidR="000361D5" w:rsidRPr="004738CB" w:rsidRDefault="00877979" w:rsidP="007B6A84">
      <w:pPr>
        <w:spacing w:after="0"/>
        <w:rPr>
          <w:rFonts w:asciiTheme="minorHAnsi" w:hAnsiTheme="minorHAnsi"/>
          <w:b/>
        </w:rPr>
      </w:pPr>
      <w:r w:rsidRPr="004738CB">
        <w:rPr>
          <w:rFonts w:asciiTheme="minorHAnsi" w:hAnsiTheme="minorHAnsi"/>
          <w:b/>
        </w:rPr>
        <w:t>METHOD OF EVALUATION</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7470"/>
        <w:gridCol w:w="905"/>
      </w:tblGrid>
      <w:tr w:rsidR="008141B4" w:rsidRPr="004738CB" w14:paraId="5CE58A6E" w14:textId="77777777" w:rsidTr="00877979">
        <w:trPr>
          <w:jc w:val="center"/>
        </w:trPr>
        <w:tc>
          <w:tcPr>
            <w:tcW w:w="1525" w:type="dxa"/>
            <w:vAlign w:val="center"/>
          </w:tcPr>
          <w:p w14:paraId="10AD19F7" w14:textId="77777777" w:rsidR="000361D5" w:rsidRPr="004738CB" w:rsidRDefault="00877979" w:rsidP="00877979">
            <w:pPr>
              <w:spacing w:after="0" w:line="240" w:lineRule="auto"/>
              <w:rPr>
                <w:rFonts w:asciiTheme="minorHAnsi" w:eastAsia="SimSun" w:hAnsiTheme="minorHAnsi"/>
              </w:rPr>
            </w:pPr>
            <w:r w:rsidRPr="004738CB">
              <w:rPr>
                <w:rFonts w:asciiTheme="minorHAnsi" w:eastAsia="SimSun" w:hAnsiTheme="minorHAnsi"/>
              </w:rPr>
              <w:t>1</w:t>
            </w:r>
          </w:p>
        </w:tc>
        <w:tc>
          <w:tcPr>
            <w:tcW w:w="7470" w:type="dxa"/>
            <w:vAlign w:val="center"/>
          </w:tcPr>
          <w:p w14:paraId="5BC9E3E2" w14:textId="77777777" w:rsidR="000361D5" w:rsidRPr="004738CB" w:rsidRDefault="000361D5" w:rsidP="00181A79">
            <w:pPr>
              <w:spacing w:after="0" w:line="240" w:lineRule="auto"/>
              <w:rPr>
                <w:rFonts w:asciiTheme="minorHAnsi" w:eastAsia="SimSun" w:hAnsiTheme="minorHAnsi"/>
                <w:u w:val="single"/>
              </w:rPr>
            </w:pPr>
          </w:p>
          <w:p w14:paraId="6B38360E" w14:textId="77777777" w:rsidR="000361D5" w:rsidRPr="004738CB" w:rsidRDefault="000361D5" w:rsidP="00181A79">
            <w:pPr>
              <w:spacing w:after="0" w:line="240" w:lineRule="auto"/>
              <w:rPr>
                <w:rFonts w:asciiTheme="minorHAnsi" w:eastAsia="SimSun" w:hAnsiTheme="minorHAnsi"/>
                <w:b/>
                <w:u w:val="single"/>
              </w:rPr>
            </w:pPr>
            <w:r w:rsidRPr="004738CB">
              <w:rPr>
                <w:rFonts w:asciiTheme="minorHAnsi" w:eastAsia="SimSun" w:hAnsiTheme="minorHAnsi"/>
                <w:b/>
                <w:u w:val="single"/>
              </w:rPr>
              <w:t>Participation:</w:t>
            </w:r>
          </w:p>
          <w:p w14:paraId="667EB8EF" w14:textId="77777777" w:rsidR="000361D5" w:rsidRPr="004738CB" w:rsidRDefault="000361D5" w:rsidP="00181A79">
            <w:pPr>
              <w:numPr>
                <w:ilvl w:val="0"/>
                <w:numId w:val="6"/>
              </w:numPr>
              <w:spacing w:after="0" w:line="240" w:lineRule="auto"/>
              <w:rPr>
                <w:rFonts w:asciiTheme="minorHAnsi" w:eastAsia="SimSun" w:hAnsiTheme="minorHAnsi"/>
              </w:rPr>
            </w:pPr>
            <w:r w:rsidRPr="004738CB">
              <w:rPr>
                <w:rFonts w:asciiTheme="minorHAnsi" w:eastAsia="SimSun" w:hAnsiTheme="minorHAnsi"/>
              </w:rPr>
              <w:t>Overall class participation and attendance (lateness is included in class attendance score)</w:t>
            </w:r>
          </w:p>
          <w:p w14:paraId="2689A0C9" w14:textId="77777777" w:rsidR="000361D5" w:rsidRPr="004738CB" w:rsidRDefault="000361D5" w:rsidP="00181A79">
            <w:pPr>
              <w:numPr>
                <w:ilvl w:val="0"/>
                <w:numId w:val="6"/>
              </w:numPr>
              <w:spacing w:after="0" w:line="240" w:lineRule="auto"/>
              <w:rPr>
                <w:rFonts w:asciiTheme="minorHAnsi" w:eastAsia="SimSun" w:hAnsiTheme="minorHAnsi"/>
              </w:rPr>
            </w:pPr>
            <w:r w:rsidRPr="004738CB">
              <w:rPr>
                <w:rFonts w:asciiTheme="minorHAnsi" w:eastAsia="SimSun" w:hAnsiTheme="minorHAnsi"/>
              </w:rPr>
              <w:t>Active involvement in class reading and discussion cases</w:t>
            </w:r>
          </w:p>
          <w:p w14:paraId="08EA1172" w14:textId="77777777" w:rsidR="000361D5" w:rsidRPr="004738CB" w:rsidRDefault="000361D5" w:rsidP="00877979">
            <w:pPr>
              <w:numPr>
                <w:ilvl w:val="0"/>
                <w:numId w:val="6"/>
              </w:numPr>
              <w:spacing w:after="0" w:line="240" w:lineRule="auto"/>
              <w:rPr>
                <w:rFonts w:asciiTheme="minorHAnsi" w:eastAsia="SimSun" w:hAnsiTheme="minorHAnsi"/>
              </w:rPr>
            </w:pPr>
            <w:r w:rsidRPr="004738CB">
              <w:rPr>
                <w:rFonts w:asciiTheme="minorHAnsi" w:eastAsia="SimSun" w:hAnsiTheme="minorHAnsi"/>
              </w:rPr>
              <w:t>Leadership</w:t>
            </w:r>
            <w:r w:rsidR="00877979" w:rsidRPr="004738CB">
              <w:rPr>
                <w:rFonts w:asciiTheme="minorHAnsi" w:eastAsia="SimSun" w:hAnsiTheme="minorHAnsi"/>
              </w:rPr>
              <w:t>,</w:t>
            </w:r>
            <w:r w:rsidRPr="004738CB">
              <w:rPr>
                <w:rFonts w:asciiTheme="minorHAnsi" w:eastAsia="SimSun" w:hAnsiTheme="minorHAnsi"/>
              </w:rPr>
              <w:t xml:space="preserve"> teamwork</w:t>
            </w:r>
            <w:r w:rsidR="00877979" w:rsidRPr="004738CB">
              <w:rPr>
                <w:rFonts w:asciiTheme="minorHAnsi" w:eastAsia="SimSun" w:hAnsiTheme="minorHAnsi"/>
              </w:rPr>
              <w:t>, presence</w:t>
            </w:r>
            <w:r w:rsidRPr="004738CB">
              <w:rPr>
                <w:rFonts w:asciiTheme="minorHAnsi" w:eastAsia="SimSun" w:hAnsiTheme="minorHAnsi"/>
              </w:rPr>
              <w:t xml:space="preserve"> on group projects </w:t>
            </w:r>
            <w:r w:rsidR="00877979" w:rsidRPr="004738CB">
              <w:rPr>
                <w:rFonts w:asciiTheme="minorHAnsi" w:eastAsia="SimSun" w:hAnsiTheme="minorHAnsi"/>
              </w:rPr>
              <w:t xml:space="preserve">and </w:t>
            </w:r>
            <w:r w:rsidRPr="004738CB">
              <w:rPr>
                <w:rFonts w:asciiTheme="minorHAnsi" w:eastAsia="SimSun" w:hAnsiTheme="minorHAnsi"/>
              </w:rPr>
              <w:t xml:space="preserve">presentation </w:t>
            </w:r>
          </w:p>
        </w:tc>
        <w:tc>
          <w:tcPr>
            <w:tcW w:w="905" w:type="dxa"/>
            <w:vAlign w:val="center"/>
          </w:tcPr>
          <w:p w14:paraId="16ABEE66" w14:textId="77777777" w:rsidR="000361D5" w:rsidRPr="004738CB" w:rsidRDefault="00410ABF" w:rsidP="00181A79">
            <w:pPr>
              <w:spacing w:after="0" w:line="240" w:lineRule="auto"/>
              <w:rPr>
                <w:rFonts w:asciiTheme="minorHAnsi" w:eastAsia="SimSun" w:hAnsiTheme="minorHAnsi"/>
              </w:rPr>
            </w:pPr>
            <w:r w:rsidRPr="004738CB">
              <w:rPr>
                <w:rFonts w:asciiTheme="minorHAnsi" w:eastAsia="SimSun" w:hAnsiTheme="minorHAnsi"/>
              </w:rPr>
              <w:t>15</w:t>
            </w:r>
            <w:r w:rsidR="000361D5" w:rsidRPr="004738CB">
              <w:rPr>
                <w:rFonts w:asciiTheme="minorHAnsi" w:eastAsia="SimSun" w:hAnsiTheme="minorHAnsi"/>
              </w:rPr>
              <w:t>%</w:t>
            </w:r>
          </w:p>
        </w:tc>
      </w:tr>
      <w:tr w:rsidR="008141B4" w:rsidRPr="004738CB" w14:paraId="2AF05D6C" w14:textId="77777777" w:rsidTr="00877979">
        <w:trPr>
          <w:jc w:val="center"/>
        </w:trPr>
        <w:tc>
          <w:tcPr>
            <w:tcW w:w="1525" w:type="dxa"/>
            <w:vAlign w:val="center"/>
          </w:tcPr>
          <w:p w14:paraId="6CFC93D2" w14:textId="77777777" w:rsidR="000361D5" w:rsidRPr="004738CB" w:rsidRDefault="00877979" w:rsidP="00181A79">
            <w:pPr>
              <w:spacing w:after="0" w:line="240" w:lineRule="auto"/>
              <w:rPr>
                <w:rFonts w:asciiTheme="minorHAnsi" w:eastAsia="SimSun" w:hAnsiTheme="minorHAnsi"/>
              </w:rPr>
            </w:pPr>
            <w:r w:rsidRPr="004738CB">
              <w:rPr>
                <w:rFonts w:asciiTheme="minorHAnsi" w:eastAsia="SimSun" w:hAnsiTheme="minorHAnsi"/>
              </w:rPr>
              <w:t>2</w:t>
            </w:r>
          </w:p>
        </w:tc>
        <w:tc>
          <w:tcPr>
            <w:tcW w:w="7470" w:type="dxa"/>
            <w:vAlign w:val="center"/>
          </w:tcPr>
          <w:p w14:paraId="30BFD4C7" w14:textId="77777777" w:rsidR="000361D5" w:rsidRPr="004738CB" w:rsidRDefault="000361D5" w:rsidP="00181A79">
            <w:pPr>
              <w:spacing w:after="0" w:line="240" w:lineRule="auto"/>
              <w:rPr>
                <w:rFonts w:asciiTheme="minorHAnsi" w:eastAsia="SimSun" w:hAnsiTheme="minorHAnsi"/>
                <w:u w:val="single"/>
              </w:rPr>
            </w:pPr>
          </w:p>
          <w:p w14:paraId="4A52A8F0" w14:textId="77777777" w:rsidR="000361D5" w:rsidRPr="004738CB" w:rsidRDefault="000361D5" w:rsidP="00181A79">
            <w:pPr>
              <w:spacing w:after="0" w:line="240" w:lineRule="auto"/>
              <w:rPr>
                <w:rFonts w:asciiTheme="minorHAnsi" w:eastAsia="SimSun" w:hAnsiTheme="minorHAnsi"/>
                <w:b/>
              </w:rPr>
            </w:pPr>
            <w:r w:rsidRPr="004738CB">
              <w:rPr>
                <w:rFonts w:asciiTheme="minorHAnsi" w:eastAsia="SimSun" w:hAnsiTheme="minorHAnsi"/>
                <w:b/>
                <w:u w:val="single"/>
              </w:rPr>
              <w:t>Assignments/Cases</w:t>
            </w:r>
          </w:p>
          <w:p w14:paraId="6027E670" w14:textId="77777777" w:rsidR="000361D5" w:rsidRPr="004738CB" w:rsidRDefault="00410ABF" w:rsidP="00181A79">
            <w:pPr>
              <w:spacing w:after="0" w:line="240" w:lineRule="auto"/>
              <w:rPr>
                <w:rFonts w:asciiTheme="minorHAnsi" w:eastAsia="SimSun" w:hAnsiTheme="minorHAnsi"/>
              </w:rPr>
            </w:pPr>
            <w:r w:rsidRPr="004738CB">
              <w:rPr>
                <w:rFonts w:asciiTheme="minorHAnsi" w:eastAsia="SimSun" w:hAnsiTheme="minorHAnsi"/>
              </w:rPr>
              <w:t>2</w:t>
            </w:r>
            <w:r w:rsidR="000361D5" w:rsidRPr="004738CB">
              <w:rPr>
                <w:rFonts w:asciiTheme="minorHAnsi" w:eastAsia="SimSun" w:hAnsiTheme="minorHAnsi"/>
              </w:rPr>
              <w:t xml:space="preserve"> - Case Study Write ups (1</w:t>
            </w:r>
            <w:r w:rsidRPr="004738CB">
              <w:rPr>
                <w:rFonts w:asciiTheme="minorHAnsi" w:eastAsia="SimSun" w:hAnsiTheme="minorHAnsi"/>
              </w:rPr>
              <w:t>5</w:t>
            </w:r>
            <w:r w:rsidR="000361D5" w:rsidRPr="004738CB">
              <w:rPr>
                <w:rFonts w:asciiTheme="minorHAnsi" w:eastAsia="SimSun" w:hAnsiTheme="minorHAnsi"/>
              </w:rPr>
              <w:t>% each)</w:t>
            </w:r>
          </w:p>
          <w:p w14:paraId="75C03C10" w14:textId="356454BE" w:rsidR="000361D5" w:rsidRPr="004738CB" w:rsidRDefault="00410ABF" w:rsidP="00410ABF">
            <w:pPr>
              <w:spacing w:after="0" w:line="240" w:lineRule="auto"/>
              <w:rPr>
                <w:rFonts w:asciiTheme="minorHAnsi" w:eastAsia="SimSun" w:hAnsiTheme="minorHAnsi"/>
              </w:rPr>
            </w:pPr>
            <w:r w:rsidRPr="004738CB">
              <w:rPr>
                <w:rFonts w:asciiTheme="minorHAnsi" w:eastAsia="SimSun" w:hAnsiTheme="minorHAnsi"/>
              </w:rPr>
              <w:t>2</w:t>
            </w:r>
            <w:r w:rsidR="000361D5" w:rsidRPr="004738CB">
              <w:rPr>
                <w:rFonts w:asciiTheme="minorHAnsi" w:eastAsia="SimSun" w:hAnsiTheme="minorHAnsi"/>
              </w:rPr>
              <w:t xml:space="preserve"> – Papers</w:t>
            </w:r>
            <w:r w:rsidR="00877979" w:rsidRPr="004738CB">
              <w:rPr>
                <w:rFonts w:asciiTheme="minorHAnsi" w:eastAsia="SimSun" w:hAnsiTheme="minorHAnsi"/>
              </w:rPr>
              <w:t xml:space="preserve">: </w:t>
            </w:r>
            <w:r w:rsidR="009C0F5D">
              <w:rPr>
                <w:rFonts w:asciiTheme="minorHAnsi" w:eastAsia="SimSun" w:hAnsiTheme="minorHAnsi"/>
              </w:rPr>
              <w:t xml:space="preserve">Branding </w:t>
            </w:r>
            <w:r w:rsidR="00877979" w:rsidRPr="004738CB">
              <w:rPr>
                <w:rFonts w:asciiTheme="minorHAnsi" w:eastAsia="SimSun" w:hAnsiTheme="minorHAnsi"/>
              </w:rPr>
              <w:t xml:space="preserve">and Final Project </w:t>
            </w:r>
            <w:r w:rsidRPr="004738CB">
              <w:rPr>
                <w:rFonts w:asciiTheme="minorHAnsi" w:eastAsia="SimSun" w:hAnsiTheme="minorHAnsi"/>
              </w:rPr>
              <w:t xml:space="preserve">Outline </w:t>
            </w:r>
            <w:r w:rsidR="000361D5" w:rsidRPr="004738CB">
              <w:rPr>
                <w:rFonts w:asciiTheme="minorHAnsi" w:eastAsia="SimSun" w:hAnsiTheme="minorHAnsi"/>
              </w:rPr>
              <w:t>(1</w:t>
            </w:r>
            <w:r w:rsidRPr="004738CB">
              <w:rPr>
                <w:rFonts w:asciiTheme="minorHAnsi" w:eastAsia="SimSun" w:hAnsiTheme="minorHAnsi"/>
              </w:rPr>
              <w:t>0</w:t>
            </w:r>
            <w:r w:rsidR="000361D5" w:rsidRPr="004738CB">
              <w:rPr>
                <w:rFonts w:asciiTheme="minorHAnsi" w:eastAsia="SimSun" w:hAnsiTheme="minorHAnsi"/>
              </w:rPr>
              <w:t>% each)</w:t>
            </w:r>
          </w:p>
          <w:p w14:paraId="6ACD28CC" w14:textId="42DC4857" w:rsidR="00410ABF" w:rsidRPr="004738CB" w:rsidRDefault="00410ABF" w:rsidP="009C0F5D">
            <w:pPr>
              <w:spacing w:after="0" w:line="240" w:lineRule="auto"/>
              <w:rPr>
                <w:rFonts w:asciiTheme="minorHAnsi" w:eastAsia="SimSun" w:hAnsiTheme="minorHAnsi"/>
              </w:rPr>
            </w:pPr>
            <w:r w:rsidRPr="004738CB">
              <w:rPr>
                <w:rFonts w:asciiTheme="minorHAnsi" w:eastAsia="SimSun" w:hAnsiTheme="minorHAnsi"/>
              </w:rPr>
              <w:t xml:space="preserve">1 – Arts </w:t>
            </w:r>
            <w:r w:rsidR="009C0F5D">
              <w:rPr>
                <w:rFonts w:asciiTheme="minorHAnsi" w:eastAsia="SimSun" w:hAnsiTheme="minorHAnsi"/>
              </w:rPr>
              <w:t>research exercise</w:t>
            </w:r>
            <w:r w:rsidRPr="004738CB">
              <w:rPr>
                <w:rFonts w:asciiTheme="minorHAnsi" w:eastAsia="SimSun" w:hAnsiTheme="minorHAnsi"/>
              </w:rPr>
              <w:t xml:space="preserve"> (10%)</w:t>
            </w:r>
          </w:p>
        </w:tc>
        <w:tc>
          <w:tcPr>
            <w:tcW w:w="905" w:type="dxa"/>
            <w:vAlign w:val="center"/>
          </w:tcPr>
          <w:p w14:paraId="5BA30508" w14:textId="77777777" w:rsidR="000361D5" w:rsidRPr="004738CB" w:rsidRDefault="000361D5" w:rsidP="00181A79">
            <w:pPr>
              <w:spacing w:after="0" w:line="240" w:lineRule="auto"/>
              <w:rPr>
                <w:rFonts w:asciiTheme="minorHAnsi" w:eastAsia="SimSun" w:hAnsiTheme="minorHAnsi"/>
              </w:rPr>
            </w:pPr>
            <w:r w:rsidRPr="004738CB">
              <w:rPr>
                <w:rFonts w:asciiTheme="minorHAnsi" w:eastAsia="SimSun" w:hAnsiTheme="minorHAnsi"/>
              </w:rPr>
              <w:t xml:space="preserve"> </w:t>
            </w:r>
          </w:p>
          <w:p w14:paraId="1804E58A" w14:textId="77777777" w:rsidR="000361D5" w:rsidRPr="004738CB" w:rsidRDefault="000361D5" w:rsidP="00181A79">
            <w:pPr>
              <w:spacing w:after="0" w:line="240" w:lineRule="auto"/>
              <w:rPr>
                <w:rFonts w:asciiTheme="minorHAnsi" w:eastAsia="SimSun" w:hAnsiTheme="minorHAnsi"/>
              </w:rPr>
            </w:pPr>
            <w:r w:rsidRPr="004738CB">
              <w:rPr>
                <w:rFonts w:asciiTheme="minorHAnsi" w:eastAsia="SimSun" w:hAnsiTheme="minorHAnsi"/>
              </w:rPr>
              <w:t>30%</w:t>
            </w:r>
          </w:p>
          <w:p w14:paraId="0EE6AC9D" w14:textId="77777777" w:rsidR="000361D5" w:rsidRPr="004738CB" w:rsidRDefault="00410ABF" w:rsidP="00181A79">
            <w:pPr>
              <w:spacing w:after="0" w:line="240" w:lineRule="auto"/>
              <w:rPr>
                <w:rFonts w:asciiTheme="minorHAnsi" w:eastAsia="SimSun" w:hAnsiTheme="minorHAnsi"/>
              </w:rPr>
            </w:pPr>
            <w:r w:rsidRPr="004738CB">
              <w:rPr>
                <w:rFonts w:asciiTheme="minorHAnsi" w:eastAsia="SimSun" w:hAnsiTheme="minorHAnsi"/>
              </w:rPr>
              <w:t>2</w:t>
            </w:r>
            <w:r w:rsidR="000361D5" w:rsidRPr="004738CB">
              <w:rPr>
                <w:rFonts w:asciiTheme="minorHAnsi" w:eastAsia="SimSun" w:hAnsiTheme="minorHAnsi"/>
              </w:rPr>
              <w:t>0%</w:t>
            </w:r>
          </w:p>
          <w:p w14:paraId="4278AF78" w14:textId="77777777" w:rsidR="00410ABF" w:rsidRPr="004738CB" w:rsidRDefault="00410ABF" w:rsidP="00181A79">
            <w:pPr>
              <w:spacing w:after="0" w:line="240" w:lineRule="auto"/>
              <w:rPr>
                <w:rFonts w:asciiTheme="minorHAnsi" w:eastAsia="SimSun" w:hAnsiTheme="minorHAnsi"/>
              </w:rPr>
            </w:pPr>
            <w:r w:rsidRPr="004738CB">
              <w:rPr>
                <w:rFonts w:asciiTheme="minorHAnsi" w:eastAsia="SimSun" w:hAnsiTheme="minorHAnsi"/>
              </w:rPr>
              <w:t>10%</w:t>
            </w:r>
          </w:p>
        </w:tc>
      </w:tr>
      <w:tr w:rsidR="008141B4" w:rsidRPr="004738CB" w14:paraId="5351D0FD" w14:textId="77777777" w:rsidTr="00877979">
        <w:trPr>
          <w:jc w:val="center"/>
        </w:trPr>
        <w:tc>
          <w:tcPr>
            <w:tcW w:w="1525" w:type="dxa"/>
            <w:vAlign w:val="center"/>
          </w:tcPr>
          <w:p w14:paraId="623CAF01" w14:textId="77777777" w:rsidR="000361D5" w:rsidRPr="004738CB" w:rsidRDefault="00877979" w:rsidP="00181A79">
            <w:pPr>
              <w:spacing w:after="0" w:line="240" w:lineRule="auto"/>
              <w:rPr>
                <w:rFonts w:asciiTheme="minorHAnsi" w:eastAsia="SimSun" w:hAnsiTheme="minorHAnsi"/>
              </w:rPr>
            </w:pPr>
            <w:r w:rsidRPr="004738CB">
              <w:rPr>
                <w:rFonts w:asciiTheme="minorHAnsi" w:eastAsia="SimSun" w:hAnsiTheme="minorHAnsi"/>
              </w:rPr>
              <w:t>3</w:t>
            </w:r>
          </w:p>
        </w:tc>
        <w:tc>
          <w:tcPr>
            <w:tcW w:w="7470" w:type="dxa"/>
            <w:vAlign w:val="center"/>
          </w:tcPr>
          <w:p w14:paraId="4D12B119" w14:textId="77777777" w:rsidR="000361D5" w:rsidRPr="004738CB" w:rsidRDefault="000361D5" w:rsidP="00181A79">
            <w:pPr>
              <w:spacing w:after="0" w:line="240" w:lineRule="auto"/>
              <w:rPr>
                <w:rFonts w:asciiTheme="minorHAnsi" w:eastAsia="SimSun" w:hAnsiTheme="minorHAnsi"/>
                <w:u w:val="single"/>
              </w:rPr>
            </w:pPr>
          </w:p>
          <w:p w14:paraId="6120EFF6" w14:textId="77777777" w:rsidR="000361D5" w:rsidRPr="004738CB" w:rsidRDefault="004519E9" w:rsidP="00181A79">
            <w:pPr>
              <w:spacing w:after="0" w:line="240" w:lineRule="auto"/>
              <w:rPr>
                <w:rFonts w:asciiTheme="minorHAnsi" w:eastAsia="SimSun" w:hAnsiTheme="minorHAnsi"/>
              </w:rPr>
            </w:pPr>
            <w:r>
              <w:rPr>
                <w:rFonts w:asciiTheme="minorHAnsi" w:eastAsia="SimSun" w:hAnsiTheme="minorHAnsi"/>
                <w:b/>
                <w:u w:val="single"/>
              </w:rPr>
              <w:t xml:space="preserve">Final Group </w:t>
            </w:r>
            <w:r w:rsidR="000361D5" w:rsidRPr="004738CB">
              <w:rPr>
                <w:rFonts w:asciiTheme="minorHAnsi" w:eastAsia="SimSun" w:hAnsiTheme="minorHAnsi"/>
                <w:b/>
                <w:u w:val="single"/>
              </w:rPr>
              <w:t>Marketing Project</w:t>
            </w:r>
            <w:r w:rsidR="000361D5" w:rsidRPr="004738CB">
              <w:rPr>
                <w:rFonts w:asciiTheme="minorHAnsi" w:eastAsia="SimSun" w:hAnsiTheme="minorHAnsi"/>
              </w:rPr>
              <w:t xml:space="preserve">  </w:t>
            </w:r>
          </w:p>
          <w:p w14:paraId="47A28F14" w14:textId="77777777" w:rsidR="000361D5" w:rsidRDefault="00137139" w:rsidP="00181A79">
            <w:pPr>
              <w:numPr>
                <w:ilvl w:val="0"/>
                <w:numId w:val="7"/>
              </w:numPr>
              <w:spacing w:after="0" w:line="240" w:lineRule="auto"/>
              <w:rPr>
                <w:rFonts w:asciiTheme="minorHAnsi" w:eastAsia="SimSun" w:hAnsiTheme="minorHAnsi"/>
              </w:rPr>
            </w:pPr>
            <w:r>
              <w:rPr>
                <w:rFonts w:asciiTheme="minorHAnsi" w:eastAsia="SimSun" w:hAnsiTheme="minorHAnsi"/>
              </w:rPr>
              <w:t xml:space="preserve">Paper content: Incorporation of course discussions, topics, and tools. </w:t>
            </w:r>
          </w:p>
          <w:p w14:paraId="4257BC85" w14:textId="77777777" w:rsidR="00137139" w:rsidRDefault="00137139" w:rsidP="00181A79">
            <w:pPr>
              <w:numPr>
                <w:ilvl w:val="0"/>
                <w:numId w:val="7"/>
              </w:numPr>
              <w:spacing w:after="0" w:line="240" w:lineRule="auto"/>
              <w:rPr>
                <w:rFonts w:asciiTheme="minorHAnsi" w:eastAsia="SimSun" w:hAnsiTheme="minorHAnsi"/>
              </w:rPr>
            </w:pPr>
            <w:r>
              <w:rPr>
                <w:rFonts w:asciiTheme="minorHAnsi" w:eastAsia="SimSun" w:hAnsiTheme="minorHAnsi"/>
              </w:rPr>
              <w:t xml:space="preserve">Presentation style: Presentation design and visuals. Presenters’ communication skills and group engagement. </w:t>
            </w:r>
          </w:p>
          <w:p w14:paraId="3AE81461" w14:textId="77777777" w:rsidR="00137139" w:rsidRPr="004738CB" w:rsidRDefault="00137139" w:rsidP="00181A79">
            <w:pPr>
              <w:numPr>
                <w:ilvl w:val="0"/>
                <w:numId w:val="7"/>
              </w:numPr>
              <w:spacing w:after="0" w:line="240" w:lineRule="auto"/>
              <w:rPr>
                <w:rFonts w:asciiTheme="minorHAnsi" w:eastAsia="SimSun" w:hAnsiTheme="minorHAnsi"/>
              </w:rPr>
            </w:pPr>
            <w:r>
              <w:rPr>
                <w:rFonts w:asciiTheme="minorHAnsi" w:eastAsia="SimSun" w:hAnsiTheme="minorHAnsi"/>
              </w:rPr>
              <w:t xml:space="preserve">Presentation content: Selection of content to convey main points and tie into recommendations. Information flow.  </w:t>
            </w:r>
          </w:p>
          <w:p w14:paraId="7462B3D0" w14:textId="77777777" w:rsidR="00410ABF" w:rsidRPr="004738CB" w:rsidRDefault="00410ABF" w:rsidP="00137139">
            <w:pPr>
              <w:spacing w:after="0" w:line="240" w:lineRule="auto"/>
              <w:ind w:left="360"/>
              <w:rPr>
                <w:rFonts w:asciiTheme="minorHAnsi" w:eastAsia="SimSun" w:hAnsiTheme="minorHAnsi"/>
              </w:rPr>
            </w:pPr>
          </w:p>
        </w:tc>
        <w:tc>
          <w:tcPr>
            <w:tcW w:w="905" w:type="dxa"/>
            <w:vAlign w:val="center"/>
          </w:tcPr>
          <w:p w14:paraId="099925F5" w14:textId="77777777" w:rsidR="000361D5" w:rsidRPr="004738CB" w:rsidRDefault="00410ABF" w:rsidP="00181A79">
            <w:pPr>
              <w:spacing w:after="0" w:line="240" w:lineRule="auto"/>
              <w:rPr>
                <w:rFonts w:asciiTheme="minorHAnsi" w:eastAsia="SimSun" w:hAnsiTheme="minorHAnsi"/>
              </w:rPr>
            </w:pPr>
            <w:r w:rsidRPr="004738CB">
              <w:rPr>
                <w:rFonts w:asciiTheme="minorHAnsi" w:eastAsia="SimSun" w:hAnsiTheme="minorHAnsi"/>
              </w:rPr>
              <w:t>25</w:t>
            </w:r>
            <w:r w:rsidR="000361D5" w:rsidRPr="004738CB">
              <w:rPr>
                <w:rFonts w:asciiTheme="minorHAnsi" w:eastAsia="SimSun" w:hAnsiTheme="minorHAnsi"/>
              </w:rPr>
              <w:t>%</w:t>
            </w:r>
          </w:p>
        </w:tc>
      </w:tr>
      <w:tr w:rsidR="008141B4" w:rsidRPr="004738CB" w14:paraId="2A613375" w14:textId="77777777" w:rsidTr="00877979">
        <w:trPr>
          <w:jc w:val="center"/>
        </w:trPr>
        <w:tc>
          <w:tcPr>
            <w:tcW w:w="1525" w:type="dxa"/>
            <w:vAlign w:val="center"/>
          </w:tcPr>
          <w:p w14:paraId="04CB6177" w14:textId="77777777" w:rsidR="000361D5" w:rsidRPr="004738CB" w:rsidRDefault="000361D5" w:rsidP="00181A79">
            <w:pPr>
              <w:spacing w:after="0" w:line="240" w:lineRule="auto"/>
              <w:rPr>
                <w:rFonts w:asciiTheme="minorHAnsi" w:eastAsia="SimSun" w:hAnsiTheme="minorHAnsi"/>
              </w:rPr>
            </w:pPr>
          </w:p>
        </w:tc>
        <w:tc>
          <w:tcPr>
            <w:tcW w:w="7470" w:type="dxa"/>
            <w:vAlign w:val="center"/>
          </w:tcPr>
          <w:p w14:paraId="0966C6C2" w14:textId="77777777" w:rsidR="000361D5" w:rsidRPr="004738CB" w:rsidRDefault="000361D5" w:rsidP="00181A79">
            <w:pPr>
              <w:spacing w:after="0" w:line="240" w:lineRule="auto"/>
              <w:rPr>
                <w:rFonts w:asciiTheme="minorHAnsi" w:eastAsia="SimSun" w:hAnsiTheme="minorHAnsi"/>
                <w:u w:val="single"/>
              </w:rPr>
            </w:pPr>
          </w:p>
        </w:tc>
        <w:tc>
          <w:tcPr>
            <w:tcW w:w="905" w:type="dxa"/>
            <w:vAlign w:val="center"/>
          </w:tcPr>
          <w:p w14:paraId="46E3C09D" w14:textId="77777777" w:rsidR="000361D5" w:rsidRPr="004738CB" w:rsidRDefault="000361D5" w:rsidP="00181A79">
            <w:pPr>
              <w:spacing w:after="0" w:line="240" w:lineRule="auto"/>
              <w:rPr>
                <w:rFonts w:asciiTheme="minorHAnsi" w:eastAsia="SimSun" w:hAnsiTheme="minorHAnsi"/>
              </w:rPr>
            </w:pPr>
            <w:r w:rsidRPr="004738CB">
              <w:rPr>
                <w:rFonts w:asciiTheme="minorHAnsi" w:eastAsia="SimSun" w:hAnsiTheme="minorHAnsi"/>
              </w:rPr>
              <w:t>100%</w:t>
            </w:r>
          </w:p>
        </w:tc>
      </w:tr>
    </w:tbl>
    <w:p w14:paraId="6FF45F0C" w14:textId="77777777" w:rsidR="007B6A84" w:rsidRDefault="007B6A84" w:rsidP="009B6FF5">
      <w:pPr>
        <w:spacing w:after="0" w:line="240" w:lineRule="auto"/>
        <w:rPr>
          <w:b/>
        </w:rPr>
      </w:pPr>
    </w:p>
    <w:p w14:paraId="6DFFE2F9" w14:textId="77777777" w:rsidR="000361D5" w:rsidRDefault="000361D5" w:rsidP="009B6FF5">
      <w:pPr>
        <w:spacing w:after="0" w:line="240" w:lineRule="auto"/>
        <w:rPr>
          <w:b/>
        </w:rPr>
      </w:pPr>
      <w:r>
        <w:rPr>
          <w:b/>
        </w:rPr>
        <w:t>CLASSROOM NORMS AND EXPECTATIONS</w:t>
      </w:r>
    </w:p>
    <w:p w14:paraId="0CB351A3" w14:textId="77777777" w:rsidR="000361D5" w:rsidRDefault="000361D5" w:rsidP="009B6FF5">
      <w:pPr>
        <w:spacing w:after="0" w:line="240" w:lineRule="auto"/>
        <w:rPr>
          <w:rFonts w:eastAsia="SimSun"/>
          <w:b/>
        </w:rPr>
      </w:pPr>
      <w:r w:rsidRPr="008054C3">
        <w:rPr>
          <w:rFonts w:eastAsia="SimSun"/>
        </w:rPr>
        <w:t xml:space="preserve">It is important to be ON TIME for class. Latecomers will be noted.  If you are unable to attend a class, please email </w:t>
      </w:r>
      <w:r>
        <w:rPr>
          <w:rFonts w:eastAsia="SimSun"/>
        </w:rPr>
        <w:t xml:space="preserve">Professors and </w:t>
      </w:r>
      <w:r w:rsidRPr="008054C3">
        <w:rPr>
          <w:rFonts w:eastAsia="SimSun"/>
        </w:rPr>
        <w:t>TA ahead of time.</w:t>
      </w:r>
      <w:r w:rsidRPr="008054C3">
        <w:rPr>
          <w:rFonts w:eastAsia="SimSun"/>
          <w:b/>
        </w:rPr>
        <w:t xml:space="preserve"> </w:t>
      </w:r>
    </w:p>
    <w:p w14:paraId="564F9256" w14:textId="77777777" w:rsidR="001C50D0" w:rsidRPr="006F74CB" w:rsidRDefault="000361D5" w:rsidP="00AB5470">
      <w:pPr>
        <w:spacing w:after="160" w:line="259" w:lineRule="auto"/>
        <w:rPr>
          <w:rFonts w:asciiTheme="minorHAnsi" w:eastAsia="SimSun" w:hAnsiTheme="minorHAnsi"/>
          <w:b/>
          <w:sz w:val="28"/>
          <w:szCs w:val="28"/>
        </w:rPr>
      </w:pPr>
      <w:r>
        <w:rPr>
          <w:rFonts w:eastAsia="SimSun"/>
          <w:b/>
          <w:sz w:val="28"/>
          <w:szCs w:val="28"/>
          <w:u w:val="single"/>
        </w:rPr>
        <w:br w:type="page"/>
      </w:r>
      <w:r w:rsidR="001C50D0" w:rsidRPr="006F74CB">
        <w:rPr>
          <w:rFonts w:asciiTheme="minorHAnsi" w:eastAsia="SimSun" w:hAnsiTheme="minorHAnsi"/>
          <w:b/>
          <w:sz w:val="28"/>
          <w:szCs w:val="28"/>
        </w:rPr>
        <w:lastRenderedPageBreak/>
        <w:t>COURSE SCHEDULE</w:t>
      </w:r>
      <w:r w:rsidR="006F74CB" w:rsidRPr="006F74CB">
        <w:rPr>
          <w:rFonts w:asciiTheme="minorHAnsi" w:eastAsia="SimSun" w:hAnsiTheme="minorHAnsi"/>
          <w:b/>
          <w:sz w:val="28"/>
          <w:szCs w:val="28"/>
        </w:rPr>
        <w:t xml:space="preserve"> / </w:t>
      </w:r>
      <w:r w:rsidR="001C50D0" w:rsidRPr="006F74CB">
        <w:rPr>
          <w:rFonts w:asciiTheme="minorHAnsi" w:eastAsia="SimSun" w:hAnsiTheme="minorHAnsi"/>
          <w:b/>
          <w:sz w:val="28"/>
          <w:szCs w:val="28"/>
        </w:rPr>
        <w:t>Marketing the Arts, Culture &amp; Entertainment: B8635-001</w:t>
      </w:r>
    </w:p>
    <w:p w14:paraId="45ADC8F4" w14:textId="77777777" w:rsidR="001C50D0" w:rsidRPr="00060FFE" w:rsidRDefault="001C50D0" w:rsidP="004379D3">
      <w:pPr>
        <w:spacing w:after="0" w:line="240" w:lineRule="auto"/>
        <w:rPr>
          <w:rFonts w:eastAsia="SimSun"/>
          <w:b/>
          <w:color w:val="FF0000"/>
        </w:rPr>
      </w:pPr>
      <w:r w:rsidRPr="000361D5">
        <w:rPr>
          <w:rFonts w:eastAsia="SimSun"/>
          <w:b/>
          <w:u w:val="single"/>
        </w:rPr>
        <w:t xml:space="preserve">Mon, </w:t>
      </w:r>
      <w:r w:rsidR="004379D3">
        <w:rPr>
          <w:rFonts w:eastAsia="SimSun"/>
          <w:b/>
          <w:u w:val="single"/>
        </w:rPr>
        <w:t xml:space="preserve">September </w:t>
      </w:r>
      <w:r w:rsidR="00150109">
        <w:rPr>
          <w:rFonts w:eastAsia="SimSun"/>
          <w:b/>
          <w:u w:val="single"/>
        </w:rPr>
        <w:t>11</w:t>
      </w:r>
      <w:r w:rsidRPr="000361D5">
        <w:rPr>
          <w:rFonts w:eastAsia="SimSun"/>
          <w:b/>
          <w:u w:val="single"/>
        </w:rPr>
        <w:t>- Session 1</w:t>
      </w:r>
      <w:r w:rsidR="00060FFE">
        <w:rPr>
          <w:rFonts w:eastAsia="SimSun"/>
          <w:b/>
        </w:rPr>
        <w:tab/>
      </w:r>
    </w:p>
    <w:p w14:paraId="37031F12" w14:textId="046E35DC" w:rsidR="001C50D0" w:rsidRPr="005926DC" w:rsidRDefault="001C50D0" w:rsidP="001C50D0">
      <w:pPr>
        <w:spacing w:after="0" w:line="240" w:lineRule="auto"/>
        <w:rPr>
          <w:rFonts w:eastAsia="SimSun"/>
          <w:b/>
        </w:rPr>
      </w:pPr>
      <w:r>
        <w:rPr>
          <w:rFonts w:eastAsia="SimSun"/>
          <w:b/>
        </w:rPr>
        <w:t xml:space="preserve">Part 1: </w:t>
      </w:r>
      <w:r w:rsidRPr="005926DC">
        <w:rPr>
          <w:rFonts w:eastAsia="SimSun"/>
          <w:b/>
        </w:rPr>
        <w:t>Paradigm Shift in Marketing</w:t>
      </w:r>
      <w:r w:rsidR="00271881">
        <w:rPr>
          <w:rFonts w:eastAsia="SimSun"/>
          <w:b/>
        </w:rPr>
        <w:t xml:space="preserve">: Marketing </w:t>
      </w:r>
      <w:proofErr w:type="spellStart"/>
      <w:r w:rsidR="00271881">
        <w:rPr>
          <w:rFonts w:eastAsia="SimSun"/>
          <w:b/>
        </w:rPr>
        <w:t>an</w:t>
      </w:r>
      <w:proofErr w:type="spellEnd"/>
      <w:r w:rsidR="00271881">
        <w:rPr>
          <w:rFonts w:eastAsia="SimSun"/>
          <w:b/>
        </w:rPr>
        <w:t xml:space="preserve"> </w:t>
      </w:r>
      <w:r w:rsidR="00271881" w:rsidRPr="00271881">
        <w:rPr>
          <w:rFonts w:eastAsia="SimSun"/>
          <w:b/>
          <w:strike/>
        </w:rPr>
        <w:t xml:space="preserve">Product </w:t>
      </w:r>
      <w:r>
        <w:rPr>
          <w:rFonts w:eastAsia="SimSun"/>
          <w:b/>
        </w:rPr>
        <w:t xml:space="preserve">Experience </w:t>
      </w:r>
    </w:p>
    <w:p w14:paraId="0DCBB4A2" w14:textId="1E21716D" w:rsidR="001C50D0" w:rsidRDefault="001C50D0" w:rsidP="001C50D0">
      <w:pPr>
        <w:spacing w:after="0" w:line="240" w:lineRule="auto"/>
        <w:rPr>
          <w:rFonts w:eastAsia="SimSun"/>
        </w:rPr>
      </w:pPr>
      <w:r w:rsidRPr="005926DC">
        <w:rPr>
          <w:rFonts w:eastAsia="SimSun"/>
        </w:rPr>
        <w:t xml:space="preserve">Description: </w:t>
      </w:r>
      <w:r w:rsidRPr="005926DC">
        <w:rPr>
          <w:rFonts w:eastAsia="SimSun"/>
        </w:rPr>
        <w:tab/>
        <w:t xml:space="preserve">Increasing competition, less marketing dollars, </w:t>
      </w:r>
      <w:r w:rsidR="00842B53">
        <w:rPr>
          <w:rFonts w:eastAsia="SimSun"/>
        </w:rPr>
        <w:t xml:space="preserve">aging audience, </w:t>
      </w:r>
      <w:r w:rsidRPr="005926DC">
        <w:rPr>
          <w:rFonts w:eastAsia="SimSun"/>
        </w:rPr>
        <w:t xml:space="preserve">and increasing need for </w:t>
      </w:r>
      <w:r w:rsidR="00842B53">
        <w:rPr>
          <w:rFonts w:eastAsia="SimSun"/>
        </w:rPr>
        <w:tab/>
      </w:r>
      <w:r w:rsidR="00842B53">
        <w:rPr>
          <w:rFonts w:eastAsia="SimSun"/>
        </w:rPr>
        <w:tab/>
      </w:r>
      <w:r w:rsidR="00842B53">
        <w:rPr>
          <w:rFonts w:eastAsia="SimSun"/>
        </w:rPr>
        <w:tab/>
      </w:r>
      <w:r w:rsidRPr="005926DC">
        <w:rPr>
          <w:rFonts w:eastAsia="SimSun"/>
        </w:rPr>
        <w:t>results-oriented marketing initiatives.</w:t>
      </w:r>
      <w:r w:rsidR="00842B53">
        <w:rPr>
          <w:rFonts w:eastAsia="SimSun"/>
        </w:rPr>
        <w:t xml:space="preserve"> </w:t>
      </w:r>
      <w:r w:rsidR="002B145C">
        <w:rPr>
          <w:rFonts w:eastAsia="SimSun"/>
        </w:rPr>
        <w:t>How hard is it to market the arts anyway?</w:t>
      </w:r>
      <w:r w:rsidRPr="005926DC">
        <w:rPr>
          <w:rFonts w:eastAsia="SimSun"/>
        </w:rPr>
        <w:t xml:space="preserve"> </w:t>
      </w:r>
    </w:p>
    <w:p w14:paraId="5ADD5C14" w14:textId="77777777" w:rsidR="001C50D0" w:rsidRDefault="001C50D0" w:rsidP="001C50D0">
      <w:pPr>
        <w:spacing w:after="0" w:line="240" w:lineRule="auto"/>
        <w:rPr>
          <w:rFonts w:eastAsia="SimSun"/>
        </w:rPr>
      </w:pPr>
    </w:p>
    <w:p w14:paraId="79225210" w14:textId="3C52CED2" w:rsidR="001C50D0" w:rsidRPr="005926DC" w:rsidRDefault="001C50D0" w:rsidP="001C50D0">
      <w:pPr>
        <w:spacing w:after="0" w:line="240" w:lineRule="auto"/>
        <w:rPr>
          <w:rFonts w:eastAsia="SimSun"/>
          <w:b/>
        </w:rPr>
      </w:pPr>
      <w:r>
        <w:rPr>
          <w:rFonts w:eastAsia="SimSun"/>
          <w:b/>
        </w:rPr>
        <w:t xml:space="preserve">Part 2: </w:t>
      </w:r>
      <w:r w:rsidRPr="005926DC">
        <w:rPr>
          <w:rFonts w:eastAsia="SimSun"/>
          <w:b/>
        </w:rPr>
        <w:t>Organization S</w:t>
      </w:r>
      <w:r w:rsidR="00271881">
        <w:rPr>
          <w:rFonts w:eastAsia="SimSun"/>
          <w:b/>
        </w:rPr>
        <w:t>tructure and</w:t>
      </w:r>
      <w:r>
        <w:rPr>
          <w:rFonts w:eastAsia="SimSun"/>
          <w:b/>
        </w:rPr>
        <w:t xml:space="preserve"> </w:t>
      </w:r>
      <w:r w:rsidR="007119C9">
        <w:rPr>
          <w:rFonts w:eastAsia="SimSun"/>
          <w:b/>
        </w:rPr>
        <w:t>Situation Analysis</w:t>
      </w:r>
      <w:r>
        <w:rPr>
          <w:rFonts w:eastAsia="SimSun"/>
          <w:b/>
        </w:rPr>
        <w:tab/>
      </w:r>
      <w:r>
        <w:rPr>
          <w:rFonts w:eastAsia="SimSun"/>
          <w:b/>
        </w:rPr>
        <w:tab/>
      </w:r>
    </w:p>
    <w:p w14:paraId="34B3381C" w14:textId="47DD4C2F" w:rsidR="001C50D0" w:rsidRPr="005926DC" w:rsidRDefault="001C50D0" w:rsidP="001C50D0">
      <w:pPr>
        <w:spacing w:after="0" w:line="240" w:lineRule="auto"/>
        <w:ind w:left="1440" w:hanging="1440"/>
        <w:rPr>
          <w:rFonts w:eastAsia="SimSun"/>
        </w:rPr>
      </w:pPr>
      <w:r w:rsidRPr="005926DC">
        <w:rPr>
          <w:rFonts w:eastAsia="SimSun"/>
        </w:rPr>
        <w:t xml:space="preserve">Description: </w:t>
      </w:r>
      <w:r w:rsidRPr="005926DC">
        <w:rPr>
          <w:rFonts w:eastAsia="SimSun"/>
        </w:rPr>
        <w:tab/>
        <w:t xml:space="preserve">Overview of </w:t>
      </w:r>
      <w:r w:rsidR="00271881">
        <w:rPr>
          <w:rFonts w:eastAsia="SimSun"/>
        </w:rPr>
        <w:t>a</w:t>
      </w:r>
      <w:r w:rsidRPr="005926DC">
        <w:rPr>
          <w:rFonts w:eastAsia="SimSun"/>
        </w:rPr>
        <w:t>rts</w:t>
      </w:r>
      <w:r w:rsidR="00B46367">
        <w:rPr>
          <w:rFonts w:eastAsia="SimSun"/>
        </w:rPr>
        <w:t xml:space="preserve"> org</w:t>
      </w:r>
      <w:r w:rsidRPr="005926DC">
        <w:rPr>
          <w:rFonts w:eastAsia="SimSun"/>
        </w:rPr>
        <w:t xml:space="preserve"> models and the role that marketing plays in these organizations. </w:t>
      </w:r>
      <w:r w:rsidR="00271881">
        <w:rPr>
          <w:rFonts w:eastAsia="SimSun"/>
        </w:rPr>
        <w:t>What role does mission statements play in planning? What are you looking for in a situation analysis? How can SWOT’s simplify the analysis process?</w:t>
      </w:r>
    </w:p>
    <w:p w14:paraId="5A7C4D3B" w14:textId="77777777" w:rsidR="000361D5" w:rsidRPr="007119C9" w:rsidRDefault="000361D5" w:rsidP="001C50D0">
      <w:pPr>
        <w:spacing w:after="0" w:line="240" w:lineRule="auto"/>
        <w:rPr>
          <w:rFonts w:eastAsia="SimSun"/>
          <w:b/>
          <w:color w:val="FF0000"/>
        </w:rPr>
      </w:pPr>
    </w:p>
    <w:p w14:paraId="6DABC013" w14:textId="77777777" w:rsidR="001C50D0" w:rsidRPr="00A37EF8" w:rsidRDefault="001C50D0" w:rsidP="001C50D0">
      <w:pPr>
        <w:spacing w:after="0" w:line="240" w:lineRule="auto"/>
        <w:rPr>
          <w:rFonts w:eastAsia="SimSun"/>
        </w:rPr>
      </w:pPr>
      <w:r w:rsidRPr="007119C9">
        <w:rPr>
          <w:rFonts w:eastAsia="SimSun"/>
          <w:b/>
        </w:rPr>
        <w:t>Reading</w:t>
      </w:r>
      <w:r w:rsidR="007119C9" w:rsidRPr="007119C9">
        <w:rPr>
          <w:rFonts w:eastAsia="SimSun"/>
          <w:b/>
        </w:rPr>
        <w:t>s</w:t>
      </w:r>
      <w:r w:rsidRPr="007119C9">
        <w:rPr>
          <w:rFonts w:eastAsia="SimSun"/>
          <w:b/>
        </w:rPr>
        <w:t>:</w:t>
      </w:r>
      <w:r w:rsidRPr="007119C9">
        <w:rPr>
          <w:rFonts w:eastAsia="SimSun"/>
          <w:b/>
        </w:rPr>
        <w:tab/>
      </w:r>
      <w:r w:rsidR="00A37EF8" w:rsidRPr="00A37EF8">
        <w:rPr>
          <w:rFonts w:eastAsia="SimSun"/>
        </w:rPr>
        <w:t>T</w:t>
      </w:r>
      <w:r w:rsidR="007119C9" w:rsidRPr="00A37EF8">
        <w:rPr>
          <w:rFonts w:eastAsia="SimSun"/>
        </w:rPr>
        <w:t>he Big Picture: The Marketing Challenge for the Arts</w:t>
      </w:r>
    </w:p>
    <w:p w14:paraId="70F48B77" w14:textId="77777777" w:rsidR="007119C9" w:rsidRDefault="007119C9" w:rsidP="001C50D0">
      <w:pPr>
        <w:spacing w:after="0" w:line="240" w:lineRule="auto"/>
        <w:rPr>
          <w:rFonts w:eastAsia="SimSun"/>
        </w:rPr>
      </w:pPr>
      <w:r w:rsidRPr="007119C9">
        <w:rPr>
          <w:rFonts w:eastAsia="SimSun"/>
        </w:rPr>
        <w:tab/>
      </w:r>
      <w:r w:rsidRPr="007119C9">
        <w:rPr>
          <w:rFonts w:eastAsia="SimSun"/>
        </w:rPr>
        <w:tab/>
        <w:t>Taming the Dreaded Situation Analysis</w:t>
      </w:r>
    </w:p>
    <w:p w14:paraId="70974A17" w14:textId="01843040" w:rsidR="00A37EF8" w:rsidRPr="007119C9" w:rsidRDefault="00A37EF8" w:rsidP="008E219A">
      <w:pPr>
        <w:spacing w:after="0" w:line="240" w:lineRule="auto"/>
        <w:rPr>
          <w:rFonts w:eastAsia="SimSun"/>
        </w:rPr>
      </w:pPr>
      <w:r>
        <w:rPr>
          <w:rFonts w:eastAsia="SimSun"/>
        </w:rPr>
        <w:tab/>
      </w:r>
      <w:r>
        <w:rPr>
          <w:rFonts w:eastAsia="SimSun"/>
        </w:rPr>
        <w:tab/>
      </w:r>
    </w:p>
    <w:p w14:paraId="770249EA" w14:textId="5523E921" w:rsidR="001C50D0" w:rsidRPr="007119C9" w:rsidRDefault="001C50D0" w:rsidP="009B6FF5">
      <w:pPr>
        <w:spacing w:after="0" w:line="240" w:lineRule="auto"/>
        <w:rPr>
          <w:rFonts w:eastAsia="SimSun"/>
          <w:b/>
        </w:rPr>
      </w:pPr>
      <w:r w:rsidRPr="007119C9">
        <w:rPr>
          <w:rFonts w:eastAsia="SimSun"/>
          <w:b/>
          <w:caps/>
          <w:u w:val="single"/>
        </w:rPr>
        <w:t>Assignment</w:t>
      </w:r>
      <w:r w:rsidRPr="007119C9">
        <w:rPr>
          <w:rFonts w:eastAsia="SimSun"/>
          <w:b/>
          <w:u w:val="single"/>
        </w:rPr>
        <w:t>:</w:t>
      </w:r>
      <w:r w:rsidRPr="007119C9">
        <w:rPr>
          <w:rFonts w:eastAsia="SimSun"/>
          <w:b/>
        </w:rPr>
        <w:tab/>
        <w:t xml:space="preserve">Seattle Theatre Industry, Case Study (Paper submission – DUE SEPT </w:t>
      </w:r>
      <w:r w:rsidR="00651C5F">
        <w:rPr>
          <w:rFonts w:eastAsia="SimSun"/>
          <w:b/>
        </w:rPr>
        <w:t>1</w:t>
      </w:r>
      <w:r w:rsidR="009B6FF5">
        <w:rPr>
          <w:rFonts w:eastAsia="SimSun"/>
          <w:b/>
        </w:rPr>
        <w:t>8</w:t>
      </w:r>
      <w:r w:rsidRPr="007119C9">
        <w:rPr>
          <w:rFonts w:eastAsia="SimSun"/>
          <w:b/>
        </w:rPr>
        <w:t>)</w:t>
      </w:r>
    </w:p>
    <w:p w14:paraId="2DDA9610" w14:textId="77777777" w:rsidR="001C50D0" w:rsidRDefault="001C50D0" w:rsidP="001C50D0">
      <w:pPr>
        <w:spacing w:after="0" w:line="240" w:lineRule="auto"/>
        <w:rPr>
          <w:rFonts w:eastAsia="SimSun"/>
        </w:rPr>
      </w:pPr>
    </w:p>
    <w:p w14:paraId="7B1A675C" w14:textId="2F583513" w:rsidR="008907E3" w:rsidRPr="004379D3" w:rsidRDefault="001C50D0" w:rsidP="00D9420B">
      <w:pPr>
        <w:spacing w:after="0" w:line="240" w:lineRule="auto"/>
        <w:rPr>
          <w:rFonts w:eastAsia="SimSun"/>
          <w:b/>
          <w:u w:val="single"/>
          <w:lang w:val="fr-FR"/>
        </w:rPr>
      </w:pPr>
      <w:r w:rsidRPr="004379D3">
        <w:rPr>
          <w:rFonts w:eastAsia="SimSun"/>
          <w:b/>
          <w:u w:val="single"/>
          <w:lang w:val="fr-FR"/>
        </w:rPr>
        <w:t xml:space="preserve">Mon, </w:t>
      </w:r>
      <w:proofErr w:type="spellStart"/>
      <w:r w:rsidRPr="004379D3">
        <w:rPr>
          <w:rFonts w:eastAsia="SimSun"/>
          <w:b/>
          <w:u w:val="single"/>
          <w:lang w:val="fr-FR"/>
        </w:rPr>
        <w:t>September</w:t>
      </w:r>
      <w:proofErr w:type="spellEnd"/>
      <w:r w:rsidRPr="004379D3">
        <w:rPr>
          <w:rFonts w:eastAsia="SimSun"/>
          <w:b/>
          <w:u w:val="single"/>
          <w:lang w:val="fr-FR"/>
        </w:rPr>
        <w:t xml:space="preserve"> 1</w:t>
      </w:r>
      <w:r w:rsidR="00150109">
        <w:rPr>
          <w:rFonts w:eastAsia="SimSun"/>
          <w:b/>
          <w:u w:val="single"/>
          <w:lang w:val="fr-FR"/>
        </w:rPr>
        <w:t>8</w:t>
      </w:r>
      <w:r w:rsidRPr="004379D3">
        <w:rPr>
          <w:rFonts w:eastAsia="SimSun"/>
          <w:b/>
          <w:u w:val="single"/>
          <w:lang w:val="fr-FR"/>
        </w:rPr>
        <w:t>- Session 2</w:t>
      </w:r>
      <w:r w:rsidRPr="004379D3">
        <w:rPr>
          <w:rFonts w:eastAsia="SimSun"/>
          <w:b/>
          <w:lang w:val="fr-FR"/>
        </w:rPr>
        <w:tab/>
      </w:r>
      <w:r w:rsidR="008907E3" w:rsidRPr="004379D3">
        <w:rPr>
          <w:rFonts w:eastAsia="SimSun"/>
          <w:b/>
          <w:lang w:val="fr-FR"/>
        </w:rPr>
        <w:tab/>
      </w:r>
      <w:r w:rsidR="008907E3" w:rsidRPr="004379D3">
        <w:rPr>
          <w:rFonts w:eastAsia="SimSun"/>
          <w:b/>
          <w:lang w:val="fr-FR"/>
        </w:rPr>
        <w:tab/>
      </w:r>
      <w:r w:rsidR="008907E3" w:rsidRPr="004379D3">
        <w:rPr>
          <w:rFonts w:eastAsia="SimSun"/>
          <w:b/>
          <w:lang w:val="fr-FR"/>
        </w:rPr>
        <w:tab/>
      </w:r>
      <w:r w:rsidR="008907E3" w:rsidRPr="004379D3">
        <w:rPr>
          <w:rFonts w:eastAsia="SimSun"/>
          <w:b/>
          <w:lang w:val="fr-FR"/>
        </w:rPr>
        <w:tab/>
      </w:r>
      <w:r w:rsidR="008907E3" w:rsidRPr="004379D3">
        <w:rPr>
          <w:rFonts w:eastAsia="SimSun"/>
          <w:b/>
          <w:lang w:val="fr-FR"/>
        </w:rPr>
        <w:tab/>
        <w:t>(PAPER DUE)</w:t>
      </w:r>
    </w:p>
    <w:p w14:paraId="3EFC2424" w14:textId="77777777" w:rsidR="008907E3" w:rsidRPr="005926DC" w:rsidRDefault="008907E3" w:rsidP="008907E3">
      <w:pPr>
        <w:spacing w:after="0" w:line="240" w:lineRule="auto"/>
        <w:rPr>
          <w:rFonts w:eastAsia="SimSun"/>
          <w:b/>
        </w:rPr>
      </w:pPr>
      <w:r>
        <w:rPr>
          <w:rFonts w:eastAsia="SimSun"/>
          <w:b/>
        </w:rPr>
        <w:t xml:space="preserve">Part 1: </w:t>
      </w:r>
      <w:r w:rsidRPr="005926DC">
        <w:rPr>
          <w:rFonts w:eastAsia="SimSun"/>
          <w:b/>
        </w:rPr>
        <w:t>Discu</w:t>
      </w:r>
      <w:r>
        <w:rPr>
          <w:rFonts w:eastAsia="SimSun"/>
          <w:b/>
        </w:rPr>
        <w:t xml:space="preserve">ssion / </w:t>
      </w:r>
      <w:r w:rsidRPr="005926DC">
        <w:rPr>
          <w:rFonts w:eastAsia="SimSun"/>
          <w:b/>
        </w:rPr>
        <w:t>Seattle Theatre Industry, Case Study</w:t>
      </w:r>
      <w:r w:rsidRPr="005926DC">
        <w:rPr>
          <w:rFonts w:eastAsia="SimSun"/>
          <w:b/>
        </w:rPr>
        <w:tab/>
      </w:r>
      <w:r w:rsidRPr="005926DC">
        <w:rPr>
          <w:rFonts w:eastAsia="SimSun"/>
          <w:b/>
        </w:rPr>
        <w:tab/>
      </w:r>
      <w:r w:rsidRPr="005926DC">
        <w:rPr>
          <w:rFonts w:eastAsia="SimSun"/>
          <w:b/>
        </w:rPr>
        <w:tab/>
      </w:r>
      <w:r w:rsidRPr="005926DC">
        <w:rPr>
          <w:rFonts w:eastAsia="SimSun"/>
          <w:b/>
        </w:rPr>
        <w:tab/>
      </w:r>
    </w:p>
    <w:p w14:paraId="6A034C52" w14:textId="3E6D1898" w:rsidR="008907E3" w:rsidRDefault="008907E3" w:rsidP="001613D8">
      <w:pPr>
        <w:spacing w:after="0" w:line="240" w:lineRule="auto"/>
        <w:ind w:left="1440" w:hanging="1440"/>
        <w:rPr>
          <w:rFonts w:eastAsia="SimSun"/>
        </w:rPr>
      </w:pPr>
      <w:r w:rsidRPr="005926DC">
        <w:rPr>
          <w:rFonts w:eastAsia="SimSun"/>
        </w:rPr>
        <w:t xml:space="preserve">Description: </w:t>
      </w:r>
      <w:r w:rsidRPr="005926DC">
        <w:rPr>
          <w:rFonts w:eastAsia="SimSun"/>
        </w:rPr>
        <w:tab/>
        <w:t xml:space="preserve">Competition in the ACE environment.  Reviewing the key components of </w:t>
      </w:r>
      <w:r w:rsidR="001613D8">
        <w:rPr>
          <w:rFonts w:eastAsia="SimSun"/>
        </w:rPr>
        <w:t xml:space="preserve">environmental, marketplace, and </w:t>
      </w:r>
      <w:r w:rsidRPr="005926DC">
        <w:rPr>
          <w:rFonts w:eastAsia="SimSun"/>
        </w:rPr>
        <w:t xml:space="preserve">competitive analysis and formulating </w:t>
      </w:r>
      <w:r w:rsidR="001613D8">
        <w:rPr>
          <w:rFonts w:eastAsia="SimSun"/>
        </w:rPr>
        <w:t xml:space="preserve">smart </w:t>
      </w:r>
      <w:r w:rsidRPr="005926DC">
        <w:rPr>
          <w:rFonts w:eastAsia="SimSun"/>
        </w:rPr>
        <w:t xml:space="preserve">marketing strategies.  </w:t>
      </w:r>
    </w:p>
    <w:p w14:paraId="1B93DE6D" w14:textId="77777777" w:rsidR="008907E3" w:rsidRPr="007F784A" w:rsidRDefault="008907E3" w:rsidP="008907E3">
      <w:pPr>
        <w:spacing w:after="0" w:line="240" w:lineRule="auto"/>
        <w:ind w:left="1440" w:hanging="1440"/>
        <w:rPr>
          <w:rFonts w:eastAsia="SimSun"/>
          <w:b/>
        </w:rPr>
      </w:pPr>
    </w:p>
    <w:p w14:paraId="12C8C003" w14:textId="77777777" w:rsidR="008907E3" w:rsidRPr="005926DC" w:rsidRDefault="008907E3" w:rsidP="008907E3">
      <w:pPr>
        <w:spacing w:after="0" w:line="240" w:lineRule="auto"/>
        <w:rPr>
          <w:rFonts w:eastAsia="SimSun"/>
          <w:b/>
        </w:rPr>
      </w:pPr>
      <w:r>
        <w:rPr>
          <w:rFonts w:eastAsia="SimSun"/>
          <w:b/>
        </w:rPr>
        <w:t xml:space="preserve">Part 2: </w:t>
      </w:r>
      <w:r w:rsidRPr="005926DC">
        <w:rPr>
          <w:rFonts w:eastAsia="SimSun"/>
          <w:b/>
        </w:rPr>
        <w:t>Strategic Marketing Plan &amp; Group Final Project</w:t>
      </w:r>
      <w:r w:rsidR="00651C5F">
        <w:rPr>
          <w:rFonts w:eastAsia="SimSun"/>
          <w:b/>
        </w:rPr>
        <w:t xml:space="preserve"> </w:t>
      </w:r>
      <w:r w:rsidRPr="005926DC">
        <w:rPr>
          <w:rFonts w:eastAsia="SimSun"/>
          <w:b/>
        </w:rPr>
        <w:t>/</w:t>
      </w:r>
      <w:r w:rsidR="00651C5F">
        <w:rPr>
          <w:rFonts w:eastAsia="SimSun"/>
          <w:b/>
        </w:rPr>
        <w:t xml:space="preserve"> </w:t>
      </w:r>
      <w:r w:rsidRPr="005926DC">
        <w:rPr>
          <w:rFonts w:eastAsia="SimSun"/>
          <w:b/>
        </w:rPr>
        <w:t>Team Assignment</w:t>
      </w:r>
      <w:r w:rsidRPr="005926DC">
        <w:rPr>
          <w:rFonts w:eastAsia="SimSun"/>
          <w:b/>
        </w:rPr>
        <w:tab/>
      </w:r>
      <w:r w:rsidRPr="005926DC">
        <w:rPr>
          <w:rFonts w:eastAsia="SimSun"/>
          <w:b/>
        </w:rPr>
        <w:tab/>
      </w:r>
    </w:p>
    <w:p w14:paraId="3A7AE059" w14:textId="569AFDE8" w:rsidR="008907E3" w:rsidRDefault="008907E3" w:rsidP="00610A41">
      <w:pPr>
        <w:spacing w:after="0" w:line="240" w:lineRule="auto"/>
        <w:ind w:left="1440" w:hanging="1440"/>
        <w:rPr>
          <w:rFonts w:eastAsia="SimSun"/>
        </w:rPr>
      </w:pPr>
      <w:r w:rsidRPr="005926DC">
        <w:rPr>
          <w:rFonts w:eastAsia="SimSun"/>
        </w:rPr>
        <w:t xml:space="preserve">Description: </w:t>
      </w:r>
      <w:r w:rsidRPr="005926DC">
        <w:rPr>
          <w:rFonts w:eastAsia="SimSun"/>
        </w:rPr>
        <w:tab/>
      </w:r>
      <w:r>
        <w:rPr>
          <w:rFonts w:eastAsia="SimSun"/>
        </w:rPr>
        <w:t xml:space="preserve">Building a strategic marketing plan for ACE projects </w:t>
      </w:r>
      <w:r w:rsidR="000B058F">
        <w:rPr>
          <w:rFonts w:eastAsia="SimSun"/>
        </w:rPr>
        <w:t>and</w:t>
      </w:r>
      <w:r>
        <w:rPr>
          <w:rFonts w:eastAsia="SimSun"/>
        </w:rPr>
        <w:t xml:space="preserve"> organizations.  </w:t>
      </w:r>
      <w:r w:rsidR="000B058F">
        <w:rPr>
          <w:rFonts w:eastAsia="SimSun"/>
        </w:rPr>
        <w:t xml:space="preserve">What are the essential elements of a marketing plan? </w:t>
      </w:r>
      <w:r w:rsidR="00610A41">
        <w:rPr>
          <w:rFonts w:eastAsia="SimSun"/>
        </w:rPr>
        <w:t>Review</w:t>
      </w:r>
      <w:r w:rsidR="000B058F">
        <w:rPr>
          <w:rFonts w:eastAsia="SimSun"/>
        </w:rPr>
        <w:t xml:space="preserve"> Final Group Project assignment.</w:t>
      </w:r>
    </w:p>
    <w:p w14:paraId="16FD8516" w14:textId="77777777" w:rsidR="008907E3" w:rsidRPr="005926DC" w:rsidRDefault="008907E3" w:rsidP="008907E3">
      <w:pPr>
        <w:spacing w:after="0" w:line="240" w:lineRule="auto"/>
        <w:ind w:left="1440" w:hanging="1440"/>
        <w:rPr>
          <w:rFonts w:eastAsia="SimSun"/>
        </w:rPr>
      </w:pPr>
    </w:p>
    <w:p w14:paraId="16E74CCD" w14:textId="77777777" w:rsidR="008907E3" w:rsidRPr="006E5E0D" w:rsidRDefault="008907E3" w:rsidP="008907E3">
      <w:pPr>
        <w:spacing w:after="0" w:line="240" w:lineRule="auto"/>
        <w:ind w:left="1440" w:hanging="1440"/>
        <w:rPr>
          <w:rFonts w:eastAsia="SimSun"/>
        </w:rPr>
      </w:pPr>
      <w:r w:rsidRPr="007119C9">
        <w:rPr>
          <w:rFonts w:eastAsia="SimSun"/>
          <w:b/>
        </w:rPr>
        <w:t>Readings:</w:t>
      </w:r>
      <w:r w:rsidRPr="007119C9">
        <w:rPr>
          <w:rFonts w:eastAsia="SimSun"/>
          <w:b/>
        </w:rPr>
        <w:tab/>
      </w:r>
      <w:r w:rsidRPr="006E5E0D">
        <w:rPr>
          <w:rFonts w:eastAsia="SimSun"/>
        </w:rPr>
        <w:t>Note on Strategic Marketing, Harvard Business School</w:t>
      </w:r>
    </w:p>
    <w:p w14:paraId="427A039A" w14:textId="77777777" w:rsidR="008907E3" w:rsidRPr="006E5E0D" w:rsidRDefault="008907E3" w:rsidP="008907E3">
      <w:pPr>
        <w:spacing w:after="0" w:line="240" w:lineRule="auto"/>
        <w:ind w:left="1440" w:hanging="1440"/>
        <w:rPr>
          <w:rFonts w:eastAsia="SimSun"/>
        </w:rPr>
      </w:pPr>
      <w:r w:rsidRPr="006E5E0D">
        <w:rPr>
          <w:rFonts w:eastAsia="SimSun"/>
        </w:rPr>
        <w:tab/>
        <w:t>Seattle Theatre Industry, Case Study</w:t>
      </w:r>
    </w:p>
    <w:p w14:paraId="5DE90E73" w14:textId="36B872F2" w:rsidR="008907E3" w:rsidRPr="0091133A" w:rsidRDefault="008907E3" w:rsidP="006356FD">
      <w:pPr>
        <w:spacing w:after="0" w:line="240" w:lineRule="auto"/>
        <w:ind w:left="1440" w:hanging="1440"/>
        <w:rPr>
          <w:rFonts w:eastAsia="SimSun"/>
          <w:b/>
        </w:rPr>
      </w:pPr>
      <w:r w:rsidRPr="0091133A">
        <w:rPr>
          <w:rFonts w:eastAsia="SimSun"/>
          <w:b/>
          <w:u w:val="single"/>
        </w:rPr>
        <w:t>ASSIGMENT:</w:t>
      </w:r>
      <w:r w:rsidRPr="0091133A">
        <w:rPr>
          <w:rFonts w:eastAsia="SimSun"/>
          <w:b/>
        </w:rPr>
        <w:t xml:space="preserve"> </w:t>
      </w:r>
      <w:r w:rsidRPr="0091133A">
        <w:rPr>
          <w:rFonts w:eastAsia="SimSun"/>
          <w:b/>
        </w:rPr>
        <w:tab/>
        <w:t xml:space="preserve">Group Project Marketing Outline </w:t>
      </w:r>
      <w:r>
        <w:rPr>
          <w:rFonts w:eastAsia="SimSun"/>
          <w:b/>
        </w:rPr>
        <w:t xml:space="preserve">(Paper submission – DUE OCT </w:t>
      </w:r>
      <w:r w:rsidR="00D9420B">
        <w:rPr>
          <w:rFonts w:eastAsia="SimSun"/>
          <w:b/>
        </w:rPr>
        <w:t>3</w:t>
      </w:r>
      <w:r w:rsidR="006356FD">
        <w:rPr>
          <w:rFonts w:eastAsia="SimSun"/>
          <w:b/>
        </w:rPr>
        <w:t>0</w:t>
      </w:r>
      <w:r>
        <w:rPr>
          <w:rFonts w:eastAsia="SimSun"/>
          <w:b/>
        </w:rPr>
        <w:t>)</w:t>
      </w:r>
    </w:p>
    <w:p w14:paraId="50DC3402" w14:textId="77777777" w:rsidR="008907E3" w:rsidRDefault="008907E3" w:rsidP="001C50D0">
      <w:pPr>
        <w:spacing w:after="0" w:line="240" w:lineRule="auto"/>
        <w:rPr>
          <w:rFonts w:eastAsia="SimSun"/>
          <w:b/>
        </w:rPr>
      </w:pPr>
    </w:p>
    <w:p w14:paraId="3E96C5AF" w14:textId="13AB57E9" w:rsidR="007119C9" w:rsidRPr="004379D3" w:rsidRDefault="001C50D0" w:rsidP="004379D3">
      <w:pPr>
        <w:spacing w:after="0" w:line="240" w:lineRule="auto"/>
        <w:rPr>
          <w:rFonts w:eastAsia="SimSun"/>
          <w:b/>
          <w:u w:val="single"/>
          <w:lang w:val="fr-FR"/>
        </w:rPr>
      </w:pPr>
      <w:r w:rsidRPr="004379D3">
        <w:rPr>
          <w:rFonts w:eastAsia="SimSun"/>
          <w:b/>
          <w:u w:val="single"/>
          <w:lang w:val="fr-FR"/>
        </w:rPr>
        <w:t xml:space="preserve">Mon, </w:t>
      </w:r>
      <w:proofErr w:type="spellStart"/>
      <w:r w:rsidRPr="004379D3">
        <w:rPr>
          <w:rFonts w:eastAsia="SimSun"/>
          <w:b/>
          <w:u w:val="single"/>
          <w:lang w:val="fr-FR"/>
        </w:rPr>
        <w:t>September</w:t>
      </w:r>
      <w:proofErr w:type="spellEnd"/>
      <w:r w:rsidRPr="004379D3">
        <w:rPr>
          <w:rFonts w:eastAsia="SimSun"/>
          <w:b/>
          <w:u w:val="single"/>
          <w:lang w:val="fr-FR"/>
        </w:rPr>
        <w:t xml:space="preserve"> 2</w:t>
      </w:r>
      <w:r w:rsidR="00150109">
        <w:rPr>
          <w:rFonts w:eastAsia="SimSun"/>
          <w:b/>
          <w:u w:val="single"/>
          <w:lang w:val="fr-FR"/>
        </w:rPr>
        <w:t>5</w:t>
      </w:r>
      <w:r w:rsidRPr="004379D3">
        <w:rPr>
          <w:rFonts w:eastAsia="SimSun"/>
          <w:b/>
          <w:u w:val="single"/>
          <w:lang w:val="fr-FR"/>
        </w:rPr>
        <w:t xml:space="preserve"> - Session 3</w:t>
      </w:r>
      <w:r w:rsidR="007119C9" w:rsidRPr="004379D3">
        <w:rPr>
          <w:rFonts w:eastAsia="SimSun"/>
          <w:b/>
          <w:lang w:val="fr-FR"/>
        </w:rPr>
        <w:tab/>
      </w:r>
      <w:r w:rsidR="007119C9" w:rsidRPr="004379D3">
        <w:rPr>
          <w:rFonts w:eastAsia="SimSun"/>
          <w:b/>
          <w:lang w:val="fr-FR"/>
        </w:rPr>
        <w:tab/>
      </w:r>
      <w:r w:rsidR="007119C9" w:rsidRPr="004379D3">
        <w:rPr>
          <w:rFonts w:eastAsia="SimSun"/>
          <w:b/>
          <w:lang w:val="fr-FR"/>
        </w:rPr>
        <w:tab/>
      </w:r>
      <w:r w:rsidR="007119C9" w:rsidRPr="004379D3">
        <w:rPr>
          <w:rFonts w:eastAsia="SimSun"/>
          <w:b/>
          <w:lang w:val="fr-FR"/>
        </w:rPr>
        <w:tab/>
      </w:r>
      <w:r w:rsidR="007119C9" w:rsidRPr="004379D3">
        <w:rPr>
          <w:rFonts w:eastAsia="SimSun"/>
          <w:b/>
          <w:lang w:val="fr-FR"/>
        </w:rPr>
        <w:tab/>
      </w:r>
    </w:p>
    <w:p w14:paraId="3569A9CB" w14:textId="2D8B248E" w:rsidR="009C0F5D" w:rsidRPr="00EB0F28" w:rsidRDefault="009D5AB7" w:rsidP="009C0F5D">
      <w:pPr>
        <w:spacing w:after="0" w:line="240" w:lineRule="auto"/>
        <w:rPr>
          <w:rFonts w:eastAsia="SimSun"/>
          <w:b/>
          <w:lang w:val="fr-FR"/>
        </w:rPr>
      </w:pPr>
      <w:r w:rsidRPr="00EB0F28">
        <w:rPr>
          <w:rFonts w:eastAsia="SimSun"/>
          <w:b/>
          <w:lang w:val="fr-FR"/>
        </w:rPr>
        <w:t>Part 1:</w:t>
      </w:r>
      <w:r w:rsidR="00B75E32" w:rsidRPr="00EB0F28">
        <w:rPr>
          <w:rFonts w:eastAsia="SimSun"/>
          <w:b/>
          <w:lang w:val="fr-FR"/>
        </w:rPr>
        <w:t xml:space="preserve"> Brand </w:t>
      </w:r>
      <w:proofErr w:type="spellStart"/>
      <w:r w:rsidR="009C0F5D" w:rsidRPr="00EB0F28">
        <w:rPr>
          <w:rFonts w:eastAsia="SimSun"/>
          <w:b/>
          <w:lang w:val="fr-FR"/>
        </w:rPr>
        <w:t>Archetype</w:t>
      </w:r>
      <w:proofErr w:type="spellEnd"/>
      <w:r w:rsidR="009C0F5D" w:rsidRPr="00EB0F28">
        <w:rPr>
          <w:rFonts w:eastAsia="SimSun"/>
          <w:b/>
          <w:lang w:val="fr-FR"/>
        </w:rPr>
        <w:t xml:space="preserve"> (</w:t>
      </w:r>
      <w:proofErr w:type="spellStart"/>
      <w:r w:rsidR="009C0F5D" w:rsidRPr="00EB0F28">
        <w:rPr>
          <w:rFonts w:eastAsia="SimSun"/>
          <w:b/>
          <w:lang w:val="fr-FR"/>
        </w:rPr>
        <w:t>Guest</w:t>
      </w:r>
      <w:proofErr w:type="spellEnd"/>
      <w:r w:rsidR="009C0F5D" w:rsidRPr="00EB0F28">
        <w:rPr>
          <w:rFonts w:eastAsia="SimSun"/>
          <w:b/>
          <w:lang w:val="fr-FR"/>
        </w:rPr>
        <w:t xml:space="preserve"> Professor: Joseph Plummer)</w:t>
      </w:r>
    </w:p>
    <w:p w14:paraId="31A392C2" w14:textId="30F95EF0" w:rsidR="009C0F5D" w:rsidRDefault="009C0F5D" w:rsidP="00610A41">
      <w:pPr>
        <w:spacing w:after="0" w:line="240" w:lineRule="auto"/>
        <w:rPr>
          <w:rFonts w:eastAsia="SimSun"/>
        </w:rPr>
      </w:pPr>
      <w:r w:rsidRPr="00651C5F">
        <w:rPr>
          <w:rFonts w:eastAsia="SimSun"/>
          <w:b/>
        </w:rPr>
        <w:t>Description:</w:t>
      </w:r>
      <w:r>
        <w:rPr>
          <w:rFonts w:eastAsia="SimSun"/>
        </w:rPr>
        <w:t xml:space="preserve">    </w:t>
      </w:r>
      <w:r>
        <w:rPr>
          <w:rFonts w:eastAsia="SimSun"/>
        </w:rPr>
        <w:tab/>
      </w:r>
      <w:r w:rsidRPr="00651C5F">
        <w:rPr>
          <w:rFonts w:eastAsia="SimSun"/>
        </w:rPr>
        <w:t xml:space="preserve">The term "archetypes", as it is used in marketing today, has its origins in Carl Gustav </w:t>
      </w:r>
      <w:r>
        <w:rPr>
          <w:rFonts w:eastAsia="SimSun"/>
        </w:rPr>
        <w:tab/>
      </w:r>
      <w:r>
        <w:rPr>
          <w:rFonts w:eastAsia="SimSun"/>
        </w:rPr>
        <w:tab/>
      </w:r>
      <w:r>
        <w:rPr>
          <w:rFonts w:eastAsia="SimSun"/>
        </w:rPr>
        <w:tab/>
      </w:r>
      <w:r w:rsidRPr="00651C5F">
        <w:rPr>
          <w:rFonts w:eastAsia="SimSun"/>
        </w:rPr>
        <w:t xml:space="preserve">Jung's theories. He believed that universal, mythic characters (archetypes) reside within </w:t>
      </w:r>
      <w:r>
        <w:rPr>
          <w:rFonts w:eastAsia="SimSun"/>
        </w:rPr>
        <w:tab/>
      </w:r>
      <w:r>
        <w:rPr>
          <w:rFonts w:eastAsia="SimSun"/>
        </w:rPr>
        <w:tab/>
      </w:r>
      <w:r>
        <w:rPr>
          <w:rFonts w:eastAsia="SimSun"/>
        </w:rPr>
        <w:tab/>
      </w:r>
      <w:r w:rsidRPr="00651C5F">
        <w:rPr>
          <w:rFonts w:eastAsia="SimSun"/>
        </w:rPr>
        <w:t>the collective unconscious of people the world ov</w:t>
      </w:r>
      <w:r w:rsidR="00610A41">
        <w:rPr>
          <w:rFonts w:eastAsia="SimSun"/>
        </w:rPr>
        <w:t>er. How can you use archetypes to</w:t>
      </w:r>
      <w:r>
        <w:rPr>
          <w:rFonts w:eastAsia="SimSun"/>
        </w:rPr>
        <w:tab/>
      </w:r>
      <w:r>
        <w:rPr>
          <w:rFonts w:eastAsia="SimSun"/>
        </w:rPr>
        <w:tab/>
      </w:r>
      <w:r>
        <w:rPr>
          <w:rFonts w:eastAsia="SimSun"/>
        </w:rPr>
        <w:tab/>
      </w:r>
      <w:r w:rsidRPr="00651C5F">
        <w:rPr>
          <w:rFonts w:eastAsia="SimSun"/>
        </w:rPr>
        <w:t>crea</w:t>
      </w:r>
      <w:r w:rsidR="00610A41">
        <w:rPr>
          <w:rFonts w:eastAsia="SimSun"/>
        </w:rPr>
        <w:t>te</w:t>
      </w:r>
      <w:r w:rsidRPr="00651C5F">
        <w:rPr>
          <w:rFonts w:eastAsia="SimSun"/>
        </w:rPr>
        <w:t xml:space="preserve"> targeted strategies that add value and meaning to your audiences?</w:t>
      </w:r>
    </w:p>
    <w:p w14:paraId="5CB8B16A" w14:textId="3C87ADCD" w:rsidR="009C0F5D" w:rsidRPr="00651C5F" w:rsidRDefault="009C0F5D" w:rsidP="009C0F5D">
      <w:pPr>
        <w:spacing w:after="0" w:line="240" w:lineRule="auto"/>
        <w:rPr>
          <w:rFonts w:eastAsia="SimSun"/>
          <w:b/>
        </w:rPr>
      </w:pPr>
      <w:r>
        <w:rPr>
          <w:rFonts w:eastAsia="SimSun"/>
          <w:b/>
        </w:rPr>
        <w:t xml:space="preserve">Part 2: </w:t>
      </w:r>
      <w:r w:rsidRPr="00651C5F">
        <w:rPr>
          <w:rFonts w:eastAsia="SimSun"/>
          <w:b/>
        </w:rPr>
        <w:t xml:space="preserve">Brand </w:t>
      </w:r>
      <w:r w:rsidR="00B75E32">
        <w:rPr>
          <w:rFonts w:eastAsia="SimSun"/>
          <w:b/>
        </w:rPr>
        <w:t>Archeology</w:t>
      </w:r>
      <w:r w:rsidRPr="00651C5F">
        <w:rPr>
          <w:rFonts w:eastAsia="SimSun"/>
          <w:b/>
        </w:rPr>
        <w:t xml:space="preserve"> </w:t>
      </w:r>
      <w:r>
        <w:rPr>
          <w:rFonts w:eastAsia="SimSun"/>
          <w:b/>
        </w:rPr>
        <w:t>(Guest Professor: Joseph Plummer)</w:t>
      </w:r>
      <w:r w:rsidRPr="00651C5F">
        <w:rPr>
          <w:rFonts w:eastAsia="SimSun"/>
          <w:b/>
        </w:rPr>
        <w:t xml:space="preserve">                                              </w:t>
      </w:r>
    </w:p>
    <w:p w14:paraId="347B2020" w14:textId="3AB34221" w:rsidR="009C0F5D" w:rsidRDefault="009C0F5D" w:rsidP="00610A41">
      <w:pPr>
        <w:spacing w:after="0" w:line="240" w:lineRule="auto"/>
        <w:rPr>
          <w:rFonts w:eastAsia="SimSun"/>
        </w:rPr>
      </w:pPr>
      <w:r w:rsidRPr="00651C5F">
        <w:rPr>
          <w:rFonts w:eastAsia="SimSun"/>
          <w:b/>
        </w:rPr>
        <w:t>Description:</w:t>
      </w:r>
      <w:r w:rsidR="00A9752D">
        <w:rPr>
          <w:rFonts w:eastAsia="SimSun"/>
        </w:rPr>
        <w:t xml:space="preserve">       In order to clarify an arts organization’s strategic positioning, research plays a role in </w:t>
      </w:r>
      <w:r w:rsidR="00A9752D">
        <w:rPr>
          <w:rFonts w:eastAsia="SimSun"/>
        </w:rPr>
        <w:tab/>
      </w:r>
      <w:r w:rsidR="00A9752D">
        <w:rPr>
          <w:rFonts w:eastAsia="SimSun"/>
        </w:rPr>
        <w:tab/>
      </w:r>
      <w:r w:rsidR="00A9752D">
        <w:rPr>
          <w:rFonts w:eastAsia="SimSun"/>
        </w:rPr>
        <w:tab/>
        <w:t>the branding process. Brand Archaeology is a tool that allows marketers</w:t>
      </w:r>
      <w:r w:rsidR="00A9752D">
        <w:rPr>
          <w:rFonts w:eastAsia="SimSun"/>
        </w:rPr>
        <w:tab/>
        <w:t xml:space="preserve">to </w:t>
      </w:r>
      <w:r w:rsidR="00610A41">
        <w:rPr>
          <w:rFonts w:eastAsia="SimSun"/>
        </w:rPr>
        <w:t>hone in</w:t>
      </w:r>
      <w:r w:rsidR="00A9752D">
        <w:rPr>
          <w:rFonts w:eastAsia="SimSun"/>
        </w:rPr>
        <w:t xml:space="preserve"> </w:t>
      </w:r>
      <w:r w:rsidR="00610A41">
        <w:rPr>
          <w:rFonts w:eastAsia="SimSun"/>
        </w:rPr>
        <w:tab/>
      </w:r>
      <w:r w:rsidR="00610A41">
        <w:rPr>
          <w:rFonts w:eastAsia="SimSun"/>
        </w:rPr>
        <w:tab/>
      </w:r>
      <w:r w:rsidR="00610A41">
        <w:rPr>
          <w:rFonts w:eastAsia="SimSun"/>
        </w:rPr>
        <w:tab/>
      </w:r>
      <w:r w:rsidR="00A9752D">
        <w:rPr>
          <w:rFonts w:eastAsia="SimSun"/>
        </w:rPr>
        <w:t>and dig deeper into an organization’s DNA.</w:t>
      </w:r>
    </w:p>
    <w:p w14:paraId="728C45B0" w14:textId="77777777" w:rsidR="009C0F5D" w:rsidRPr="00651C5F" w:rsidRDefault="009C0F5D" w:rsidP="009C0F5D">
      <w:pPr>
        <w:spacing w:after="0" w:line="240" w:lineRule="auto"/>
        <w:rPr>
          <w:rFonts w:eastAsia="SimSun"/>
        </w:rPr>
      </w:pPr>
    </w:p>
    <w:p w14:paraId="0A5A5785" w14:textId="77777777" w:rsidR="009C0F5D" w:rsidRDefault="009C0F5D" w:rsidP="009C0F5D">
      <w:pPr>
        <w:spacing w:after="0" w:line="240" w:lineRule="auto"/>
        <w:rPr>
          <w:rFonts w:eastAsia="SimSun"/>
        </w:rPr>
      </w:pPr>
      <w:r w:rsidRPr="00651C5F">
        <w:rPr>
          <w:rFonts w:eastAsia="SimSun"/>
          <w:b/>
        </w:rPr>
        <w:t>Readings:</w:t>
      </w:r>
      <w:r w:rsidRPr="00651C5F">
        <w:rPr>
          <w:rFonts w:eastAsia="SimSun"/>
        </w:rPr>
        <w:t xml:space="preserve">      </w:t>
      </w:r>
      <w:r>
        <w:rPr>
          <w:rFonts w:eastAsia="SimSun"/>
        </w:rPr>
        <w:tab/>
      </w:r>
      <w:r w:rsidRPr="00651C5F">
        <w:rPr>
          <w:rFonts w:eastAsia="SimSun"/>
        </w:rPr>
        <w:t>Brand Personality Goes Online, Lee and Plummer</w:t>
      </w:r>
    </w:p>
    <w:p w14:paraId="46DC300E" w14:textId="77777777" w:rsidR="009C0F5D" w:rsidRPr="004B6848" w:rsidRDefault="009C0F5D" w:rsidP="009C0F5D">
      <w:pPr>
        <w:spacing w:after="0" w:line="240" w:lineRule="auto"/>
        <w:rPr>
          <w:rFonts w:asciiTheme="minorHAnsi" w:eastAsia="SimSun" w:hAnsiTheme="minorHAnsi"/>
        </w:rPr>
      </w:pPr>
      <w:r>
        <w:rPr>
          <w:rFonts w:eastAsia="SimSun"/>
        </w:rPr>
        <w:tab/>
      </w:r>
      <w:r>
        <w:rPr>
          <w:rFonts w:eastAsia="SimSun"/>
        </w:rPr>
        <w:tab/>
      </w:r>
      <w:r w:rsidRPr="004B6848">
        <w:rPr>
          <w:rFonts w:asciiTheme="minorHAnsi" w:eastAsia="SimSun" w:hAnsiTheme="minorHAnsi"/>
        </w:rPr>
        <w:t xml:space="preserve">How to Think Deeply, </w:t>
      </w:r>
      <w:proofErr w:type="spellStart"/>
      <w:r w:rsidRPr="004B6848">
        <w:rPr>
          <w:rFonts w:asciiTheme="minorHAnsi" w:eastAsia="SimSun" w:hAnsiTheme="minorHAnsi"/>
        </w:rPr>
        <w:t>Zaltman</w:t>
      </w:r>
      <w:proofErr w:type="spellEnd"/>
    </w:p>
    <w:p w14:paraId="082C5F68" w14:textId="77777777" w:rsidR="009C0F5D" w:rsidRDefault="009C0F5D" w:rsidP="009C0F5D">
      <w:pPr>
        <w:spacing w:after="0" w:line="240" w:lineRule="auto"/>
        <w:rPr>
          <w:rFonts w:eastAsia="SimSun"/>
        </w:rPr>
      </w:pPr>
      <w:r>
        <w:rPr>
          <w:rFonts w:eastAsia="SimSun"/>
        </w:rPr>
        <w:tab/>
      </w:r>
    </w:p>
    <w:p w14:paraId="6A318DDD" w14:textId="7D4D25AD" w:rsidR="008907E3" w:rsidRDefault="009C0F5D" w:rsidP="009B6303">
      <w:pPr>
        <w:spacing w:after="0" w:line="240" w:lineRule="auto"/>
        <w:rPr>
          <w:rFonts w:eastAsia="SimSun"/>
          <w:b/>
        </w:rPr>
      </w:pPr>
      <w:r w:rsidRPr="0091133A">
        <w:rPr>
          <w:rFonts w:eastAsia="SimSun"/>
          <w:b/>
          <w:u w:val="single"/>
        </w:rPr>
        <w:t>ASSIGNMENT:</w:t>
      </w:r>
      <w:r>
        <w:rPr>
          <w:rFonts w:eastAsia="SimSun"/>
          <w:b/>
        </w:rPr>
        <w:tab/>
        <w:t>Brand Paper (DUE OCT 1)</w:t>
      </w:r>
    </w:p>
    <w:p w14:paraId="6CB036D4" w14:textId="17E30D06" w:rsidR="001C50D0" w:rsidRPr="00A801B4" w:rsidRDefault="001C50D0" w:rsidP="004379D3">
      <w:pPr>
        <w:spacing w:after="0" w:line="240" w:lineRule="auto"/>
        <w:rPr>
          <w:rFonts w:eastAsia="SimSun"/>
          <w:b/>
        </w:rPr>
      </w:pPr>
      <w:r w:rsidRPr="00A801B4">
        <w:rPr>
          <w:rFonts w:eastAsia="SimSun"/>
          <w:b/>
          <w:u w:val="single"/>
        </w:rPr>
        <w:lastRenderedPageBreak/>
        <w:t xml:space="preserve">Mon, </w:t>
      </w:r>
      <w:r w:rsidR="00150109" w:rsidRPr="00A801B4">
        <w:rPr>
          <w:rFonts w:eastAsia="SimSun"/>
          <w:b/>
          <w:u w:val="single"/>
        </w:rPr>
        <w:t xml:space="preserve">October 1 - </w:t>
      </w:r>
      <w:r w:rsidRPr="00A801B4">
        <w:rPr>
          <w:rFonts w:eastAsia="SimSun"/>
          <w:b/>
          <w:u w:val="single"/>
        </w:rPr>
        <w:t>Session 4</w:t>
      </w:r>
      <w:r w:rsidRPr="00A801B4">
        <w:rPr>
          <w:rFonts w:eastAsia="SimSun"/>
          <w:b/>
        </w:rPr>
        <w:tab/>
      </w:r>
      <w:r w:rsidR="0091133A" w:rsidRPr="00A801B4">
        <w:rPr>
          <w:rFonts w:eastAsia="SimSun"/>
          <w:b/>
        </w:rPr>
        <w:tab/>
      </w:r>
      <w:r w:rsidR="0091133A" w:rsidRPr="00A801B4">
        <w:rPr>
          <w:rFonts w:eastAsia="SimSun"/>
          <w:b/>
        </w:rPr>
        <w:tab/>
      </w:r>
      <w:r w:rsidR="0091133A" w:rsidRPr="00A801B4">
        <w:rPr>
          <w:rFonts w:eastAsia="SimSun"/>
          <w:b/>
        </w:rPr>
        <w:tab/>
      </w:r>
      <w:r w:rsidR="0091133A" w:rsidRPr="00A801B4">
        <w:rPr>
          <w:rFonts w:eastAsia="SimSun"/>
          <w:b/>
        </w:rPr>
        <w:tab/>
      </w:r>
      <w:r w:rsidR="0091133A" w:rsidRPr="00A801B4">
        <w:rPr>
          <w:rFonts w:eastAsia="SimSun"/>
          <w:b/>
        </w:rPr>
        <w:tab/>
      </w:r>
      <w:r w:rsidR="0091133A" w:rsidRPr="00A801B4">
        <w:rPr>
          <w:rFonts w:eastAsia="SimSun"/>
          <w:b/>
        </w:rPr>
        <w:tab/>
        <w:t>(</w:t>
      </w:r>
      <w:r w:rsidR="009C0F5D" w:rsidRPr="00A801B4">
        <w:rPr>
          <w:rFonts w:eastAsia="SimSun"/>
          <w:b/>
        </w:rPr>
        <w:t>BRAND PAPER</w:t>
      </w:r>
      <w:r w:rsidR="0091133A" w:rsidRPr="00A801B4">
        <w:rPr>
          <w:rFonts w:eastAsia="SimSun"/>
          <w:b/>
        </w:rPr>
        <w:t xml:space="preserve"> DUE)</w:t>
      </w:r>
    </w:p>
    <w:p w14:paraId="4FC1C3EE" w14:textId="0F77F1ED" w:rsidR="009C0F5D" w:rsidRPr="00A801B4" w:rsidRDefault="00A801B4" w:rsidP="00A801B4">
      <w:pPr>
        <w:spacing w:after="0" w:line="240" w:lineRule="auto"/>
        <w:rPr>
          <w:rFonts w:eastAsia="SimSun"/>
          <w:b/>
        </w:rPr>
      </w:pPr>
      <w:r w:rsidRPr="00A801B4">
        <w:rPr>
          <w:rFonts w:eastAsia="SimSun"/>
          <w:b/>
        </w:rPr>
        <w:t>Part 1: Audience</w:t>
      </w:r>
      <w:r>
        <w:rPr>
          <w:rFonts w:eastAsia="SimSun"/>
          <w:b/>
        </w:rPr>
        <w:t xml:space="preserve"> Identification </w:t>
      </w:r>
      <w:r w:rsidR="009C0F5D" w:rsidRPr="00A801B4">
        <w:rPr>
          <w:rFonts w:eastAsia="SimSun"/>
          <w:b/>
        </w:rPr>
        <w:t xml:space="preserve">&amp; </w:t>
      </w:r>
      <w:r>
        <w:rPr>
          <w:rFonts w:eastAsia="SimSun"/>
          <w:b/>
        </w:rPr>
        <w:t>Prospecting</w:t>
      </w:r>
      <w:r w:rsidR="009C0F5D" w:rsidRPr="00A801B4">
        <w:rPr>
          <w:rFonts w:eastAsia="SimSun"/>
          <w:b/>
        </w:rPr>
        <w:tab/>
      </w:r>
      <w:r w:rsidR="009C0F5D" w:rsidRPr="00A801B4">
        <w:rPr>
          <w:rFonts w:eastAsia="SimSun"/>
          <w:b/>
        </w:rPr>
        <w:tab/>
      </w:r>
      <w:r w:rsidR="009C0F5D" w:rsidRPr="00A801B4">
        <w:rPr>
          <w:rFonts w:eastAsia="SimSun"/>
          <w:b/>
        </w:rPr>
        <w:tab/>
      </w:r>
      <w:r w:rsidR="009C0F5D" w:rsidRPr="00A801B4">
        <w:rPr>
          <w:rFonts w:eastAsia="SimSun"/>
          <w:b/>
        </w:rPr>
        <w:tab/>
      </w:r>
      <w:r w:rsidR="009C0F5D" w:rsidRPr="00A801B4">
        <w:rPr>
          <w:rFonts w:eastAsia="SimSun"/>
          <w:b/>
        </w:rPr>
        <w:tab/>
      </w:r>
      <w:r w:rsidR="009C0F5D" w:rsidRPr="00A801B4">
        <w:rPr>
          <w:rFonts w:eastAsia="SimSun"/>
          <w:b/>
        </w:rPr>
        <w:tab/>
      </w:r>
    </w:p>
    <w:p w14:paraId="57866FFB" w14:textId="737D4BCC" w:rsidR="009C0F5D" w:rsidRDefault="009C0F5D" w:rsidP="00A801B4">
      <w:pPr>
        <w:spacing w:after="0" w:line="240" w:lineRule="auto"/>
        <w:rPr>
          <w:rFonts w:eastAsia="SimSun"/>
        </w:rPr>
      </w:pPr>
      <w:r w:rsidRPr="005926DC">
        <w:rPr>
          <w:rFonts w:eastAsia="SimSun"/>
        </w:rPr>
        <w:t xml:space="preserve">Description: </w:t>
      </w:r>
      <w:r w:rsidRPr="005926DC">
        <w:rPr>
          <w:rFonts w:eastAsia="SimSun"/>
        </w:rPr>
        <w:tab/>
      </w:r>
      <w:r w:rsidR="00A801B4">
        <w:rPr>
          <w:rFonts w:eastAsia="SimSun"/>
        </w:rPr>
        <w:t xml:space="preserve">Knowing the difference between your current audience and identifying your prospective </w:t>
      </w:r>
      <w:r w:rsidR="00A801B4">
        <w:rPr>
          <w:rFonts w:eastAsia="SimSun"/>
        </w:rPr>
        <w:tab/>
      </w:r>
      <w:r w:rsidR="00A801B4">
        <w:rPr>
          <w:rFonts w:eastAsia="SimSun"/>
        </w:rPr>
        <w:tab/>
        <w:t>audience. This session will review targeting, profiling, and segmentation marketing</w:t>
      </w:r>
      <w:r>
        <w:rPr>
          <w:rFonts w:eastAsia="SimSun"/>
        </w:rPr>
        <w:t xml:space="preserve">. </w:t>
      </w:r>
    </w:p>
    <w:p w14:paraId="5B82C6F3" w14:textId="77777777" w:rsidR="009C0F5D" w:rsidRPr="006F74CB" w:rsidRDefault="009C0F5D" w:rsidP="009C0F5D">
      <w:pPr>
        <w:spacing w:after="0" w:line="240" w:lineRule="auto"/>
        <w:rPr>
          <w:rFonts w:eastAsia="SimSun"/>
        </w:rPr>
      </w:pPr>
    </w:p>
    <w:p w14:paraId="43173F27" w14:textId="1E1EFB69" w:rsidR="009C0F5D" w:rsidRPr="005926DC" w:rsidRDefault="009C0F5D" w:rsidP="00A801B4">
      <w:pPr>
        <w:spacing w:after="0" w:line="240" w:lineRule="auto"/>
        <w:rPr>
          <w:rFonts w:eastAsia="SimSun"/>
          <w:b/>
        </w:rPr>
      </w:pPr>
      <w:r>
        <w:rPr>
          <w:rFonts w:eastAsia="SimSun"/>
          <w:b/>
        </w:rPr>
        <w:t>Part 2:</w:t>
      </w:r>
      <w:r>
        <w:rPr>
          <w:rFonts w:eastAsia="SimSun"/>
          <w:b/>
        </w:rPr>
        <w:tab/>
      </w:r>
      <w:r w:rsidR="00A801B4">
        <w:rPr>
          <w:rFonts w:eastAsia="SimSun"/>
          <w:b/>
        </w:rPr>
        <w:t xml:space="preserve">Audience Engagement &amp; Development </w:t>
      </w:r>
      <w:r>
        <w:rPr>
          <w:rFonts w:eastAsia="SimSun"/>
          <w:b/>
        </w:rPr>
        <w:tab/>
      </w:r>
      <w:r>
        <w:rPr>
          <w:rFonts w:eastAsia="SimSun"/>
          <w:b/>
        </w:rPr>
        <w:tab/>
      </w:r>
      <w:r>
        <w:rPr>
          <w:rFonts w:eastAsia="SimSun"/>
          <w:b/>
        </w:rPr>
        <w:tab/>
      </w:r>
    </w:p>
    <w:p w14:paraId="6DDEA411" w14:textId="59F0E6D2" w:rsidR="009C0F5D" w:rsidRDefault="009C0F5D" w:rsidP="00051BB2">
      <w:pPr>
        <w:spacing w:after="0" w:line="240" w:lineRule="auto"/>
        <w:ind w:left="1440" w:hanging="1440"/>
        <w:rPr>
          <w:rFonts w:eastAsia="SimSun"/>
        </w:rPr>
      </w:pPr>
      <w:r w:rsidRPr="005926DC">
        <w:rPr>
          <w:rFonts w:eastAsia="SimSun"/>
        </w:rPr>
        <w:t xml:space="preserve">Description: </w:t>
      </w:r>
      <w:r w:rsidRPr="005926DC">
        <w:rPr>
          <w:rFonts w:eastAsia="SimSun"/>
        </w:rPr>
        <w:tab/>
      </w:r>
      <w:r w:rsidR="00A801B4">
        <w:rPr>
          <w:rFonts w:eastAsia="SimSun"/>
        </w:rPr>
        <w:t xml:space="preserve">How do you get to know your current audiences? What do you need to </w:t>
      </w:r>
      <w:r w:rsidR="00051BB2">
        <w:rPr>
          <w:rFonts w:eastAsia="SimSun"/>
        </w:rPr>
        <w:t xml:space="preserve">build new audiences, increase </w:t>
      </w:r>
      <w:r w:rsidRPr="005926DC">
        <w:rPr>
          <w:rFonts w:eastAsia="SimSun"/>
        </w:rPr>
        <w:t>repeat buyers</w:t>
      </w:r>
      <w:r w:rsidR="00051BB2">
        <w:rPr>
          <w:rFonts w:eastAsia="SimSun"/>
        </w:rPr>
        <w:t xml:space="preserve"> </w:t>
      </w:r>
      <w:r>
        <w:rPr>
          <w:rFonts w:eastAsia="SimSun"/>
        </w:rPr>
        <w:t xml:space="preserve">and consumer </w:t>
      </w:r>
      <w:proofErr w:type="gramStart"/>
      <w:r w:rsidR="00A801B4">
        <w:rPr>
          <w:rFonts w:eastAsia="SimSun"/>
        </w:rPr>
        <w:t>engagement</w:t>
      </w:r>
      <w:r>
        <w:rPr>
          <w:rFonts w:eastAsia="SimSun"/>
        </w:rPr>
        <w:t>.</w:t>
      </w:r>
      <w:proofErr w:type="gramEnd"/>
      <w:r>
        <w:rPr>
          <w:rFonts w:eastAsia="SimSun"/>
        </w:rPr>
        <w:t xml:space="preserve">  </w:t>
      </w:r>
    </w:p>
    <w:p w14:paraId="11490568" w14:textId="77777777" w:rsidR="009C0F5D" w:rsidRPr="005926DC" w:rsidRDefault="009C0F5D" w:rsidP="009C0F5D">
      <w:pPr>
        <w:spacing w:after="0" w:line="240" w:lineRule="auto"/>
        <w:ind w:left="1440" w:hanging="1440"/>
        <w:rPr>
          <w:rFonts w:eastAsia="SimSun"/>
        </w:rPr>
      </w:pPr>
    </w:p>
    <w:p w14:paraId="3961298B" w14:textId="56C56248" w:rsidR="009C0F5D" w:rsidRDefault="009C0F5D" w:rsidP="008E219A">
      <w:pPr>
        <w:spacing w:after="0" w:line="240" w:lineRule="auto"/>
        <w:rPr>
          <w:rFonts w:eastAsia="SimSun"/>
        </w:rPr>
      </w:pPr>
      <w:r w:rsidRPr="007119C9">
        <w:rPr>
          <w:rFonts w:eastAsia="SimSun"/>
          <w:b/>
        </w:rPr>
        <w:t>Readings:</w:t>
      </w:r>
      <w:r w:rsidRPr="007119C9">
        <w:rPr>
          <w:rFonts w:eastAsia="SimSun"/>
          <w:b/>
        </w:rPr>
        <w:tab/>
      </w:r>
      <w:r w:rsidR="008E219A">
        <w:rPr>
          <w:rFonts w:eastAsia="SimSun"/>
        </w:rPr>
        <w:t>Who Are You Anyway?</w:t>
      </w:r>
    </w:p>
    <w:p w14:paraId="281FFCC2" w14:textId="1BADAB91" w:rsidR="009C0F5D" w:rsidRPr="009C0F5D" w:rsidRDefault="009C0F5D" w:rsidP="00317E60">
      <w:pPr>
        <w:spacing w:after="0" w:line="240" w:lineRule="auto"/>
        <w:rPr>
          <w:rFonts w:eastAsia="SimSun"/>
        </w:rPr>
      </w:pPr>
      <w:r>
        <w:rPr>
          <w:rFonts w:eastAsia="SimSun"/>
        </w:rPr>
        <w:tab/>
      </w:r>
      <w:r>
        <w:rPr>
          <w:rFonts w:eastAsia="SimSun"/>
        </w:rPr>
        <w:tab/>
        <w:t>Finding Your Audience through Market Segmentation</w:t>
      </w:r>
    </w:p>
    <w:p w14:paraId="6E30588B" w14:textId="77777777" w:rsidR="009C0F5D" w:rsidRDefault="009C0F5D" w:rsidP="005400FD">
      <w:pPr>
        <w:spacing w:after="0" w:line="240" w:lineRule="auto"/>
        <w:ind w:left="1440" w:hanging="1440"/>
        <w:rPr>
          <w:rFonts w:eastAsia="SimSun"/>
          <w:b/>
          <w:caps/>
          <w:u w:val="single"/>
        </w:rPr>
      </w:pPr>
    </w:p>
    <w:p w14:paraId="3C360184" w14:textId="455DC6FB" w:rsidR="001D4C56" w:rsidRPr="007F784A" w:rsidRDefault="001D4C56" w:rsidP="00A801B4">
      <w:pPr>
        <w:spacing w:after="0" w:line="240" w:lineRule="auto"/>
        <w:ind w:left="1440" w:hanging="1440"/>
        <w:rPr>
          <w:rFonts w:eastAsia="SimSun"/>
          <w:b/>
        </w:rPr>
      </w:pPr>
      <w:r w:rsidRPr="005926DC">
        <w:rPr>
          <w:rFonts w:eastAsia="SimSun"/>
          <w:b/>
          <w:caps/>
          <w:u w:val="single"/>
        </w:rPr>
        <w:t>Assignment</w:t>
      </w:r>
      <w:r w:rsidRPr="005926DC">
        <w:rPr>
          <w:rFonts w:eastAsia="SimSun"/>
          <w:b/>
          <w:u w:val="single"/>
        </w:rPr>
        <w:t>:</w:t>
      </w:r>
      <w:r w:rsidRPr="005926DC">
        <w:rPr>
          <w:rFonts w:eastAsia="SimSun"/>
          <w:b/>
        </w:rPr>
        <w:tab/>
        <w:t xml:space="preserve">Boston Museum of Fine Arts, Case Study (Paper submission – DUE </w:t>
      </w:r>
      <w:r>
        <w:rPr>
          <w:rFonts w:eastAsia="SimSun"/>
          <w:b/>
        </w:rPr>
        <w:t>OCT 1</w:t>
      </w:r>
      <w:r w:rsidR="00A801B4">
        <w:rPr>
          <w:rFonts w:eastAsia="SimSun"/>
          <w:b/>
        </w:rPr>
        <w:t>6</w:t>
      </w:r>
      <w:r w:rsidRPr="005926DC">
        <w:rPr>
          <w:rFonts w:eastAsia="SimSun"/>
          <w:b/>
        </w:rPr>
        <w:t>)</w:t>
      </w:r>
    </w:p>
    <w:p w14:paraId="7EE50874" w14:textId="77777777" w:rsidR="001C50D0" w:rsidRDefault="001C50D0" w:rsidP="001C50D0">
      <w:pPr>
        <w:spacing w:after="0" w:line="240" w:lineRule="auto"/>
        <w:rPr>
          <w:rFonts w:eastAsia="SimSun"/>
          <w:b/>
          <w:u w:val="single"/>
        </w:rPr>
      </w:pPr>
    </w:p>
    <w:p w14:paraId="29ACD53C" w14:textId="77777777" w:rsidR="008907E3" w:rsidRPr="00EB0F28" w:rsidRDefault="001C50D0" w:rsidP="004740E1">
      <w:pPr>
        <w:spacing w:after="0" w:line="240" w:lineRule="auto"/>
        <w:rPr>
          <w:rFonts w:eastAsia="SimSun"/>
          <w:b/>
        </w:rPr>
      </w:pPr>
      <w:r w:rsidRPr="00EB0F28">
        <w:rPr>
          <w:rFonts w:eastAsia="SimSun"/>
          <w:b/>
          <w:u w:val="single"/>
        </w:rPr>
        <w:t xml:space="preserve">Mon, October </w:t>
      </w:r>
      <w:r w:rsidR="004379D3" w:rsidRPr="00EB0F28">
        <w:rPr>
          <w:rFonts w:eastAsia="SimSun"/>
          <w:b/>
          <w:u w:val="single"/>
        </w:rPr>
        <w:t>10</w:t>
      </w:r>
      <w:r w:rsidRPr="00EB0F28">
        <w:rPr>
          <w:rFonts w:eastAsia="SimSun"/>
          <w:b/>
          <w:u w:val="single"/>
        </w:rPr>
        <w:t xml:space="preserve"> - Session 5</w:t>
      </w:r>
      <w:r w:rsidR="00D9420B" w:rsidRPr="00EB0F28">
        <w:rPr>
          <w:rFonts w:eastAsia="SimSun"/>
          <w:b/>
          <w:u w:val="single"/>
        </w:rPr>
        <w:t>*</w:t>
      </w:r>
      <w:r w:rsidRPr="00EB0F28">
        <w:rPr>
          <w:rFonts w:eastAsia="SimSun"/>
          <w:b/>
        </w:rPr>
        <w:tab/>
      </w:r>
      <w:r w:rsidR="009B6303" w:rsidRPr="00EB0F28">
        <w:rPr>
          <w:rFonts w:eastAsia="SimSun"/>
          <w:b/>
        </w:rPr>
        <w:tab/>
      </w:r>
      <w:r w:rsidR="009B6303" w:rsidRPr="00EB0F28">
        <w:rPr>
          <w:rFonts w:eastAsia="SimSun"/>
          <w:b/>
        </w:rPr>
        <w:tab/>
      </w:r>
      <w:r w:rsidR="009B6303" w:rsidRPr="00EB0F28">
        <w:rPr>
          <w:rFonts w:eastAsia="SimSun"/>
          <w:b/>
        </w:rPr>
        <w:tab/>
      </w:r>
      <w:r w:rsidR="009B6303" w:rsidRPr="00EB0F28">
        <w:rPr>
          <w:rFonts w:eastAsia="SimSun"/>
          <w:b/>
        </w:rPr>
        <w:tab/>
      </w:r>
      <w:r w:rsidR="009B6303" w:rsidRPr="00EB0F28">
        <w:rPr>
          <w:rFonts w:eastAsia="SimSun"/>
          <w:b/>
        </w:rPr>
        <w:tab/>
      </w:r>
      <w:r w:rsidR="009B6303" w:rsidRPr="00EB0F28">
        <w:rPr>
          <w:rFonts w:eastAsia="SimSun"/>
          <w:b/>
        </w:rPr>
        <w:tab/>
      </w:r>
    </w:p>
    <w:p w14:paraId="667D1797" w14:textId="4D47FB09" w:rsidR="008907E3" w:rsidRPr="005926DC" w:rsidRDefault="008907E3" w:rsidP="008907E3">
      <w:pPr>
        <w:spacing w:after="0" w:line="240" w:lineRule="auto"/>
        <w:rPr>
          <w:rFonts w:eastAsia="SimSun"/>
          <w:b/>
        </w:rPr>
      </w:pPr>
      <w:r>
        <w:rPr>
          <w:rFonts w:eastAsia="SimSun"/>
          <w:b/>
        </w:rPr>
        <w:t xml:space="preserve">Part </w:t>
      </w:r>
      <w:r w:rsidR="00051BB2">
        <w:rPr>
          <w:rFonts w:eastAsia="SimSun"/>
          <w:b/>
        </w:rPr>
        <w:t xml:space="preserve">1: Program Planning and Pricing (Guest: </w:t>
      </w:r>
      <w:proofErr w:type="spellStart"/>
      <w:proofErr w:type="gramStart"/>
      <w:r w:rsidR="00051BB2">
        <w:rPr>
          <w:rFonts w:eastAsia="SimSun"/>
          <w:b/>
        </w:rPr>
        <w:t>tbd</w:t>
      </w:r>
      <w:proofErr w:type="spellEnd"/>
      <w:proofErr w:type="gramEnd"/>
      <w:r w:rsidR="00051BB2">
        <w:rPr>
          <w:rFonts w:eastAsia="SimSun"/>
          <w:b/>
        </w:rPr>
        <w:t>)</w:t>
      </w:r>
      <w:r>
        <w:rPr>
          <w:rFonts w:eastAsia="SimSun"/>
          <w:b/>
        </w:rPr>
        <w:tab/>
      </w:r>
    </w:p>
    <w:p w14:paraId="67FEEFEB" w14:textId="77777777" w:rsidR="008907E3" w:rsidRPr="00012DA0" w:rsidRDefault="008907E3" w:rsidP="008907E3">
      <w:pPr>
        <w:spacing w:after="0" w:line="240" w:lineRule="auto"/>
        <w:ind w:left="1440" w:hanging="1440"/>
        <w:rPr>
          <w:rFonts w:eastAsia="SimSun"/>
          <w:b/>
        </w:rPr>
      </w:pPr>
      <w:r w:rsidRPr="005926DC">
        <w:rPr>
          <w:rFonts w:eastAsia="SimSun"/>
        </w:rPr>
        <w:t xml:space="preserve">Description: </w:t>
      </w:r>
      <w:r w:rsidRPr="005926DC">
        <w:rPr>
          <w:rFonts w:eastAsia="SimSun"/>
        </w:rPr>
        <w:tab/>
        <w:t>Sales strategy &amp;</w:t>
      </w:r>
      <w:r>
        <w:rPr>
          <w:rFonts w:eastAsia="SimSun"/>
        </w:rPr>
        <w:t xml:space="preserve"> pricing</w:t>
      </w:r>
      <w:r w:rsidRPr="005926DC">
        <w:rPr>
          <w:rFonts w:eastAsia="SimSun"/>
        </w:rPr>
        <w:t xml:space="preserve">.  </w:t>
      </w:r>
      <w:r>
        <w:rPr>
          <w:rFonts w:eastAsia="SimSun"/>
        </w:rPr>
        <w:t xml:space="preserve">Insights and practices to planning a season, pricing strategies for subscription, group, and single tickets sales, and converting ticket buyers into donors. </w:t>
      </w:r>
    </w:p>
    <w:p w14:paraId="3A46F213" w14:textId="77777777" w:rsidR="008907E3" w:rsidRPr="00651C5F" w:rsidRDefault="008907E3" w:rsidP="008907E3">
      <w:pPr>
        <w:spacing w:after="0" w:line="240" w:lineRule="auto"/>
        <w:ind w:left="1440" w:hanging="1440"/>
        <w:rPr>
          <w:rFonts w:eastAsia="SimSun"/>
        </w:rPr>
      </w:pPr>
    </w:p>
    <w:p w14:paraId="4EC1855D" w14:textId="34225324" w:rsidR="008907E3" w:rsidRDefault="008907E3" w:rsidP="00611B8C">
      <w:pPr>
        <w:spacing w:after="0" w:line="240" w:lineRule="auto"/>
        <w:ind w:left="1440" w:hanging="1440"/>
        <w:rPr>
          <w:rFonts w:eastAsia="SimSun"/>
          <w:b/>
        </w:rPr>
      </w:pPr>
      <w:r w:rsidRPr="00A37EF8">
        <w:rPr>
          <w:rFonts w:eastAsia="SimSun"/>
          <w:b/>
        </w:rPr>
        <w:t>Part 2: Customer Relations</w:t>
      </w:r>
      <w:r w:rsidR="00611B8C">
        <w:rPr>
          <w:rFonts w:eastAsia="SimSun"/>
          <w:b/>
        </w:rPr>
        <w:t>/Hospitality</w:t>
      </w:r>
      <w:r>
        <w:rPr>
          <w:rFonts w:eastAsia="SimSun"/>
          <w:b/>
        </w:rPr>
        <w:t xml:space="preserve"> </w:t>
      </w:r>
    </w:p>
    <w:p w14:paraId="71261F0B" w14:textId="187F1D04" w:rsidR="008907E3" w:rsidRPr="005926DC" w:rsidRDefault="008907E3" w:rsidP="00611B8C">
      <w:pPr>
        <w:spacing w:after="0" w:line="240" w:lineRule="auto"/>
        <w:ind w:left="1440" w:hanging="1440"/>
        <w:rPr>
          <w:rFonts w:eastAsia="SimSun"/>
        </w:rPr>
      </w:pPr>
      <w:r w:rsidRPr="005926DC">
        <w:rPr>
          <w:rFonts w:eastAsia="SimSun"/>
        </w:rPr>
        <w:t xml:space="preserve">Description: </w:t>
      </w:r>
      <w:r w:rsidRPr="005926DC">
        <w:rPr>
          <w:rFonts w:eastAsia="SimSun"/>
        </w:rPr>
        <w:tab/>
      </w:r>
      <w:r w:rsidR="00611B8C">
        <w:rPr>
          <w:rFonts w:eastAsia="SimSun"/>
        </w:rPr>
        <w:t>Executing the ideal customer service experience. What goes into an audience service department?</w:t>
      </w:r>
    </w:p>
    <w:p w14:paraId="5E81D62A" w14:textId="77777777" w:rsidR="008907E3" w:rsidRDefault="008907E3" w:rsidP="008907E3">
      <w:pPr>
        <w:spacing w:after="0" w:line="240" w:lineRule="auto"/>
        <w:ind w:left="1440" w:hanging="1440"/>
        <w:rPr>
          <w:rFonts w:eastAsia="SimSun"/>
          <w:b/>
        </w:rPr>
      </w:pPr>
    </w:p>
    <w:p w14:paraId="05321C90" w14:textId="687B7DC1" w:rsidR="008907E3" w:rsidRPr="006E5E0D" w:rsidRDefault="008907E3" w:rsidP="00F81A8B">
      <w:pPr>
        <w:spacing w:after="0" w:line="240" w:lineRule="auto"/>
        <w:ind w:left="1440" w:hanging="1440"/>
        <w:rPr>
          <w:rFonts w:eastAsia="SimSun"/>
        </w:rPr>
      </w:pPr>
      <w:r w:rsidRPr="005926DC">
        <w:rPr>
          <w:rFonts w:eastAsia="SimSun"/>
          <w:b/>
        </w:rPr>
        <w:t>Reading</w:t>
      </w:r>
      <w:r>
        <w:rPr>
          <w:rFonts w:eastAsia="SimSun"/>
          <w:b/>
        </w:rPr>
        <w:t>s</w:t>
      </w:r>
      <w:r w:rsidRPr="005926DC">
        <w:rPr>
          <w:rFonts w:eastAsia="SimSun"/>
          <w:b/>
        </w:rPr>
        <w:t>:</w:t>
      </w:r>
      <w:r w:rsidRPr="005926DC">
        <w:rPr>
          <w:rFonts w:eastAsia="SimSun"/>
          <w:b/>
        </w:rPr>
        <w:tab/>
      </w:r>
      <w:r w:rsidRPr="00A37EF8">
        <w:rPr>
          <w:rFonts w:eastAsia="SimSun"/>
        </w:rPr>
        <w:t>Minding Your Marketing P’s</w:t>
      </w:r>
    </w:p>
    <w:p w14:paraId="6E7E77FB" w14:textId="77777777" w:rsidR="008907E3" w:rsidRPr="00A37EF8" w:rsidRDefault="008907E3" w:rsidP="008907E3">
      <w:pPr>
        <w:spacing w:after="0" w:line="240" w:lineRule="auto"/>
        <w:ind w:left="1440" w:hanging="1440"/>
        <w:rPr>
          <w:rFonts w:eastAsia="SimSun"/>
        </w:rPr>
      </w:pPr>
      <w:r>
        <w:rPr>
          <w:rFonts w:eastAsia="SimSun"/>
        </w:rPr>
        <w:tab/>
        <w:t>Box Office Magic</w:t>
      </w:r>
    </w:p>
    <w:p w14:paraId="04CDD6D1" w14:textId="77777777" w:rsidR="008907E3" w:rsidRDefault="008907E3" w:rsidP="008907E3">
      <w:pPr>
        <w:spacing w:after="0" w:line="240" w:lineRule="auto"/>
        <w:ind w:left="1440" w:hanging="1440"/>
        <w:rPr>
          <w:rFonts w:eastAsia="SimSun"/>
          <w:i/>
        </w:rPr>
      </w:pPr>
      <w:r w:rsidRPr="00A37EF8">
        <w:rPr>
          <w:rFonts w:eastAsia="SimSun"/>
        </w:rPr>
        <w:tab/>
      </w:r>
    </w:p>
    <w:p w14:paraId="67B6C280" w14:textId="77777777" w:rsidR="001C50D0" w:rsidRPr="005B41AF" w:rsidRDefault="001C50D0" w:rsidP="001C50D0">
      <w:pPr>
        <w:spacing w:after="0" w:line="240" w:lineRule="auto"/>
        <w:rPr>
          <w:rFonts w:eastAsia="SimSun"/>
          <w:b/>
        </w:rPr>
      </w:pPr>
      <w:r>
        <w:rPr>
          <w:rFonts w:eastAsia="SimSun"/>
          <w:b/>
        </w:rPr>
        <w:tab/>
      </w:r>
      <w:r>
        <w:rPr>
          <w:rFonts w:eastAsia="SimSun"/>
          <w:b/>
        </w:rPr>
        <w:tab/>
      </w:r>
      <w:r>
        <w:rPr>
          <w:rFonts w:eastAsia="SimSun"/>
          <w:b/>
        </w:rPr>
        <w:tab/>
      </w:r>
    </w:p>
    <w:p w14:paraId="695099A4" w14:textId="77777777" w:rsidR="001D4C56" w:rsidRPr="00EB0F28" w:rsidRDefault="001C50D0" w:rsidP="004379D3">
      <w:pPr>
        <w:spacing w:after="0" w:line="240" w:lineRule="auto"/>
        <w:rPr>
          <w:rFonts w:eastAsia="SimSun"/>
          <w:b/>
        </w:rPr>
      </w:pPr>
      <w:r w:rsidRPr="00EB0F28">
        <w:rPr>
          <w:rFonts w:eastAsia="SimSun"/>
          <w:b/>
          <w:u w:val="single"/>
        </w:rPr>
        <w:t>Mon, October 1</w:t>
      </w:r>
      <w:r w:rsidR="00150109" w:rsidRPr="00EB0F28">
        <w:rPr>
          <w:rFonts w:eastAsia="SimSun"/>
          <w:b/>
          <w:u w:val="single"/>
        </w:rPr>
        <w:t>6</w:t>
      </w:r>
      <w:r w:rsidRPr="00EB0F28">
        <w:rPr>
          <w:rFonts w:eastAsia="SimSun"/>
          <w:b/>
          <w:u w:val="single"/>
        </w:rPr>
        <w:t xml:space="preserve"> </w:t>
      </w:r>
      <w:r w:rsidR="001D4C56" w:rsidRPr="00EB0F28">
        <w:rPr>
          <w:rFonts w:eastAsia="SimSun"/>
          <w:b/>
          <w:u w:val="single"/>
        </w:rPr>
        <w:t>–</w:t>
      </w:r>
      <w:r w:rsidRPr="00EB0F28">
        <w:rPr>
          <w:rFonts w:eastAsia="SimSun"/>
          <w:b/>
          <w:u w:val="single"/>
        </w:rPr>
        <w:t xml:space="preserve"> Session</w:t>
      </w:r>
      <w:r w:rsidR="001D4C56" w:rsidRPr="00EB0F28">
        <w:rPr>
          <w:rFonts w:eastAsia="SimSun"/>
          <w:b/>
          <w:u w:val="single"/>
        </w:rPr>
        <w:t xml:space="preserve"> 6</w:t>
      </w:r>
      <w:r w:rsidR="00D9420B" w:rsidRPr="00EB0F28">
        <w:rPr>
          <w:rFonts w:eastAsia="SimSun"/>
          <w:b/>
          <w:u w:val="single"/>
        </w:rPr>
        <w:t>*</w:t>
      </w:r>
      <w:r w:rsidR="001D4C56" w:rsidRPr="00EB0F28">
        <w:rPr>
          <w:rFonts w:eastAsia="SimSun"/>
          <w:b/>
        </w:rPr>
        <w:tab/>
      </w:r>
      <w:r w:rsidR="001D4C56" w:rsidRPr="00EB0F28">
        <w:rPr>
          <w:rFonts w:eastAsia="SimSun"/>
          <w:b/>
        </w:rPr>
        <w:tab/>
      </w:r>
      <w:r w:rsidR="001D4C56" w:rsidRPr="00EB0F28">
        <w:rPr>
          <w:rFonts w:eastAsia="SimSun"/>
          <w:b/>
        </w:rPr>
        <w:tab/>
      </w:r>
      <w:r w:rsidR="001D4C56" w:rsidRPr="00EB0F28">
        <w:rPr>
          <w:rFonts w:eastAsia="SimSun"/>
          <w:b/>
        </w:rPr>
        <w:tab/>
      </w:r>
      <w:r w:rsidR="001D4C56" w:rsidRPr="00EB0F28">
        <w:rPr>
          <w:rFonts w:eastAsia="SimSun"/>
          <w:b/>
        </w:rPr>
        <w:tab/>
      </w:r>
      <w:r w:rsidR="001D4C56" w:rsidRPr="00EB0F28">
        <w:rPr>
          <w:rFonts w:eastAsia="SimSun"/>
          <w:b/>
        </w:rPr>
        <w:tab/>
      </w:r>
      <w:r w:rsidR="001D4C56" w:rsidRPr="00EB0F28">
        <w:rPr>
          <w:rFonts w:eastAsia="SimSun"/>
          <w:b/>
        </w:rPr>
        <w:tab/>
        <w:t>(PAPER DUE)</w:t>
      </w:r>
    </w:p>
    <w:p w14:paraId="54230D0E" w14:textId="77777777" w:rsidR="001D4C56" w:rsidRPr="005926DC" w:rsidRDefault="00E13444" w:rsidP="001D4C56">
      <w:pPr>
        <w:spacing w:after="0" w:line="240" w:lineRule="auto"/>
        <w:rPr>
          <w:rFonts w:eastAsia="SimSun"/>
          <w:b/>
        </w:rPr>
      </w:pPr>
      <w:r>
        <w:rPr>
          <w:rFonts w:eastAsia="SimSun"/>
          <w:b/>
        </w:rPr>
        <w:t xml:space="preserve">Part 1: </w:t>
      </w:r>
      <w:r w:rsidR="00132D60">
        <w:rPr>
          <w:rFonts w:eastAsia="SimSun"/>
          <w:b/>
        </w:rPr>
        <w:t xml:space="preserve">Discussion / </w:t>
      </w:r>
      <w:r w:rsidR="001D4C56" w:rsidRPr="005926DC">
        <w:rPr>
          <w:rFonts w:eastAsia="SimSun"/>
          <w:b/>
        </w:rPr>
        <w:t>Boston Museum of Fine Arts</w:t>
      </w:r>
      <w:r w:rsidR="00132D60">
        <w:rPr>
          <w:rFonts w:eastAsia="SimSun"/>
          <w:b/>
        </w:rPr>
        <w:t xml:space="preserve"> Case Study</w:t>
      </w:r>
      <w:r w:rsidR="001D4C56" w:rsidRPr="005926DC">
        <w:rPr>
          <w:rFonts w:eastAsia="SimSun"/>
          <w:b/>
        </w:rPr>
        <w:tab/>
      </w:r>
      <w:r w:rsidR="001D4C56" w:rsidRPr="005926DC">
        <w:rPr>
          <w:rFonts w:eastAsia="SimSun"/>
          <w:b/>
        </w:rPr>
        <w:tab/>
      </w:r>
      <w:r w:rsidR="001D4C56" w:rsidRPr="005926DC">
        <w:rPr>
          <w:rFonts w:eastAsia="SimSun"/>
          <w:b/>
        </w:rPr>
        <w:tab/>
      </w:r>
      <w:r w:rsidR="001D4C56" w:rsidRPr="005926DC">
        <w:rPr>
          <w:rFonts w:eastAsia="SimSun"/>
          <w:b/>
        </w:rPr>
        <w:tab/>
      </w:r>
      <w:r w:rsidR="001D4C56" w:rsidRPr="005926DC">
        <w:rPr>
          <w:rFonts w:eastAsia="SimSun"/>
          <w:b/>
        </w:rPr>
        <w:tab/>
      </w:r>
    </w:p>
    <w:p w14:paraId="5FB8C22D" w14:textId="77777777" w:rsidR="001D4C56" w:rsidRDefault="001D4C56" w:rsidP="001D4C56">
      <w:pPr>
        <w:spacing w:after="0" w:line="240" w:lineRule="auto"/>
        <w:ind w:left="1440" w:hanging="1440"/>
        <w:rPr>
          <w:rFonts w:eastAsia="SimSun"/>
        </w:rPr>
      </w:pPr>
      <w:r w:rsidRPr="005926DC">
        <w:rPr>
          <w:rFonts w:eastAsia="SimSun"/>
        </w:rPr>
        <w:t>Description:</w:t>
      </w:r>
      <w:r w:rsidRPr="005926DC">
        <w:rPr>
          <w:rFonts w:eastAsia="SimSun"/>
        </w:rPr>
        <w:tab/>
        <w:t>Building a brand, growing audiences, and attracting media sponsors:  The role marketing plays in extending product offerings, image, and growing audience reach and company bandwidth.  How to achieve without losing sight of artistic mission and generating new sources of income</w:t>
      </w:r>
    </w:p>
    <w:p w14:paraId="4DFE2E5C" w14:textId="77777777" w:rsidR="001D4C56" w:rsidRDefault="001D4C56" w:rsidP="001D4C56">
      <w:pPr>
        <w:spacing w:after="0" w:line="240" w:lineRule="auto"/>
        <w:ind w:left="1440" w:hanging="1440"/>
        <w:rPr>
          <w:rFonts w:eastAsia="SimSun"/>
        </w:rPr>
      </w:pPr>
    </w:p>
    <w:p w14:paraId="2B455C7C" w14:textId="77777777" w:rsidR="00E13444" w:rsidRDefault="00E13444" w:rsidP="00D9420B">
      <w:pPr>
        <w:spacing w:after="0" w:line="240" w:lineRule="auto"/>
        <w:rPr>
          <w:rFonts w:eastAsia="SimSun"/>
          <w:b/>
        </w:rPr>
      </w:pPr>
      <w:r>
        <w:rPr>
          <w:rFonts w:eastAsia="SimSun"/>
          <w:b/>
        </w:rPr>
        <w:t>Part 2: Marketing Evaluations and Measurement</w:t>
      </w:r>
      <w:r w:rsidR="00647CE7">
        <w:rPr>
          <w:rFonts w:eastAsia="SimSun"/>
          <w:b/>
        </w:rPr>
        <w:t xml:space="preserve"> </w:t>
      </w:r>
      <w:r w:rsidR="00521CD4">
        <w:rPr>
          <w:rFonts w:eastAsia="SimSun"/>
          <w:b/>
        </w:rPr>
        <w:t xml:space="preserve">(Guest: </w:t>
      </w:r>
      <w:proofErr w:type="spellStart"/>
      <w:proofErr w:type="gramStart"/>
      <w:r w:rsidR="00521CD4">
        <w:rPr>
          <w:rFonts w:eastAsia="SimSun"/>
          <w:b/>
        </w:rPr>
        <w:t>tbd</w:t>
      </w:r>
      <w:proofErr w:type="spellEnd"/>
      <w:proofErr w:type="gramEnd"/>
      <w:r w:rsidR="00521CD4">
        <w:rPr>
          <w:rFonts w:eastAsia="SimSun"/>
          <w:b/>
        </w:rPr>
        <w:t>)</w:t>
      </w:r>
    </w:p>
    <w:p w14:paraId="1EF9CB74" w14:textId="77777777" w:rsidR="00647CE7" w:rsidRDefault="00647CE7" w:rsidP="001D4C56">
      <w:pPr>
        <w:spacing w:after="0" w:line="240" w:lineRule="auto"/>
        <w:rPr>
          <w:rFonts w:eastAsia="SimSun"/>
        </w:rPr>
      </w:pPr>
      <w:r>
        <w:rPr>
          <w:rFonts w:eastAsia="SimSun"/>
          <w:b/>
        </w:rPr>
        <w:t>Description:</w:t>
      </w:r>
      <w:r>
        <w:rPr>
          <w:rFonts w:eastAsia="SimSun"/>
          <w:b/>
        </w:rPr>
        <w:tab/>
      </w:r>
      <w:r w:rsidR="00995006" w:rsidRPr="00647CE7">
        <w:rPr>
          <w:rFonts w:eastAsia="SimSun"/>
        </w:rPr>
        <w:t>Workshop</w:t>
      </w:r>
      <w:r w:rsidRPr="00647CE7">
        <w:rPr>
          <w:rFonts w:eastAsia="SimSun"/>
        </w:rPr>
        <w:t xml:space="preserve"> session on developing new </w:t>
      </w:r>
      <w:r>
        <w:rPr>
          <w:rFonts w:eastAsia="SimSun"/>
        </w:rPr>
        <w:t xml:space="preserve">tools and </w:t>
      </w:r>
      <w:r w:rsidRPr="00647CE7">
        <w:rPr>
          <w:rFonts w:eastAsia="SimSun"/>
        </w:rPr>
        <w:t xml:space="preserve">systems for managing marketing </w:t>
      </w:r>
      <w:r w:rsidR="00521CD4">
        <w:rPr>
          <w:rFonts w:eastAsia="SimSun"/>
        </w:rPr>
        <w:tab/>
      </w:r>
      <w:r w:rsidR="00521CD4">
        <w:rPr>
          <w:rFonts w:eastAsia="SimSun"/>
        </w:rPr>
        <w:tab/>
      </w:r>
      <w:r w:rsidR="00521CD4">
        <w:rPr>
          <w:rFonts w:eastAsia="SimSun"/>
        </w:rPr>
        <w:tab/>
      </w:r>
      <w:r w:rsidRPr="00647CE7">
        <w:rPr>
          <w:rFonts w:eastAsia="SimSun"/>
        </w:rPr>
        <w:t>effectiveness.</w:t>
      </w:r>
    </w:p>
    <w:p w14:paraId="6FFEE2C6" w14:textId="77777777" w:rsidR="00647CE7" w:rsidRPr="00297366" w:rsidRDefault="00647CE7" w:rsidP="001D4C56">
      <w:pPr>
        <w:spacing w:after="0" w:line="240" w:lineRule="auto"/>
        <w:rPr>
          <w:rFonts w:eastAsia="SimSun"/>
          <w:b/>
        </w:rPr>
      </w:pPr>
    </w:p>
    <w:p w14:paraId="204ECAA1" w14:textId="77777777" w:rsidR="00647CE7" w:rsidRDefault="00647CE7" w:rsidP="00647CE7">
      <w:pPr>
        <w:spacing w:after="0" w:line="240" w:lineRule="auto"/>
        <w:rPr>
          <w:rFonts w:eastAsia="SimSun"/>
          <w:b/>
        </w:rPr>
      </w:pPr>
      <w:r w:rsidRPr="00297366">
        <w:rPr>
          <w:rFonts w:eastAsia="SimSun"/>
          <w:b/>
        </w:rPr>
        <w:t>Reading</w:t>
      </w:r>
      <w:r>
        <w:rPr>
          <w:rFonts w:eastAsia="SimSun"/>
          <w:b/>
        </w:rPr>
        <w:t>s</w:t>
      </w:r>
      <w:r w:rsidRPr="00297366">
        <w:rPr>
          <w:rFonts w:eastAsia="SimSun"/>
          <w:b/>
        </w:rPr>
        <w:t>:</w:t>
      </w:r>
      <w:r w:rsidRPr="00297366">
        <w:rPr>
          <w:rFonts w:eastAsia="SimSun"/>
          <w:b/>
        </w:rPr>
        <w:tab/>
      </w:r>
      <w:r w:rsidRPr="006E5E0D">
        <w:rPr>
          <w:rFonts w:eastAsia="SimSun"/>
        </w:rPr>
        <w:t xml:space="preserve">Branding Museums in the Global Marketplace, </w:t>
      </w:r>
      <w:proofErr w:type="spellStart"/>
      <w:r w:rsidRPr="006E5E0D">
        <w:rPr>
          <w:rFonts w:eastAsia="SimSun"/>
        </w:rPr>
        <w:t>Hede</w:t>
      </w:r>
      <w:proofErr w:type="spellEnd"/>
    </w:p>
    <w:p w14:paraId="09C05058" w14:textId="77777777" w:rsidR="001C50D0" w:rsidRDefault="001C50D0" w:rsidP="001C50D0">
      <w:pPr>
        <w:spacing w:after="0" w:line="240" w:lineRule="auto"/>
        <w:rPr>
          <w:rFonts w:eastAsia="SimSun"/>
          <w:b/>
        </w:rPr>
      </w:pPr>
      <w:r>
        <w:rPr>
          <w:rFonts w:eastAsia="SimSun"/>
          <w:b/>
        </w:rPr>
        <w:tab/>
      </w:r>
    </w:p>
    <w:p w14:paraId="31D6E8E1" w14:textId="77777777" w:rsidR="001C50D0" w:rsidRPr="006F74CB" w:rsidRDefault="000D4693" w:rsidP="000D4693">
      <w:pPr>
        <w:spacing w:after="0" w:line="240" w:lineRule="auto"/>
        <w:rPr>
          <w:rFonts w:eastAsia="SimSun"/>
          <w:b/>
          <w:color w:val="FF0000"/>
          <w:u w:val="single"/>
        </w:rPr>
      </w:pPr>
      <w:r>
        <w:rPr>
          <w:rFonts w:eastAsia="SimSun"/>
          <w:b/>
          <w:color w:val="FF0000"/>
          <w:u w:val="single"/>
        </w:rPr>
        <w:t>Mon, October 2</w:t>
      </w:r>
      <w:r w:rsidR="00150109">
        <w:rPr>
          <w:rFonts w:eastAsia="SimSun"/>
          <w:b/>
          <w:color w:val="FF0000"/>
          <w:u w:val="single"/>
        </w:rPr>
        <w:t>3</w:t>
      </w:r>
    </w:p>
    <w:p w14:paraId="1CB0E053" w14:textId="77777777" w:rsidR="001C50D0" w:rsidRPr="00EB0F28" w:rsidRDefault="001C50D0" w:rsidP="001C50D0">
      <w:pPr>
        <w:spacing w:after="0" w:line="240" w:lineRule="auto"/>
        <w:rPr>
          <w:rFonts w:eastAsia="SimSun"/>
          <w:b/>
          <w:color w:val="FF0000"/>
          <w:u w:val="single"/>
        </w:rPr>
      </w:pPr>
      <w:r w:rsidRPr="006F74CB">
        <w:rPr>
          <w:rFonts w:eastAsia="SimSun"/>
          <w:b/>
          <w:color w:val="FF0000"/>
        </w:rPr>
        <w:t xml:space="preserve">First Final Exam Period. </w:t>
      </w:r>
      <w:r w:rsidRPr="00EB0F28">
        <w:rPr>
          <w:rFonts w:eastAsia="SimSun"/>
          <w:b/>
          <w:color w:val="FF0000"/>
        </w:rPr>
        <w:t>No classes.</w:t>
      </w:r>
    </w:p>
    <w:p w14:paraId="489A88CC" w14:textId="77777777" w:rsidR="001C50D0" w:rsidRPr="00EB0F28" w:rsidRDefault="001C50D0" w:rsidP="001C50D0">
      <w:pPr>
        <w:spacing w:after="0" w:line="240" w:lineRule="auto"/>
        <w:rPr>
          <w:rFonts w:eastAsia="SimSun"/>
          <w:b/>
          <w:u w:val="single"/>
        </w:rPr>
      </w:pPr>
    </w:p>
    <w:p w14:paraId="5D767477" w14:textId="77777777" w:rsidR="00051BB2" w:rsidRDefault="00051BB2" w:rsidP="000D4693">
      <w:pPr>
        <w:spacing w:after="0" w:line="240" w:lineRule="auto"/>
        <w:rPr>
          <w:rFonts w:eastAsia="SimSun"/>
          <w:b/>
          <w:u w:val="single"/>
          <w:lang w:val="fr-FR"/>
        </w:rPr>
      </w:pPr>
    </w:p>
    <w:p w14:paraId="6B7EE03C" w14:textId="77777777" w:rsidR="001C50D0" w:rsidRPr="00D9420B" w:rsidRDefault="001C50D0" w:rsidP="000D4693">
      <w:pPr>
        <w:spacing w:after="0" w:line="240" w:lineRule="auto"/>
        <w:rPr>
          <w:rFonts w:eastAsia="SimSun"/>
          <w:b/>
          <w:lang w:val="fr-FR"/>
        </w:rPr>
      </w:pPr>
      <w:r w:rsidRPr="00D9420B">
        <w:rPr>
          <w:rFonts w:eastAsia="SimSun"/>
          <w:b/>
          <w:u w:val="single"/>
          <w:lang w:val="fr-FR"/>
        </w:rPr>
        <w:lastRenderedPageBreak/>
        <w:t xml:space="preserve">Mon, </w:t>
      </w:r>
      <w:proofErr w:type="spellStart"/>
      <w:r w:rsidRPr="00D9420B">
        <w:rPr>
          <w:rFonts w:eastAsia="SimSun"/>
          <w:b/>
          <w:u w:val="single"/>
          <w:lang w:val="fr-FR"/>
        </w:rPr>
        <w:t>October</w:t>
      </w:r>
      <w:proofErr w:type="spellEnd"/>
      <w:r w:rsidRPr="00D9420B">
        <w:rPr>
          <w:rFonts w:eastAsia="SimSun"/>
          <w:b/>
          <w:u w:val="single"/>
          <w:lang w:val="fr-FR"/>
        </w:rPr>
        <w:t xml:space="preserve"> </w:t>
      </w:r>
      <w:r w:rsidR="00150109">
        <w:rPr>
          <w:rFonts w:eastAsia="SimSun"/>
          <w:b/>
          <w:u w:val="single"/>
          <w:lang w:val="fr-FR"/>
        </w:rPr>
        <w:t>30</w:t>
      </w:r>
      <w:r w:rsidRPr="00D9420B">
        <w:rPr>
          <w:rFonts w:eastAsia="SimSun"/>
          <w:b/>
          <w:u w:val="single"/>
          <w:lang w:val="fr-FR"/>
        </w:rPr>
        <w:t xml:space="preserve">- Session </w:t>
      </w:r>
      <w:r w:rsidR="001D4C56" w:rsidRPr="00D9420B">
        <w:rPr>
          <w:rFonts w:eastAsia="SimSun"/>
          <w:b/>
          <w:u w:val="single"/>
          <w:lang w:val="fr-FR"/>
        </w:rPr>
        <w:t>7</w:t>
      </w:r>
      <w:r w:rsidR="00D9420B">
        <w:rPr>
          <w:rFonts w:eastAsia="SimSun"/>
          <w:b/>
          <w:u w:val="single"/>
          <w:lang w:val="fr-FR"/>
        </w:rPr>
        <w:t>*</w:t>
      </w:r>
      <w:r w:rsidRPr="00D9420B">
        <w:rPr>
          <w:rFonts w:eastAsia="SimSun"/>
          <w:b/>
          <w:lang w:val="fr-FR"/>
        </w:rPr>
        <w:tab/>
      </w:r>
      <w:r w:rsidR="00D9420B" w:rsidRPr="00D9420B">
        <w:rPr>
          <w:rFonts w:eastAsia="SimSun"/>
          <w:b/>
          <w:lang w:val="fr-FR"/>
        </w:rPr>
        <w:tab/>
      </w:r>
      <w:r w:rsidR="00D9420B" w:rsidRPr="00D9420B">
        <w:rPr>
          <w:rFonts w:eastAsia="SimSun"/>
          <w:b/>
          <w:lang w:val="fr-FR"/>
        </w:rPr>
        <w:tab/>
      </w:r>
      <w:r w:rsidR="00D9420B" w:rsidRPr="00D9420B">
        <w:rPr>
          <w:rFonts w:eastAsia="SimSun"/>
          <w:b/>
          <w:lang w:val="fr-FR"/>
        </w:rPr>
        <w:tab/>
      </w:r>
      <w:r w:rsidR="00D9420B" w:rsidRPr="00D9420B">
        <w:rPr>
          <w:rFonts w:eastAsia="SimSun"/>
          <w:b/>
          <w:lang w:val="fr-FR"/>
        </w:rPr>
        <w:tab/>
      </w:r>
      <w:r w:rsidR="00D9420B" w:rsidRPr="00D9420B">
        <w:rPr>
          <w:rFonts w:eastAsia="SimSun"/>
          <w:b/>
          <w:lang w:val="fr-FR"/>
        </w:rPr>
        <w:tab/>
      </w:r>
      <w:r w:rsidR="00D9420B">
        <w:rPr>
          <w:rFonts w:eastAsia="SimSun"/>
          <w:b/>
          <w:lang w:val="fr-FR"/>
        </w:rPr>
        <w:tab/>
      </w:r>
      <w:r w:rsidR="00D9420B" w:rsidRPr="00D9420B">
        <w:rPr>
          <w:rFonts w:eastAsia="SimSun"/>
          <w:b/>
          <w:lang w:val="fr-FR"/>
        </w:rPr>
        <w:t>(PAPER DUE)</w:t>
      </w:r>
    </w:p>
    <w:p w14:paraId="7D6D4DBD" w14:textId="77777777" w:rsidR="00C21E0C" w:rsidRDefault="00C21E0C" w:rsidP="00D372D9">
      <w:pPr>
        <w:spacing w:after="0" w:line="240" w:lineRule="auto"/>
        <w:rPr>
          <w:rFonts w:eastAsia="SimSun"/>
          <w:b/>
        </w:rPr>
      </w:pPr>
      <w:r>
        <w:rPr>
          <w:rFonts w:eastAsia="SimSun"/>
          <w:b/>
        </w:rPr>
        <w:t xml:space="preserve">Part 1: Digital Marketing and the Arts (Guest Speaker: </w:t>
      </w:r>
      <w:proofErr w:type="spellStart"/>
      <w:proofErr w:type="gramStart"/>
      <w:r w:rsidR="00D372D9">
        <w:rPr>
          <w:rFonts w:eastAsia="SimSun"/>
          <w:b/>
        </w:rPr>
        <w:t>tbd</w:t>
      </w:r>
      <w:proofErr w:type="spellEnd"/>
      <w:proofErr w:type="gramEnd"/>
      <w:r>
        <w:rPr>
          <w:rFonts w:eastAsia="SimSun"/>
          <w:b/>
        </w:rPr>
        <w:t>)</w:t>
      </w:r>
    </w:p>
    <w:p w14:paraId="654C33E2" w14:textId="77777777" w:rsidR="00C21E0C" w:rsidRDefault="00C21E0C" w:rsidP="001C50D0">
      <w:pPr>
        <w:spacing w:after="0" w:line="240" w:lineRule="auto"/>
        <w:rPr>
          <w:rFonts w:eastAsia="SimSun"/>
          <w:b/>
        </w:rPr>
      </w:pPr>
    </w:p>
    <w:p w14:paraId="376F586B" w14:textId="4562F860" w:rsidR="00A37EF8" w:rsidRDefault="007229DA" w:rsidP="00317E60">
      <w:pPr>
        <w:spacing w:after="0" w:line="240" w:lineRule="auto"/>
        <w:rPr>
          <w:rFonts w:eastAsia="SimSun"/>
          <w:b/>
        </w:rPr>
      </w:pPr>
      <w:r>
        <w:rPr>
          <w:rFonts w:eastAsia="SimSun"/>
          <w:b/>
        </w:rPr>
        <w:t xml:space="preserve">Part 2: </w:t>
      </w:r>
      <w:r w:rsidR="00A37EF8">
        <w:rPr>
          <w:rFonts w:eastAsia="SimSun"/>
          <w:b/>
        </w:rPr>
        <w:t>Final Project</w:t>
      </w:r>
      <w:r>
        <w:rPr>
          <w:rFonts w:eastAsia="SimSun"/>
          <w:b/>
        </w:rPr>
        <w:t xml:space="preserve"> </w:t>
      </w:r>
      <w:r w:rsidR="00317E60">
        <w:rPr>
          <w:rFonts w:eastAsia="SimSun"/>
          <w:b/>
        </w:rPr>
        <w:t>Review</w:t>
      </w:r>
    </w:p>
    <w:p w14:paraId="459FC940" w14:textId="13F55451" w:rsidR="001D4C56" w:rsidRDefault="001D4C56" w:rsidP="00317E60">
      <w:pPr>
        <w:spacing w:after="0" w:line="240" w:lineRule="auto"/>
        <w:rPr>
          <w:rFonts w:eastAsia="SimSun"/>
        </w:rPr>
      </w:pPr>
      <w:r w:rsidRPr="001D4C56">
        <w:rPr>
          <w:rFonts w:eastAsia="SimSun"/>
        </w:rPr>
        <w:t xml:space="preserve">Description: </w:t>
      </w:r>
      <w:r>
        <w:rPr>
          <w:rFonts w:eastAsia="SimSun"/>
        </w:rPr>
        <w:t>In preparation for Final Project Strategic Marketing Plans</w:t>
      </w:r>
      <w:r w:rsidR="00317E60">
        <w:rPr>
          <w:rFonts w:eastAsia="SimSun"/>
        </w:rPr>
        <w:t>.</w:t>
      </w:r>
      <w:r>
        <w:rPr>
          <w:rFonts w:eastAsia="SimSun"/>
        </w:rPr>
        <w:t xml:space="preserve"> </w:t>
      </w:r>
    </w:p>
    <w:p w14:paraId="1DF887ED" w14:textId="77777777" w:rsidR="009131DA" w:rsidRDefault="009131DA" w:rsidP="001C50D0">
      <w:pPr>
        <w:spacing w:after="0" w:line="240" w:lineRule="auto"/>
        <w:rPr>
          <w:rFonts w:eastAsia="SimSun"/>
        </w:rPr>
      </w:pPr>
    </w:p>
    <w:p w14:paraId="6283433F" w14:textId="245EDE29" w:rsidR="009131DA" w:rsidRPr="006E5E0D" w:rsidRDefault="009131DA" w:rsidP="00051BB2">
      <w:pPr>
        <w:spacing w:after="0" w:line="240" w:lineRule="auto"/>
        <w:ind w:left="1440" w:hanging="1440"/>
        <w:rPr>
          <w:rFonts w:eastAsia="SimSun"/>
        </w:rPr>
      </w:pPr>
      <w:r w:rsidRPr="009131DA">
        <w:rPr>
          <w:rFonts w:eastAsia="SimSun"/>
          <w:b/>
        </w:rPr>
        <w:t>Reading</w:t>
      </w:r>
      <w:r>
        <w:rPr>
          <w:rFonts w:eastAsia="SimSun"/>
          <w:b/>
        </w:rPr>
        <w:t>s</w:t>
      </w:r>
      <w:r w:rsidRPr="009131DA">
        <w:rPr>
          <w:rFonts w:eastAsia="SimSun"/>
          <w:b/>
        </w:rPr>
        <w:t>:</w:t>
      </w:r>
      <w:r>
        <w:rPr>
          <w:rFonts w:eastAsia="SimSun"/>
        </w:rPr>
        <w:tab/>
      </w:r>
    </w:p>
    <w:p w14:paraId="02311250" w14:textId="77777777" w:rsidR="001C50D0" w:rsidRDefault="001C50D0" w:rsidP="001C50D0">
      <w:pPr>
        <w:spacing w:after="0" w:line="240" w:lineRule="auto"/>
        <w:rPr>
          <w:rFonts w:eastAsia="SimSun"/>
          <w:b/>
        </w:rPr>
      </w:pPr>
    </w:p>
    <w:p w14:paraId="2F98324C" w14:textId="77777777" w:rsidR="001C50D0" w:rsidRPr="006F74CB" w:rsidRDefault="001C50D0" w:rsidP="000D4693">
      <w:pPr>
        <w:spacing w:after="0" w:line="240" w:lineRule="auto"/>
        <w:rPr>
          <w:rFonts w:eastAsia="SimSun"/>
          <w:b/>
          <w:color w:val="FF0000"/>
          <w:u w:val="single"/>
        </w:rPr>
      </w:pPr>
      <w:r w:rsidRPr="006F74CB">
        <w:rPr>
          <w:rFonts w:eastAsia="SimSun"/>
          <w:b/>
          <w:color w:val="FF0000"/>
          <w:u w:val="single"/>
        </w:rPr>
        <w:t xml:space="preserve">Mon, November </w:t>
      </w:r>
      <w:r w:rsidR="00150109">
        <w:rPr>
          <w:rFonts w:eastAsia="SimSun"/>
          <w:b/>
          <w:color w:val="FF0000"/>
          <w:u w:val="single"/>
        </w:rPr>
        <w:t>6</w:t>
      </w:r>
    </w:p>
    <w:p w14:paraId="7CCE6008" w14:textId="4976B417" w:rsidR="001C50D0" w:rsidRPr="006F74CB" w:rsidRDefault="001C50D0" w:rsidP="001C50D0">
      <w:pPr>
        <w:spacing w:after="0" w:line="240" w:lineRule="auto"/>
        <w:rPr>
          <w:rFonts w:eastAsia="SimSun"/>
          <w:b/>
          <w:color w:val="FF0000"/>
          <w:u w:val="single"/>
        </w:rPr>
      </w:pPr>
      <w:r w:rsidRPr="006F74CB">
        <w:rPr>
          <w:rFonts w:eastAsia="SimSun"/>
          <w:b/>
          <w:color w:val="FF0000"/>
        </w:rPr>
        <w:t>No classes</w:t>
      </w:r>
    </w:p>
    <w:p w14:paraId="1446FC42" w14:textId="77777777" w:rsidR="001C50D0" w:rsidRPr="003B20A2" w:rsidRDefault="001C50D0" w:rsidP="001C50D0">
      <w:pPr>
        <w:spacing w:after="0" w:line="240" w:lineRule="auto"/>
        <w:rPr>
          <w:rFonts w:eastAsia="SimSun"/>
          <w:b/>
        </w:rPr>
      </w:pPr>
      <w:r>
        <w:rPr>
          <w:rFonts w:eastAsia="SimSun"/>
          <w:b/>
        </w:rPr>
        <w:tab/>
      </w:r>
      <w:r>
        <w:rPr>
          <w:rFonts w:eastAsia="SimSun"/>
          <w:b/>
        </w:rPr>
        <w:tab/>
      </w:r>
    </w:p>
    <w:p w14:paraId="02483271" w14:textId="77777777" w:rsidR="001D4C56" w:rsidRPr="00651C5F" w:rsidRDefault="00150109" w:rsidP="001C50D0">
      <w:pPr>
        <w:spacing w:after="0" w:line="240" w:lineRule="auto"/>
        <w:rPr>
          <w:rFonts w:eastAsia="SimSun"/>
          <w:b/>
        </w:rPr>
      </w:pPr>
      <w:r>
        <w:rPr>
          <w:rFonts w:eastAsia="SimSun"/>
          <w:b/>
          <w:u w:val="single"/>
        </w:rPr>
        <w:t>Mon, November 13</w:t>
      </w:r>
      <w:r w:rsidR="001C50D0" w:rsidRPr="00651C5F">
        <w:rPr>
          <w:rFonts w:eastAsia="SimSun"/>
          <w:b/>
          <w:u w:val="single"/>
        </w:rPr>
        <w:t xml:space="preserve"> - Session </w:t>
      </w:r>
      <w:r w:rsidR="001D4C56" w:rsidRPr="00651C5F">
        <w:rPr>
          <w:rFonts w:eastAsia="SimSun"/>
          <w:b/>
          <w:u w:val="single"/>
        </w:rPr>
        <w:t>8</w:t>
      </w:r>
      <w:r w:rsidR="00D9420B">
        <w:rPr>
          <w:rFonts w:eastAsia="SimSun"/>
          <w:b/>
          <w:u w:val="single"/>
        </w:rPr>
        <w:t>*</w:t>
      </w:r>
      <w:r w:rsidR="001C50D0" w:rsidRPr="00651C5F">
        <w:rPr>
          <w:rFonts w:eastAsia="SimSun"/>
          <w:b/>
        </w:rPr>
        <w:tab/>
      </w:r>
    </w:p>
    <w:p w14:paraId="26C3D0F3" w14:textId="77777777" w:rsidR="001D4C56" w:rsidRPr="005926DC" w:rsidRDefault="001D4C56" w:rsidP="001D4C56">
      <w:pPr>
        <w:spacing w:after="0" w:line="240" w:lineRule="auto"/>
        <w:rPr>
          <w:rFonts w:eastAsia="SimSun"/>
          <w:b/>
        </w:rPr>
      </w:pPr>
      <w:r>
        <w:rPr>
          <w:rFonts w:eastAsia="SimSun"/>
          <w:b/>
        </w:rPr>
        <w:t xml:space="preserve">Part 1: Advertising, </w:t>
      </w:r>
      <w:r w:rsidRPr="005926DC">
        <w:rPr>
          <w:rFonts w:eastAsia="SimSun"/>
          <w:b/>
        </w:rPr>
        <w:t>Promotions</w:t>
      </w:r>
      <w:r>
        <w:rPr>
          <w:rFonts w:eastAsia="SimSun"/>
          <w:b/>
        </w:rPr>
        <w:t>, and Media Planning</w:t>
      </w:r>
      <w:r>
        <w:rPr>
          <w:rFonts w:eastAsia="SimSun"/>
          <w:b/>
        </w:rPr>
        <w:tab/>
      </w:r>
      <w:r>
        <w:rPr>
          <w:rFonts w:eastAsia="SimSun"/>
          <w:b/>
        </w:rPr>
        <w:tab/>
      </w:r>
      <w:r>
        <w:rPr>
          <w:rFonts w:eastAsia="SimSun"/>
          <w:b/>
        </w:rPr>
        <w:tab/>
      </w:r>
      <w:r>
        <w:rPr>
          <w:rFonts w:eastAsia="SimSun"/>
          <w:b/>
        </w:rPr>
        <w:tab/>
      </w:r>
    </w:p>
    <w:p w14:paraId="4133C116" w14:textId="77777777" w:rsidR="001D4C56" w:rsidRDefault="001D4C56" w:rsidP="001D4C56">
      <w:pPr>
        <w:spacing w:after="0" w:line="240" w:lineRule="auto"/>
        <w:ind w:left="1440" w:hanging="1440"/>
        <w:rPr>
          <w:rFonts w:eastAsia="SimSun"/>
        </w:rPr>
      </w:pPr>
      <w:r w:rsidRPr="005926DC">
        <w:rPr>
          <w:rFonts w:eastAsia="SimSun"/>
        </w:rPr>
        <w:t>Description:</w:t>
      </w:r>
      <w:r w:rsidRPr="005926DC">
        <w:rPr>
          <w:rFonts w:eastAsia="SimSun"/>
        </w:rPr>
        <w:tab/>
        <w:t xml:space="preserve">Advertising and promotional strategies and tactics in the ACE environment.  Review media planning and promotion development.  </w:t>
      </w:r>
      <w:r>
        <w:rPr>
          <w:rFonts w:eastAsia="SimSun"/>
        </w:rPr>
        <w:br/>
      </w:r>
    </w:p>
    <w:p w14:paraId="79834C6B" w14:textId="77777777" w:rsidR="001D4C56" w:rsidRDefault="001D4C56" w:rsidP="001D4C56">
      <w:pPr>
        <w:spacing w:after="0" w:line="240" w:lineRule="auto"/>
        <w:ind w:left="1440" w:hanging="1440"/>
        <w:rPr>
          <w:rFonts w:eastAsia="SimSun"/>
          <w:b/>
        </w:rPr>
      </w:pPr>
      <w:r w:rsidRPr="00B550FF">
        <w:rPr>
          <w:rFonts w:eastAsia="SimSun"/>
          <w:b/>
        </w:rPr>
        <w:t>Part 2: Pub</w:t>
      </w:r>
      <w:r>
        <w:rPr>
          <w:rFonts w:eastAsia="SimSun"/>
          <w:b/>
        </w:rPr>
        <w:t>l</w:t>
      </w:r>
      <w:r w:rsidRPr="00B550FF">
        <w:rPr>
          <w:rFonts w:eastAsia="SimSun"/>
          <w:b/>
        </w:rPr>
        <w:t>ic Relations and Communications</w:t>
      </w:r>
    </w:p>
    <w:p w14:paraId="3D17A67F" w14:textId="77777777" w:rsidR="001D4C56" w:rsidRPr="00B550FF" w:rsidRDefault="001D4C56" w:rsidP="001D4C56">
      <w:pPr>
        <w:spacing w:after="0" w:line="240" w:lineRule="auto"/>
        <w:ind w:left="1440" w:hanging="1440"/>
        <w:rPr>
          <w:rFonts w:eastAsia="SimSun"/>
          <w:b/>
        </w:rPr>
      </w:pPr>
      <w:r w:rsidRPr="005926DC">
        <w:rPr>
          <w:rFonts w:eastAsia="SimSun"/>
        </w:rPr>
        <w:t>Description:</w:t>
      </w:r>
      <w:r w:rsidRPr="005926DC">
        <w:rPr>
          <w:rFonts w:eastAsia="SimSun"/>
        </w:rPr>
        <w:tab/>
      </w:r>
      <w:r>
        <w:rPr>
          <w:rFonts w:eastAsia="SimSun"/>
        </w:rPr>
        <w:t xml:space="preserve">ACE organizations rely heavily on their relationships with the media and strong PR efforts to reach audiences and enhance their image. How are PR campaigns developed?  How are messages crafted?  </w:t>
      </w:r>
      <w:r w:rsidRPr="005926DC">
        <w:rPr>
          <w:rFonts w:eastAsia="SimSun"/>
        </w:rPr>
        <w:t xml:space="preserve">  </w:t>
      </w:r>
      <w:r>
        <w:rPr>
          <w:rFonts w:eastAsia="SimSun"/>
        </w:rPr>
        <w:br/>
      </w:r>
    </w:p>
    <w:p w14:paraId="4F5B3944" w14:textId="77777777" w:rsidR="001D4C56" w:rsidRDefault="001D4C56" w:rsidP="001D4C56">
      <w:pPr>
        <w:spacing w:after="0" w:line="240" w:lineRule="auto"/>
        <w:ind w:left="1440" w:hanging="1440"/>
        <w:rPr>
          <w:rFonts w:eastAsia="SimSun"/>
        </w:rPr>
      </w:pPr>
      <w:r w:rsidRPr="005926DC">
        <w:rPr>
          <w:rFonts w:eastAsia="SimSun"/>
          <w:b/>
        </w:rPr>
        <w:t>Reading</w:t>
      </w:r>
      <w:r w:rsidR="009131DA">
        <w:rPr>
          <w:rFonts w:eastAsia="SimSun"/>
          <w:b/>
        </w:rPr>
        <w:t>s</w:t>
      </w:r>
      <w:r w:rsidRPr="005926DC">
        <w:rPr>
          <w:rFonts w:eastAsia="SimSun"/>
          <w:b/>
        </w:rPr>
        <w:t>:</w:t>
      </w:r>
      <w:r w:rsidRPr="005926DC">
        <w:rPr>
          <w:rFonts w:eastAsia="SimSun"/>
        </w:rPr>
        <w:tab/>
      </w:r>
      <w:r>
        <w:rPr>
          <w:rFonts w:eastAsia="SimSun"/>
        </w:rPr>
        <w:t>Getting More from Media</w:t>
      </w:r>
    </w:p>
    <w:p w14:paraId="79B0CB74" w14:textId="77777777" w:rsidR="001D4C56" w:rsidRDefault="001D4C56" w:rsidP="001D4C56">
      <w:pPr>
        <w:spacing w:after="0" w:line="240" w:lineRule="auto"/>
        <w:ind w:left="1440" w:hanging="1440"/>
        <w:rPr>
          <w:rFonts w:eastAsia="SimSun"/>
        </w:rPr>
      </w:pPr>
      <w:r>
        <w:rPr>
          <w:rFonts w:eastAsia="SimSun"/>
        </w:rPr>
        <w:tab/>
        <w:t>Crafting a Persuasive Message</w:t>
      </w:r>
    </w:p>
    <w:p w14:paraId="0E7A149C" w14:textId="77777777" w:rsidR="001C50D0" w:rsidRPr="004E04D5" w:rsidRDefault="001C50D0" w:rsidP="001C50D0">
      <w:pPr>
        <w:spacing w:after="0" w:line="240" w:lineRule="auto"/>
        <w:rPr>
          <w:rFonts w:eastAsia="SimSun"/>
          <w:b/>
          <w:color w:val="FF0000"/>
        </w:rPr>
      </w:pPr>
      <w:r w:rsidRPr="004E04D5">
        <w:rPr>
          <w:rFonts w:eastAsia="SimSun"/>
          <w:b/>
          <w:color w:val="FF0000"/>
        </w:rPr>
        <w:tab/>
      </w:r>
      <w:r w:rsidRPr="004E04D5">
        <w:rPr>
          <w:rFonts w:eastAsia="SimSun"/>
          <w:b/>
          <w:color w:val="FF0000"/>
        </w:rPr>
        <w:tab/>
      </w:r>
      <w:r w:rsidRPr="004E04D5">
        <w:rPr>
          <w:rFonts w:eastAsia="SimSun"/>
          <w:b/>
          <w:color w:val="FF0000"/>
        </w:rPr>
        <w:tab/>
      </w:r>
      <w:r w:rsidRPr="004E04D5">
        <w:rPr>
          <w:rFonts w:eastAsia="SimSun"/>
          <w:b/>
          <w:color w:val="FF0000"/>
        </w:rPr>
        <w:tab/>
      </w:r>
      <w:r w:rsidRPr="004E04D5">
        <w:rPr>
          <w:rFonts w:eastAsia="SimSun"/>
          <w:b/>
          <w:color w:val="FF0000"/>
        </w:rPr>
        <w:tab/>
      </w:r>
    </w:p>
    <w:p w14:paraId="7C7554B3" w14:textId="76B2F31A" w:rsidR="001C50D0" w:rsidRPr="004E04D5" w:rsidRDefault="001872B5" w:rsidP="001C50D0">
      <w:pPr>
        <w:spacing w:after="0" w:line="240" w:lineRule="auto"/>
        <w:ind w:left="1440" w:hanging="1440"/>
        <w:rPr>
          <w:rFonts w:eastAsia="SimSun"/>
          <w:b/>
          <w:color w:val="FF0000"/>
        </w:rPr>
      </w:pPr>
      <w:r>
        <w:rPr>
          <w:rFonts w:eastAsia="SimSun"/>
          <w:b/>
          <w:u w:val="single"/>
        </w:rPr>
        <w:t>Mon, November 20</w:t>
      </w:r>
      <w:r w:rsidR="001C50D0" w:rsidRPr="00651C5F">
        <w:rPr>
          <w:rFonts w:eastAsia="SimSun"/>
          <w:b/>
          <w:u w:val="single"/>
        </w:rPr>
        <w:t xml:space="preserve"> - Session </w:t>
      </w:r>
      <w:r w:rsidR="001D4C56" w:rsidRPr="00651C5F">
        <w:rPr>
          <w:rFonts w:eastAsia="SimSun"/>
          <w:b/>
          <w:u w:val="single"/>
        </w:rPr>
        <w:t>9</w:t>
      </w:r>
      <w:r w:rsidR="001C50D0" w:rsidRPr="00651C5F">
        <w:rPr>
          <w:rFonts w:eastAsia="SimSun"/>
          <w:b/>
        </w:rPr>
        <w:tab/>
      </w:r>
      <w:r w:rsidR="001C50D0" w:rsidRPr="00651C5F">
        <w:rPr>
          <w:rFonts w:eastAsia="SimSun"/>
          <w:b/>
        </w:rPr>
        <w:tab/>
      </w:r>
      <w:r w:rsidR="001C50D0" w:rsidRPr="004E04D5">
        <w:rPr>
          <w:rFonts w:eastAsia="SimSun"/>
          <w:b/>
          <w:color w:val="FF0000"/>
        </w:rPr>
        <w:tab/>
      </w:r>
      <w:r w:rsidR="001C50D0" w:rsidRPr="004E04D5">
        <w:rPr>
          <w:rFonts w:eastAsia="SimSun"/>
          <w:b/>
          <w:color w:val="FF0000"/>
        </w:rPr>
        <w:tab/>
      </w:r>
      <w:r w:rsidR="001C50D0" w:rsidRPr="004E04D5">
        <w:rPr>
          <w:rFonts w:eastAsia="SimSun"/>
          <w:b/>
          <w:color w:val="FF0000"/>
        </w:rPr>
        <w:tab/>
      </w:r>
      <w:r w:rsidR="001C50D0" w:rsidRPr="004E04D5">
        <w:rPr>
          <w:rFonts w:eastAsia="SimSun"/>
          <w:b/>
          <w:color w:val="FF0000"/>
        </w:rPr>
        <w:tab/>
      </w:r>
    </w:p>
    <w:p w14:paraId="3C3F416D" w14:textId="73374C89" w:rsidR="001C50D0" w:rsidRDefault="00651C5F" w:rsidP="00AE15B2">
      <w:pPr>
        <w:spacing w:after="0" w:line="240" w:lineRule="auto"/>
        <w:ind w:left="1440" w:hanging="1440"/>
        <w:rPr>
          <w:rFonts w:eastAsia="SimSun"/>
          <w:b/>
        </w:rPr>
      </w:pPr>
      <w:r>
        <w:rPr>
          <w:rFonts w:eastAsia="SimSun"/>
          <w:b/>
        </w:rPr>
        <w:t xml:space="preserve">Part 1: </w:t>
      </w:r>
      <w:r w:rsidR="00AE15B2">
        <w:rPr>
          <w:rFonts w:eastAsia="SimSun"/>
          <w:b/>
        </w:rPr>
        <w:t xml:space="preserve">Leadership </w:t>
      </w:r>
      <w:r w:rsidR="00CC10C4">
        <w:rPr>
          <w:rFonts w:eastAsia="SimSun"/>
          <w:b/>
        </w:rPr>
        <w:t>&amp; Management</w:t>
      </w:r>
      <w:r w:rsidR="00AE15B2">
        <w:rPr>
          <w:rFonts w:eastAsia="SimSun"/>
          <w:b/>
        </w:rPr>
        <w:t>/ Executive Coaching</w:t>
      </w:r>
      <w:r w:rsidR="004740E1">
        <w:rPr>
          <w:rFonts w:eastAsia="SimSun"/>
          <w:b/>
        </w:rPr>
        <w:t xml:space="preserve"> in the Arts</w:t>
      </w:r>
    </w:p>
    <w:p w14:paraId="61BDC9BD" w14:textId="77777777" w:rsidR="00651C5F" w:rsidRDefault="00651C5F" w:rsidP="001C50D0">
      <w:pPr>
        <w:spacing w:after="0" w:line="240" w:lineRule="auto"/>
        <w:ind w:left="1440" w:hanging="1440"/>
        <w:rPr>
          <w:rFonts w:eastAsia="SimSun"/>
          <w:b/>
        </w:rPr>
      </w:pPr>
    </w:p>
    <w:p w14:paraId="48F13B04" w14:textId="50858183" w:rsidR="00651C5F" w:rsidRDefault="00317E60" w:rsidP="001C50D0">
      <w:pPr>
        <w:spacing w:after="0" w:line="240" w:lineRule="auto"/>
        <w:ind w:left="1440" w:hanging="1440"/>
        <w:rPr>
          <w:rFonts w:eastAsia="SimSun"/>
          <w:b/>
        </w:rPr>
      </w:pPr>
      <w:r>
        <w:rPr>
          <w:rFonts w:eastAsia="SimSun"/>
          <w:b/>
        </w:rPr>
        <w:t>Part 2: Group Meetings with Professor</w:t>
      </w:r>
    </w:p>
    <w:p w14:paraId="6971DCBF" w14:textId="77777777" w:rsidR="00651C5F" w:rsidRDefault="00651C5F" w:rsidP="001C50D0">
      <w:pPr>
        <w:spacing w:after="0" w:line="240" w:lineRule="auto"/>
        <w:ind w:left="1440" w:hanging="1440"/>
        <w:rPr>
          <w:rFonts w:eastAsia="SimSun"/>
          <w:b/>
        </w:rPr>
      </w:pPr>
    </w:p>
    <w:p w14:paraId="502E727D" w14:textId="77777777" w:rsidR="00647CE7" w:rsidRPr="00647CE7" w:rsidRDefault="00651C5F" w:rsidP="009131DA">
      <w:pPr>
        <w:spacing w:after="0" w:line="240" w:lineRule="auto"/>
        <w:ind w:left="1440" w:hanging="1440"/>
        <w:rPr>
          <w:rFonts w:eastAsia="SimSun"/>
        </w:rPr>
      </w:pPr>
      <w:r>
        <w:rPr>
          <w:rFonts w:eastAsia="SimSun"/>
          <w:b/>
        </w:rPr>
        <w:t xml:space="preserve">Readings: </w:t>
      </w:r>
      <w:r>
        <w:rPr>
          <w:rFonts w:eastAsia="SimSun"/>
          <w:b/>
        </w:rPr>
        <w:tab/>
      </w:r>
      <w:r w:rsidR="00647CE7">
        <w:rPr>
          <w:rFonts w:eastAsia="SimSun"/>
        </w:rPr>
        <w:t>Making It Real (Budgeting for the Arts)</w:t>
      </w:r>
    </w:p>
    <w:p w14:paraId="20EAFCDB" w14:textId="77777777" w:rsidR="00651C5F" w:rsidRDefault="00651C5F" w:rsidP="001C50D0">
      <w:pPr>
        <w:spacing w:after="0" w:line="240" w:lineRule="auto"/>
        <w:ind w:left="1440" w:hanging="1440"/>
        <w:rPr>
          <w:rFonts w:eastAsia="SimSun"/>
          <w:b/>
        </w:rPr>
      </w:pPr>
    </w:p>
    <w:p w14:paraId="71F3100F" w14:textId="0F260E5E" w:rsidR="001C50D0" w:rsidRPr="004B428E" w:rsidRDefault="001872B5" w:rsidP="001C50D0">
      <w:pPr>
        <w:spacing w:after="0" w:line="240" w:lineRule="auto"/>
        <w:ind w:left="1440" w:hanging="1440"/>
        <w:rPr>
          <w:rFonts w:eastAsia="SimSun"/>
          <w:b/>
          <w:color w:val="FF0000"/>
        </w:rPr>
      </w:pPr>
      <w:r>
        <w:rPr>
          <w:rFonts w:eastAsia="SimSun"/>
          <w:b/>
          <w:u w:val="single"/>
        </w:rPr>
        <w:t>Mon, November 27</w:t>
      </w:r>
      <w:r w:rsidR="001C50D0" w:rsidRPr="00651C5F">
        <w:rPr>
          <w:rFonts w:eastAsia="SimSun"/>
          <w:b/>
          <w:u w:val="single"/>
        </w:rPr>
        <w:t xml:space="preserve"> - Session 1</w:t>
      </w:r>
      <w:r w:rsidR="001D4C56" w:rsidRPr="00651C5F">
        <w:rPr>
          <w:rFonts w:eastAsia="SimSun"/>
          <w:b/>
          <w:u w:val="single"/>
        </w:rPr>
        <w:t>0</w:t>
      </w:r>
      <w:r w:rsidR="004B428E" w:rsidRPr="004B428E">
        <w:rPr>
          <w:rFonts w:eastAsia="SimSun"/>
          <w:b/>
          <w:color w:val="FF0000"/>
        </w:rPr>
        <w:t xml:space="preserve"> </w:t>
      </w:r>
      <w:r w:rsidR="004B428E">
        <w:rPr>
          <w:rFonts w:eastAsia="SimSun"/>
          <w:b/>
          <w:color w:val="FF0000"/>
        </w:rPr>
        <w:tab/>
      </w:r>
      <w:r w:rsidR="004B428E">
        <w:rPr>
          <w:rFonts w:eastAsia="SimSun"/>
          <w:b/>
          <w:color w:val="FF0000"/>
        </w:rPr>
        <w:tab/>
      </w:r>
      <w:r w:rsidR="004B428E">
        <w:rPr>
          <w:rFonts w:eastAsia="SimSun"/>
          <w:b/>
          <w:color w:val="FF0000"/>
        </w:rPr>
        <w:tab/>
        <w:t>(</w:t>
      </w:r>
      <w:r w:rsidR="004B428E" w:rsidRPr="004B428E">
        <w:rPr>
          <w:rFonts w:eastAsia="SimSun"/>
          <w:b/>
          <w:color w:val="FF0000"/>
        </w:rPr>
        <w:t>FINAL GROUP PROJECT PAPERS DUE</w:t>
      </w:r>
      <w:r w:rsidR="004B428E">
        <w:rPr>
          <w:rFonts w:eastAsia="SimSun"/>
          <w:b/>
          <w:color w:val="FF0000"/>
        </w:rPr>
        <w:t>)</w:t>
      </w:r>
    </w:p>
    <w:p w14:paraId="14BBF9A0" w14:textId="663DA771" w:rsidR="000D4693" w:rsidRPr="00317E60" w:rsidRDefault="00D9420B" w:rsidP="00317E60">
      <w:pPr>
        <w:spacing w:after="0" w:line="240" w:lineRule="auto"/>
        <w:rPr>
          <w:rFonts w:eastAsia="SimSun"/>
          <w:b/>
        </w:rPr>
      </w:pPr>
      <w:r w:rsidRPr="00317E60">
        <w:rPr>
          <w:rFonts w:eastAsia="SimSun"/>
          <w:b/>
        </w:rPr>
        <w:t>Part 1</w:t>
      </w:r>
      <w:r w:rsidR="00317E60" w:rsidRPr="00317E60">
        <w:rPr>
          <w:rFonts w:eastAsia="SimSun"/>
          <w:b/>
        </w:rPr>
        <w:t xml:space="preserve"> and 2</w:t>
      </w:r>
      <w:r w:rsidRPr="00317E60">
        <w:rPr>
          <w:rFonts w:eastAsia="SimSun"/>
          <w:b/>
        </w:rPr>
        <w:t xml:space="preserve">: </w:t>
      </w:r>
      <w:r w:rsidR="00317E60">
        <w:rPr>
          <w:rFonts w:eastAsia="SimSun"/>
          <w:b/>
        </w:rPr>
        <w:t xml:space="preserve">Final Group </w:t>
      </w:r>
      <w:r w:rsidR="00317E60" w:rsidRPr="00D32D58">
        <w:rPr>
          <w:rFonts w:eastAsia="SimSun"/>
          <w:b/>
        </w:rPr>
        <w:t>Presentations</w:t>
      </w:r>
    </w:p>
    <w:p w14:paraId="0A643171" w14:textId="77777777" w:rsidR="00D9420B" w:rsidRPr="00317E60" w:rsidRDefault="00D9420B" w:rsidP="001C50D0">
      <w:pPr>
        <w:spacing w:after="0" w:line="240" w:lineRule="auto"/>
        <w:rPr>
          <w:rFonts w:eastAsia="SimSun"/>
          <w:b/>
        </w:rPr>
      </w:pPr>
    </w:p>
    <w:p w14:paraId="40C96603" w14:textId="5EB5DA3C" w:rsidR="000D4693" w:rsidRPr="00EB0F28" w:rsidRDefault="006355F9" w:rsidP="000D4693">
      <w:pPr>
        <w:spacing w:after="0" w:line="240" w:lineRule="auto"/>
        <w:ind w:left="1440" w:hanging="1440"/>
        <w:rPr>
          <w:rFonts w:eastAsia="SimSun"/>
          <w:b/>
          <w:lang w:val="fr-FR"/>
        </w:rPr>
      </w:pPr>
      <w:r w:rsidRPr="00EB0F28">
        <w:rPr>
          <w:rFonts w:eastAsia="SimSun"/>
          <w:b/>
          <w:u w:val="single"/>
          <w:lang w:val="fr-FR"/>
        </w:rPr>
        <w:t xml:space="preserve">Mon, </w:t>
      </w:r>
      <w:proofErr w:type="spellStart"/>
      <w:r w:rsidR="001872B5" w:rsidRPr="00EB0F28">
        <w:rPr>
          <w:rFonts w:eastAsia="SimSun"/>
          <w:b/>
          <w:u w:val="single"/>
          <w:lang w:val="fr-FR"/>
        </w:rPr>
        <w:t>December</w:t>
      </w:r>
      <w:proofErr w:type="spellEnd"/>
      <w:r w:rsidR="001872B5" w:rsidRPr="00EB0F28">
        <w:rPr>
          <w:rFonts w:eastAsia="SimSun"/>
          <w:b/>
          <w:u w:val="single"/>
          <w:lang w:val="fr-FR"/>
        </w:rPr>
        <w:t xml:space="preserve"> 4</w:t>
      </w:r>
      <w:r w:rsidRPr="00EB0F28">
        <w:rPr>
          <w:rFonts w:eastAsia="SimSun"/>
          <w:b/>
          <w:u w:val="single"/>
          <w:lang w:val="fr-FR"/>
        </w:rPr>
        <w:t xml:space="preserve"> – Session 11</w:t>
      </w:r>
      <w:r w:rsidRPr="00EB0F28">
        <w:rPr>
          <w:rFonts w:eastAsia="SimSun"/>
          <w:b/>
          <w:lang w:val="fr-FR"/>
        </w:rPr>
        <w:tab/>
      </w:r>
      <w:r w:rsidR="000D4693" w:rsidRPr="00EB0F28">
        <w:rPr>
          <w:rFonts w:eastAsia="SimSun"/>
          <w:b/>
          <w:lang w:val="fr-FR"/>
        </w:rPr>
        <w:tab/>
      </w:r>
    </w:p>
    <w:p w14:paraId="095B5025" w14:textId="77777777" w:rsidR="001C50D0" w:rsidRPr="00D32D58" w:rsidRDefault="0091133A" w:rsidP="000D4693">
      <w:pPr>
        <w:spacing w:after="0" w:line="240" w:lineRule="auto"/>
        <w:ind w:left="1440" w:hanging="1440"/>
        <w:rPr>
          <w:rFonts w:eastAsia="SimSun"/>
          <w:b/>
        </w:rPr>
      </w:pPr>
      <w:r w:rsidRPr="006355F9">
        <w:rPr>
          <w:rFonts w:eastAsia="SimSun"/>
          <w:b/>
        </w:rPr>
        <w:t>Part</w:t>
      </w:r>
      <w:r w:rsidR="000D4693">
        <w:rPr>
          <w:rFonts w:eastAsia="SimSun"/>
          <w:b/>
        </w:rPr>
        <w:t xml:space="preserve"> 1 and 2</w:t>
      </w:r>
      <w:r>
        <w:rPr>
          <w:rFonts w:eastAsia="SimSun"/>
          <w:b/>
        </w:rPr>
        <w:t xml:space="preserve">: </w:t>
      </w:r>
      <w:r w:rsidR="00AA0801">
        <w:rPr>
          <w:rFonts w:eastAsia="SimSun"/>
          <w:b/>
        </w:rPr>
        <w:t xml:space="preserve">Final </w:t>
      </w:r>
      <w:r w:rsidR="001C50D0">
        <w:rPr>
          <w:rFonts w:eastAsia="SimSun"/>
          <w:b/>
        </w:rPr>
        <w:t xml:space="preserve">Group </w:t>
      </w:r>
      <w:r w:rsidR="001C50D0" w:rsidRPr="00D32D58">
        <w:rPr>
          <w:rFonts w:eastAsia="SimSun"/>
          <w:b/>
        </w:rPr>
        <w:t>Presentations</w:t>
      </w:r>
    </w:p>
    <w:p w14:paraId="0F1E40C2" w14:textId="77777777" w:rsidR="000D4693" w:rsidRDefault="000D4693" w:rsidP="000D4693">
      <w:pPr>
        <w:spacing w:after="0" w:line="240" w:lineRule="auto"/>
        <w:ind w:left="1440" w:hanging="1440"/>
        <w:rPr>
          <w:rFonts w:eastAsia="SimSun"/>
          <w:b/>
          <w:u w:val="single"/>
        </w:rPr>
      </w:pPr>
    </w:p>
    <w:p w14:paraId="16A7177D" w14:textId="743169F6" w:rsidR="000D4693" w:rsidRDefault="000D4693" w:rsidP="000D4693">
      <w:pPr>
        <w:spacing w:after="0" w:line="240" w:lineRule="auto"/>
        <w:ind w:left="1440" w:hanging="1440"/>
        <w:rPr>
          <w:rFonts w:eastAsia="SimSun"/>
          <w:b/>
        </w:rPr>
      </w:pPr>
      <w:r>
        <w:rPr>
          <w:rFonts w:eastAsia="SimSun"/>
          <w:b/>
          <w:u w:val="single"/>
        </w:rPr>
        <w:t>M</w:t>
      </w:r>
      <w:r w:rsidR="001C50D0" w:rsidRPr="001D4C56">
        <w:rPr>
          <w:rFonts w:eastAsia="SimSun"/>
          <w:b/>
          <w:u w:val="single"/>
        </w:rPr>
        <w:t xml:space="preserve">on, December </w:t>
      </w:r>
      <w:r w:rsidR="001872B5">
        <w:rPr>
          <w:rFonts w:eastAsia="SimSun"/>
          <w:b/>
          <w:u w:val="single"/>
        </w:rPr>
        <w:t>11</w:t>
      </w:r>
      <w:r w:rsidR="001C50D0" w:rsidRPr="001D4C56">
        <w:rPr>
          <w:rFonts w:eastAsia="SimSun"/>
          <w:b/>
          <w:u w:val="single"/>
        </w:rPr>
        <w:t xml:space="preserve"> - Session 1</w:t>
      </w:r>
      <w:r w:rsidR="001D4C56" w:rsidRPr="001D4C56">
        <w:rPr>
          <w:rFonts w:eastAsia="SimSun"/>
          <w:b/>
          <w:u w:val="single"/>
        </w:rPr>
        <w:t>2</w:t>
      </w:r>
      <w:r w:rsidR="001C50D0" w:rsidRPr="005926DC">
        <w:rPr>
          <w:rFonts w:eastAsia="SimSun"/>
          <w:b/>
        </w:rPr>
        <w:t xml:space="preserve"> </w:t>
      </w:r>
      <w:r>
        <w:rPr>
          <w:rFonts w:eastAsia="SimSun"/>
          <w:b/>
        </w:rPr>
        <w:tab/>
      </w:r>
    </w:p>
    <w:p w14:paraId="233CD50D" w14:textId="53ED7603" w:rsidR="0047712E" w:rsidRDefault="000D4693" w:rsidP="00317E60">
      <w:pPr>
        <w:spacing w:after="0" w:line="240" w:lineRule="auto"/>
        <w:ind w:left="1440" w:hanging="1440"/>
        <w:rPr>
          <w:rFonts w:eastAsia="SimSun"/>
          <w:b/>
        </w:rPr>
      </w:pPr>
      <w:r>
        <w:rPr>
          <w:rFonts w:eastAsia="SimSun"/>
          <w:b/>
        </w:rPr>
        <w:t xml:space="preserve">Part </w:t>
      </w:r>
      <w:r w:rsidR="00317E60">
        <w:rPr>
          <w:rFonts w:eastAsia="SimSun"/>
          <w:b/>
        </w:rPr>
        <w:t xml:space="preserve">1: </w:t>
      </w:r>
      <w:r>
        <w:rPr>
          <w:rFonts w:eastAsia="SimSun"/>
          <w:b/>
        </w:rPr>
        <w:t xml:space="preserve">Last </w:t>
      </w:r>
      <w:r w:rsidR="006449C1">
        <w:rPr>
          <w:rFonts w:eastAsia="SimSun"/>
          <w:b/>
        </w:rPr>
        <w:t xml:space="preserve">Class </w:t>
      </w:r>
      <w:r w:rsidR="001C50D0">
        <w:rPr>
          <w:rFonts w:eastAsia="SimSun"/>
          <w:b/>
        </w:rPr>
        <w:t>Wrap Up</w:t>
      </w:r>
    </w:p>
    <w:p w14:paraId="6FC627DD" w14:textId="77777777" w:rsidR="00FF591A" w:rsidRDefault="00FF591A" w:rsidP="0047712E">
      <w:pPr>
        <w:spacing w:after="0" w:line="240" w:lineRule="auto"/>
        <w:ind w:left="1440" w:hanging="1440"/>
        <w:rPr>
          <w:rFonts w:eastAsia="SimSun"/>
          <w:b/>
        </w:rPr>
      </w:pPr>
    </w:p>
    <w:p w14:paraId="1FF448D1" w14:textId="77777777" w:rsidR="00FF591A" w:rsidRDefault="00FF591A" w:rsidP="0047712E">
      <w:pPr>
        <w:spacing w:after="0" w:line="240" w:lineRule="auto"/>
        <w:ind w:left="1440" w:hanging="1440"/>
        <w:rPr>
          <w:rFonts w:eastAsia="SimSun"/>
          <w:b/>
        </w:rPr>
      </w:pPr>
    </w:p>
    <w:p w14:paraId="799A3365" w14:textId="77777777" w:rsidR="00636125" w:rsidRDefault="00636125" w:rsidP="00636125">
      <w:pPr>
        <w:jc w:val="center"/>
        <w:rPr>
          <w:rFonts w:ascii="Arial" w:hAnsi="Arial" w:cs="Arial"/>
          <w:b/>
          <w:sz w:val="40"/>
          <w:szCs w:val="40"/>
        </w:rPr>
      </w:pPr>
    </w:p>
    <w:p w14:paraId="2BB28FBF" w14:textId="77777777" w:rsidR="009740FB" w:rsidRDefault="009740FB" w:rsidP="00636125">
      <w:pPr>
        <w:jc w:val="center"/>
        <w:rPr>
          <w:rFonts w:ascii="Arial" w:hAnsi="Arial" w:cs="Arial"/>
          <w:b/>
          <w:sz w:val="40"/>
          <w:szCs w:val="40"/>
        </w:rPr>
      </w:pPr>
    </w:p>
    <w:p w14:paraId="7C415525" w14:textId="77777777" w:rsidR="00636125" w:rsidRDefault="00636125" w:rsidP="00636125">
      <w:pPr>
        <w:jc w:val="center"/>
        <w:rPr>
          <w:rFonts w:ascii="Arial" w:hAnsi="Arial" w:cs="Arial"/>
          <w:b/>
          <w:sz w:val="40"/>
          <w:szCs w:val="40"/>
        </w:rPr>
      </w:pPr>
    </w:p>
    <w:p w14:paraId="716C6692" w14:textId="77777777" w:rsidR="00636125" w:rsidRDefault="00636125" w:rsidP="00636125">
      <w:pPr>
        <w:jc w:val="center"/>
        <w:rPr>
          <w:rFonts w:ascii="Arial" w:hAnsi="Arial" w:cs="Arial"/>
          <w:b/>
          <w:sz w:val="40"/>
          <w:szCs w:val="40"/>
        </w:rPr>
      </w:pPr>
    </w:p>
    <w:p w14:paraId="66A7F23D" w14:textId="77777777" w:rsidR="00636125" w:rsidRDefault="00636125" w:rsidP="00636125">
      <w:pPr>
        <w:jc w:val="center"/>
        <w:rPr>
          <w:rFonts w:ascii="Arial" w:hAnsi="Arial" w:cs="Arial"/>
          <w:b/>
          <w:sz w:val="40"/>
          <w:szCs w:val="40"/>
        </w:rPr>
      </w:pPr>
      <w:r w:rsidRPr="00636125">
        <w:rPr>
          <w:rFonts w:ascii="Arial" w:hAnsi="Arial" w:cs="Arial"/>
          <w:b/>
          <w:sz w:val="40"/>
          <w:szCs w:val="40"/>
        </w:rPr>
        <w:t>ASSIGNMENTS</w:t>
      </w:r>
    </w:p>
    <w:p w14:paraId="5404EA19" w14:textId="77777777" w:rsidR="00636125" w:rsidRDefault="00636125">
      <w:pPr>
        <w:spacing w:after="160" w:line="259" w:lineRule="auto"/>
        <w:rPr>
          <w:rFonts w:ascii="Arial" w:hAnsi="Arial" w:cs="Arial"/>
          <w:b/>
          <w:sz w:val="40"/>
          <w:szCs w:val="40"/>
        </w:rPr>
      </w:pPr>
      <w:r>
        <w:rPr>
          <w:rFonts w:ascii="Arial" w:hAnsi="Arial" w:cs="Arial"/>
          <w:b/>
          <w:sz w:val="40"/>
          <w:szCs w:val="40"/>
        </w:rPr>
        <w:br w:type="page"/>
      </w:r>
    </w:p>
    <w:p w14:paraId="5B95960D" w14:textId="77777777" w:rsidR="006E6553" w:rsidRPr="009740FB" w:rsidRDefault="006E6553" w:rsidP="009740FB">
      <w:pPr>
        <w:pBdr>
          <w:top w:val="single" w:sz="4" w:space="1" w:color="auto"/>
          <w:left w:val="single" w:sz="4" w:space="4" w:color="auto"/>
          <w:bottom w:val="single" w:sz="4" w:space="1" w:color="auto"/>
          <w:right w:val="single" w:sz="4" w:space="4" w:color="auto"/>
        </w:pBdr>
        <w:spacing w:after="0" w:line="240" w:lineRule="auto"/>
        <w:rPr>
          <w:rFonts w:eastAsia="SimSun"/>
          <w:i/>
          <w:sz w:val="24"/>
          <w:szCs w:val="24"/>
        </w:rPr>
      </w:pPr>
      <w:r w:rsidRPr="009740FB">
        <w:rPr>
          <w:rFonts w:eastAsia="SimSun"/>
          <w:b/>
          <w:i/>
          <w:sz w:val="24"/>
          <w:szCs w:val="24"/>
        </w:rPr>
        <w:lastRenderedPageBreak/>
        <w:t>Instructions for paper submission:</w:t>
      </w:r>
      <w:r w:rsidRPr="009740FB">
        <w:rPr>
          <w:rFonts w:eastAsia="SimSun"/>
          <w:i/>
          <w:sz w:val="24"/>
          <w:szCs w:val="24"/>
        </w:rPr>
        <w:t xml:space="preserve"> All papers should be double-spaced, typed and include student name, course #/title, assignment title, submission date.   </w:t>
      </w:r>
      <w:r w:rsidRPr="009740FB">
        <w:rPr>
          <w:rFonts w:eastAsia="SimSun"/>
          <w:i/>
          <w:sz w:val="24"/>
          <w:szCs w:val="24"/>
          <w:u w:val="single"/>
        </w:rPr>
        <w:t>No cover page necessary.</w:t>
      </w:r>
      <w:r w:rsidRPr="009740FB">
        <w:rPr>
          <w:rFonts w:eastAsia="SimSun"/>
          <w:i/>
          <w:sz w:val="24"/>
          <w:szCs w:val="24"/>
        </w:rPr>
        <w:t xml:space="preserve"> </w:t>
      </w:r>
    </w:p>
    <w:p w14:paraId="14AA49D1" w14:textId="77777777" w:rsidR="006E6553" w:rsidRPr="005926DC" w:rsidRDefault="006E6553" w:rsidP="006E6553">
      <w:pPr>
        <w:spacing w:after="0" w:line="240" w:lineRule="auto"/>
        <w:rPr>
          <w:rFonts w:eastAsia="SimSun"/>
          <w:b/>
        </w:rPr>
      </w:pPr>
    </w:p>
    <w:p w14:paraId="63DE8947" w14:textId="77777777" w:rsidR="006E6553" w:rsidRPr="005926DC" w:rsidRDefault="006E6553" w:rsidP="006E6553">
      <w:pPr>
        <w:spacing w:after="0" w:line="240" w:lineRule="auto"/>
        <w:rPr>
          <w:rFonts w:eastAsia="SimSun"/>
          <w:b/>
        </w:rPr>
      </w:pPr>
      <w:r w:rsidRPr="005926DC">
        <w:rPr>
          <w:rFonts w:eastAsia="SimSun"/>
          <w:b/>
        </w:rPr>
        <w:t>Case Study: The Seattle Theatre Industry</w:t>
      </w:r>
      <w:r w:rsidRPr="005926DC">
        <w:rPr>
          <w:rFonts w:eastAsia="SimSun"/>
          <w:b/>
        </w:rPr>
        <w:tab/>
      </w:r>
      <w:r w:rsidRPr="005926DC">
        <w:rPr>
          <w:rFonts w:eastAsia="SimSun"/>
          <w:b/>
        </w:rPr>
        <w:tab/>
      </w:r>
      <w:r w:rsidRPr="005926DC">
        <w:rPr>
          <w:rFonts w:eastAsia="SimSun"/>
          <w:b/>
        </w:rPr>
        <w:tab/>
      </w:r>
      <w:r w:rsidRPr="005926DC">
        <w:rPr>
          <w:rFonts w:eastAsia="SimSun"/>
          <w:b/>
        </w:rPr>
        <w:tab/>
      </w:r>
    </w:p>
    <w:p w14:paraId="6B454507" w14:textId="77777777" w:rsidR="006E6553" w:rsidRPr="005926DC" w:rsidRDefault="006E6553" w:rsidP="006E6553">
      <w:pPr>
        <w:spacing w:after="0" w:line="240" w:lineRule="auto"/>
        <w:rPr>
          <w:rFonts w:eastAsia="SimSun"/>
          <w:i/>
          <w:noProof/>
        </w:rPr>
      </w:pPr>
      <w:r w:rsidRPr="005926DC">
        <w:rPr>
          <w:rFonts w:eastAsia="SimSun"/>
          <w:i/>
          <w:noProof/>
        </w:rPr>
        <w:t>(4 pages maximum)</w:t>
      </w:r>
      <w:r w:rsidRPr="005926DC">
        <w:rPr>
          <w:rFonts w:eastAsia="SimSun"/>
          <w:i/>
          <w:noProof/>
        </w:rPr>
        <w:tab/>
      </w:r>
      <w:r w:rsidRPr="005926DC">
        <w:rPr>
          <w:rFonts w:eastAsia="SimSun"/>
          <w:i/>
          <w:noProof/>
        </w:rPr>
        <w:tab/>
      </w:r>
      <w:r w:rsidRPr="005926DC">
        <w:rPr>
          <w:rFonts w:eastAsia="SimSun"/>
          <w:i/>
          <w:noProof/>
        </w:rPr>
        <w:tab/>
      </w:r>
      <w:r w:rsidRPr="005926DC">
        <w:rPr>
          <w:rFonts w:eastAsia="SimSun"/>
          <w:i/>
          <w:noProof/>
        </w:rPr>
        <w:tab/>
      </w:r>
      <w:r>
        <w:rPr>
          <w:rFonts w:eastAsia="SimSun"/>
          <w:i/>
          <w:noProof/>
        </w:rPr>
        <w:tab/>
      </w:r>
      <w:r>
        <w:rPr>
          <w:rFonts w:eastAsia="SimSun"/>
          <w:i/>
          <w:noProof/>
        </w:rPr>
        <w:tab/>
      </w:r>
    </w:p>
    <w:p w14:paraId="5B760E62" w14:textId="77777777" w:rsidR="00181A79" w:rsidRDefault="006E6553" w:rsidP="00181A79">
      <w:pPr>
        <w:numPr>
          <w:ilvl w:val="0"/>
          <w:numId w:val="17"/>
        </w:numPr>
        <w:spacing w:after="0" w:line="240" w:lineRule="auto"/>
        <w:rPr>
          <w:rFonts w:eastAsia="SimSun"/>
        </w:rPr>
      </w:pPr>
      <w:r>
        <w:rPr>
          <w:rFonts w:eastAsia="SimSun"/>
        </w:rPr>
        <w:t>Identify and d</w:t>
      </w:r>
      <w:r w:rsidRPr="005926DC">
        <w:rPr>
          <w:rFonts w:eastAsia="SimSun"/>
        </w:rPr>
        <w:t>escribe h</w:t>
      </w:r>
      <w:r>
        <w:rPr>
          <w:rFonts w:eastAsia="SimSun"/>
        </w:rPr>
        <w:t xml:space="preserve">ow national and local events may have </w:t>
      </w:r>
      <w:r w:rsidRPr="005926DC">
        <w:rPr>
          <w:rFonts w:eastAsia="SimSun"/>
        </w:rPr>
        <w:t xml:space="preserve">affected Seattle’s theatrical industry? </w:t>
      </w:r>
    </w:p>
    <w:p w14:paraId="5B12B4B8" w14:textId="77777777" w:rsidR="00181A79" w:rsidRPr="00181A79" w:rsidRDefault="006E6553" w:rsidP="00181A79">
      <w:pPr>
        <w:numPr>
          <w:ilvl w:val="0"/>
          <w:numId w:val="17"/>
        </w:numPr>
        <w:spacing w:after="0" w:line="240" w:lineRule="auto"/>
        <w:rPr>
          <w:rFonts w:eastAsia="SimSun"/>
        </w:rPr>
      </w:pPr>
      <w:r w:rsidRPr="00181A79">
        <w:rPr>
          <w:rFonts w:eastAsia="SimSun"/>
        </w:rPr>
        <w:t xml:space="preserve">Prepare a SWOT Analysis </w:t>
      </w:r>
      <w:r w:rsidR="00181A79">
        <w:rPr>
          <w:rFonts w:eastAsia="SimSun"/>
        </w:rPr>
        <w:t xml:space="preserve">with TWO (2) Key Takeaways </w:t>
      </w:r>
      <w:r w:rsidRPr="00181A79">
        <w:rPr>
          <w:rFonts w:eastAsia="SimSun"/>
        </w:rPr>
        <w:t xml:space="preserve">on ONE </w:t>
      </w:r>
      <w:r w:rsidR="00181A79">
        <w:rPr>
          <w:rFonts w:eastAsia="SimSun"/>
        </w:rPr>
        <w:t>(1) organization</w:t>
      </w:r>
      <w:r w:rsidR="00181A79" w:rsidRPr="00181A79">
        <w:rPr>
          <w:rFonts w:eastAsia="SimSun"/>
        </w:rPr>
        <w:t xml:space="preserve">: </w:t>
      </w:r>
    </w:p>
    <w:p w14:paraId="77ABDEFE" w14:textId="77777777" w:rsidR="00181A79" w:rsidRPr="00181A79" w:rsidRDefault="00181A79" w:rsidP="00181A79">
      <w:pPr>
        <w:pStyle w:val="ListParagraph"/>
        <w:numPr>
          <w:ilvl w:val="1"/>
          <w:numId w:val="17"/>
        </w:numPr>
        <w:spacing w:after="0" w:line="240" w:lineRule="auto"/>
        <w:rPr>
          <w:rFonts w:eastAsia="SimSun"/>
        </w:rPr>
      </w:pPr>
      <w:r w:rsidRPr="00181A79">
        <w:rPr>
          <w:rFonts w:eastAsia="SimSun"/>
        </w:rPr>
        <w:t>Seattle Rep</w:t>
      </w:r>
    </w:p>
    <w:p w14:paraId="1796A28C" w14:textId="77777777" w:rsidR="006E6553" w:rsidRPr="00181A79" w:rsidRDefault="006E6553" w:rsidP="00181A79">
      <w:pPr>
        <w:pStyle w:val="ListParagraph"/>
        <w:numPr>
          <w:ilvl w:val="1"/>
          <w:numId w:val="17"/>
        </w:numPr>
        <w:spacing w:after="0" w:line="240" w:lineRule="auto"/>
        <w:rPr>
          <w:rFonts w:eastAsia="SimSun"/>
        </w:rPr>
      </w:pPr>
      <w:r w:rsidRPr="00181A79">
        <w:rPr>
          <w:rFonts w:eastAsia="SimSun"/>
        </w:rPr>
        <w:t>ACT</w:t>
      </w:r>
    </w:p>
    <w:p w14:paraId="08E69A79" w14:textId="77777777" w:rsidR="00181A79" w:rsidRPr="00181A79" w:rsidRDefault="00181A79" w:rsidP="00181A79">
      <w:pPr>
        <w:pStyle w:val="ListParagraph"/>
        <w:numPr>
          <w:ilvl w:val="1"/>
          <w:numId w:val="17"/>
        </w:numPr>
        <w:spacing w:after="0" w:line="240" w:lineRule="auto"/>
        <w:rPr>
          <w:rFonts w:eastAsia="SimSun"/>
        </w:rPr>
      </w:pPr>
      <w:r w:rsidRPr="00181A79">
        <w:rPr>
          <w:rFonts w:eastAsia="SimSun"/>
        </w:rPr>
        <w:t>Empty Space Theatre</w:t>
      </w:r>
    </w:p>
    <w:p w14:paraId="11C0BD9F" w14:textId="77777777" w:rsidR="006E6553" w:rsidRPr="00181A79" w:rsidRDefault="006E6553" w:rsidP="00181A79">
      <w:pPr>
        <w:pStyle w:val="ListParagraph"/>
        <w:numPr>
          <w:ilvl w:val="1"/>
          <w:numId w:val="17"/>
        </w:numPr>
        <w:spacing w:after="0" w:line="240" w:lineRule="auto"/>
        <w:rPr>
          <w:rFonts w:eastAsia="SimSun"/>
        </w:rPr>
      </w:pPr>
      <w:r w:rsidRPr="00181A79">
        <w:rPr>
          <w:rFonts w:eastAsia="SimSun"/>
        </w:rPr>
        <w:t>Intiman Theatre</w:t>
      </w:r>
    </w:p>
    <w:p w14:paraId="2A372FF0" w14:textId="77777777" w:rsidR="006E6553" w:rsidRPr="005926DC" w:rsidRDefault="006E6553" w:rsidP="006E6553">
      <w:pPr>
        <w:numPr>
          <w:ilvl w:val="0"/>
          <w:numId w:val="17"/>
        </w:numPr>
        <w:spacing w:after="0" w:line="240" w:lineRule="auto"/>
        <w:rPr>
          <w:rFonts w:eastAsia="SimSun"/>
        </w:rPr>
      </w:pPr>
      <w:r w:rsidRPr="005926DC">
        <w:rPr>
          <w:rFonts w:eastAsia="SimSun"/>
        </w:rPr>
        <w:t>Briefly describe the current &amp; target</w:t>
      </w:r>
      <w:r w:rsidRPr="005926DC">
        <w:rPr>
          <w:rFonts w:eastAsia="SimSun"/>
          <w:i/>
        </w:rPr>
        <w:t xml:space="preserve"> </w:t>
      </w:r>
      <w:r>
        <w:rPr>
          <w:rFonts w:eastAsia="SimSun"/>
        </w:rPr>
        <w:t xml:space="preserve">audiences AND </w:t>
      </w:r>
      <w:r w:rsidRPr="005926DC">
        <w:rPr>
          <w:rFonts w:eastAsia="SimSun"/>
        </w:rPr>
        <w:t xml:space="preserve">outline the competition for the following theatres.  </w:t>
      </w:r>
    </w:p>
    <w:p w14:paraId="2236E65A" w14:textId="77777777" w:rsidR="006E6553" w:rsidRPr="005926DC" w:rsidRDefault="006E6553" w:rsidP="006E6553">
      <w:pPr>
        <w:numPr>
          <w:ilvl w:val="1"/>
          <w:numId w:val="17"/>
        </w:numPr>
        <w:spacing w:after="0" w:line="240" w:lineRule="auto"/>
        <w:rPr>
          <w:rFonts w:eastAsia="SimSun"/>
        </w:rPr>
      </w:pPr>
      <w:r w:rsidRPr="005926DC">
        <w:rPr>
          <w:rFonts w:eastAsia="SimSun"/>
        </w:rPr>
        <w:t>Seattle Rep</w:t>
      </w:r>
    </w:p>
    <w:p w14:paraId="2F2FCE35" w14:textId="77777777" w:rsidR="006E6553" w:rsidRPr="005926DC" w:rsidRDefault="006E6553" w:rsidP="006E6553">
      <w:pPr>
        <w:numPr>
          <w:ilvl w:val="1"/>
          <w:numId w:val="17"/>
        </w:numPr>
        <w:spacing w:after="0" w:line="240" w:lineRule="auto"/>
        <w:rPr>
          <w:rFonts w:eastAsia="SimSun"/>
        </w:rPr>
      </w:pPr>
      <w:r w:rsidRPr="005926DC">
        <w:rPr>
          <w:rFonts w:eastAsia="SimSun"/>
        </w:rPr>
        <w:t>ACT</w:t>
      </w:r>
    </w:p>
    <w:p w14:paraId="580693FB" w14:textId="77777777" w:rsidR="006E6553" w:rsidRPr="005926DC" w:rsidRDefault="006E6553" w:rsidP="006E6553">
      <w:pPr>
        <w:numPr>
          <w:ilvl w:val="1"/>
          <w:numId w:val="17"/>
        </w:numPr>
        <w:spacing w:after="0" w:line="240" w:lineRule="auto"/>
        <w:rPr>
          <w:rFonts w:eastAsia="SimSun"/>
        </w:rPr>
      </w:pPr>
      <w:r w:rsidRPr="005926DC">
        <w:rPr>
          <w:rFonts w:eastAsia="SimSun"/>
        </w:rPr>
        <w:t>Empty Space</w:t>
      </w:r>
    </w:p>
    <w:p w14:paraId="0F67DE07" w14:textId="77777777" w:rsidR="006E6553" w:rsidRPr="005926DC" w:rsidRDefault="006E6553" w:rsidP="006E6553">
      <w:pPr>
        <w:numPr>
          <w:ilvl w:val="1"/>
          <w:numId w:val="17"/>
        </w:numPr>
        <w:spacing w:after="0" w:line="240" w:lineRule="auto"/>
        <w:rPr>
          <w:rFonts w:eastAsia="SimSun"/>
        </w:rPr>
      </w:pPr>
      <w:r w:rsidRPr="005926DC">
        <w:rPr>
          <w:rFonts w:eastAsia="SimSun"/>
        </w:rPr>
        <w:t xml:space="preserve">Intiman </w:t>
      </w:r>
    </w:p>
    <w:p w14:paraId="1EBD5DDB" w14:textId="77777777" w:rsidR="006E6553" w:rsidRPr="005926DC" w:rsidRDefault="006E6553" w:rsidP="006E6553">
      <w:pPr>
        <w:numPr>
          <w:ilvl w:val="1"/>
          <w:numId w:val="17"/>
        </w:numPr>
        <w:spacing w:after="0" w:line="240" w:lineRule="auto"/>
        <w:rPr>
          <w:rFonts w:eastAsia="SimSun"/>
        </w:rPr>
      </w:pPr>
      <w:r w:rsidRPr="005926DC">
        <w:rPr>
          <w:rFonts w:eastAsia="SimSun"/>
        </w:rPr>
        <w:t>Seattle’s Children Theatre</w:t>
      </w:r>
    </w:p>
    <w:p w14:paraId="61C64D95" w14:textId="77777777" w:rsidR="006E6553" w:rsidRPr="005926DC" w:rsidRDefault="006E6553" w:rsidP="006E6553">
      <w:pPr>
        <w:numPr>
          <w:ilvl w:val="0"/>
          <w:numId w:val="17"/>
        </w:numPr>
        <w:spacing w:after="0" w:line="240" w:lineRule="auto"/>
        <w:rPr>
          <w:rFonts w:eastAsia="SimSun"/>
        </w:rPr>
      </w:pPr>
      <w:r w:rsidRPr="005926DC">
        <w:rPr>
          <w:rFonts w:eastAsia="SimSun"/>
        </w:rPr>
        <w:t xml:space="preserve">What role does </w:t>
      </w:r>
      <w:r w:rsidRPr="005926DC">
        <w:rPr>
          <w:rFonts w:eastAsia="SimSun"/>
          <w:i/>
        </w:rPr>
        <w:t>market share</w:t>
      </w:r>
      <w:r w:rsidRPr="005926DC">
        <w:rPr>
          <w:rFonts w:eastAsia="SimSun"/>
        </w:rPr>
        <w:t xml:space="preserve"> and </w:t>
      </w:r>
      <w:r w:rsidRPr="005926DC">
        <w:rPr>
          <w:rFonts w:eastAsia="SimSun"/>
          <w:i/>
        </w:rPr>
        <w:t>demand</w:t>
      </w:r>
      <w:r w:rsidRPr="005926DC">
        <w:rPr>
          <w:rFonts w:eastAsia="SimSun"/>
        </w:rPr>
        <w:t xml:space="preserve"> play in the Seattle theatre industry?</w:t>
      </w:r>
    </w:p>
    <w:p w14:paraId="0F9B41B8" w14:textId="77777777" w:rsidR="006E6553" w:rsidRDefault="006E6553" w:rsidP="006E6553">
      <w:pPr>
        <w:numPr>
          <w:ilvl w:val="0"/>
          <w:numId w:val="17"/>
        </w:numPr>
        <w:spacing w:after="0" w:line="240" w:lineRule="auto"/>
        <w:rPr>
          <w:rFonts w:eastAsia="SimSun"/>
        </w:rPr>
      </w:pPr>
      <w:r w:rsidRPr="005926DC">
        <w:rPr>
          <w:rFonts w:eastAsia="SimSun"/>
        </w:rPr>
        <w:t>Of the 5 major Seattle theatres, who has the competitive advantage?  Why?</w:t>
      </w:r>
    </w:p>
    <w:p w14:paraId="5234FB98" w14:textId="77777777" w:rsidR="00785FA6" w:rsidRDefault="00785FA6" w:rsidP="00785FA6">
      <w:pPr>
        <w:spacing w:after="0" w:line="240" w:lineRule="auto"/>
        <w:rPr>
          <w:rFonts w:eastAsia="SimSun"/>
        </w:rPr>
      </w:pPr>
    </w:p>
    <w:p w14:paraId="6CAB5C43" w14:textId="489BB237" w:rsidR="00DF6225" w:rsidRPr="00DF6225" w:rsidRDefault="00DF6225" w:rsidP="00066E71">
      <w:pPr>
        <w:spacing w:after="0" w:line="240" w:lineRule="auto"/>
        <w:rPr>
          <w:rFonts w:eastAsia="SimSun"/>
          <w:b/>
        </w:rPr>
      </w:pPr>
      <w:r w:rsidRPr="00DF6225">
        <w:rPr>
          <w:rFonts w:eastAsia="SimSun"/>
          <w:b/>
        </w:rPr>
        <w:t>Branding Paper/</w:t>
      </w:r>
      <w:proofErr w:type="spellStart"/>
      <w:r w:rsidRPr="00DF6225">
        <w:rPr>
          <w:rFonts w:eastAsia="SimSun"/>
          <w:b/>
        </w:rPr>
        <w:t>tbd</w:t>
      </w:r>
      <w:proofErr w:type="spellEnd"/>
    </w:p>
    <w:p w14:paraId="04FF75B9" w14:textId="77777777" w:rsidR="00DF6225" w:rsidRPr="00DF6225" w:rsidRDefault="00DF6225" w:rsidP="00066E71">
      <w:pPr>
        <w:spacing w:after="0" w:line="240" w:lineRule="auto"/>
        <w:rPr>
          <w:rFonts w:eastAsia="SimSun"/>
          <w:b/>
        </w:rPr>
      </w:pPr>
    </w:p>
    <w:p w14:paraId="55A4E88F" w14:textId="1810B216" w:rsidR="00785FA6" w:rsidRDefault="00066E71" w:rsidP="00066E71">
      <w:pPr>
        <w:spacing w:after="0" w:line="240" w:lineRule="auto"/>
        <w:rPr>
          <w:rFonts w:eastAsia="SimSun"/>
          <w:b/>
        </w:rPr>
      </w:pPr>
      <w:r w:rsidRPr="00DF6225">
        <w:rPr>
          <w:rFonts w:eastAsia="SimSun"/>
          <w:b/>
        </w:rPr>
        <w:t>Research</w:t>
      </w:r>
      <w:r w:rsidR="00785FA6" w:rsidRPr="00DF6225">
        <w:rPr>
          <w:rFonts w:eastAsia="SimSun"/>
          <w:b/>
        </w:rPr>
        <w:t xml:space="preserve">: </w:t>
      </w:r>
      <w:r w:rsidRPr="00DF6225">
        <w:rPr>
          <w:rFonts w:eastAsia="SimSun"/>
          <w:b/>
        </w:rPr>
        <w:t>Arts Organization Research</w:t>
      </w:r>
      <w:r w:rsidR="00DF6225" w:rsidRPr="00DF6225">
        <w:rPr>
          <w:rFonts w:eastAsia="SimSun"/>
          <w:b/>
        </w:rPr>
        <w:t>/</w:t>
      </w:r>
      <w:proofErr w:type="spellStart"/>
      <w:r w:rsidR="00DF6225" w:rsidRPr="00DF6225">
        <w:rPr>
          <w:rFonts w:eastAsia="SimSun"/>
          <w:b/>
        </w:rPr>
        <w:t>tbd</w:t>
      </w:r>
      <w:proofErr w:type="spellEnd"/>
    </w:p>
    <w:p w14:paraId="1F1ECDC0" w14:textId="77777777" w:rsidR="000323C8" w:rsidRPr="000323C8" w:rsidRDefault="000323C8" w:rsidP="000323C8">
      <w:pPr>
        <w:pStyle w:val="ListParagraph"/>
        <w:spacing w:after="0" w:line="240" w:lineRule="auto"/>
        <w:ind w:left="360"/>
        <w:rPr>
          <w:rFonts w:eastAsia="SimSun"/>
        </w:rPr>
      </w:pPr>
    </w:p>
    <w:p w14:paraId="7BC80375" w14:textId="77777777" w:rsidR="006E6553" w:rsidRPr="005926DC" w:rsidRDefault="006E6553" w:rsidP="006E6553">
      <w:pPr>
        <w:spacing w:after="0" w:line="240" w:lineRule="auto"/>
        <w:rPr>
          <w:rFonts w:eastAsia="SimSun"/>
          <w:b/>
        </w:rPr>
      </w:pPr>
      <w:r w:rsidRPr="005926DC">
        <w:rPr>
          <w:rFonts w:eastAsia="SimSun"/>
          <w:b/>
        </w:rPr>
        <w:t>Case Study: Museum of Fine Arts Boston</w:t>
      </w:r>
      <w:r w:rsidRPr="005926DC">
        <w:rPr>
          <w:rFonts w:eastAsia="SimSun"/>
          <w:b/>
        </w:rPr>
        <w:tab/>
      </w:r>
      <w:r w:rsidRPr="005926DC">
        <w:rPr>
          <w:rFonts w:eastAsia="SimSun"/>
          <w:b/>
        </w:rPr>
        <w:tab/>
      </w:r>
      <w:r w:rsidRPr="005926DC">
        <w:rPr>
          <w:rFonts w:eastAsia="SimSun"/>
          <w:b/>
        </w:rPr>
        <w:tab/>
      </w:r>
    </w:p>
    <w:p w14:paraId="43398EFF" w14:textId="77777777" w:rsidR="006E6553" w:rsidRPr="005926DC" w:rsidRDefault="006E6553" w:rsidP="006E6553">
      <w:pPr>
        <w:spacing w:after="0" w:line="240" w:lineRule="auto"/>
        <w:rPr>
          <w:rFonts w:eastAsia="SimSun"/>
          <w:i/>
          <w:noProof/>
        </w:rPr>
      </w:pPr>
      <w:r w:rsidRPr="005926DC">
        <w:rPr>
          <w:rFonts w:eastAsia="SimSun"/>
          <w:i/>
          <w:noProof/>
        </w:rPr>
        <w:t>(3 pages maximum)</w:t>
      </w:r>
    </w:p>
    <w:p w14:paraId="122FB145" w14:textId="77777777" w:rsidR="006E6553" w:rsidRPr="00181A79" w:rsidRDefault="006E6553" w:rsidP="006E6553">
      <w:pPr>
        <w:numPr>
          <w:ilvl w:val="0"/>
          <w:numId w:val="19"/>
        </w:numPr>
        <w:spacing w:after="0" w:line="240" w:lineRule="auto"/>
        <w:rPr>
          <w:rFonts w:eastAsia="SimSun"/>
          <w:i/>
          <w:noProof/>
        </w:rPr>
      </w:pPr>
      <w:r w:rsidRPr="00181A79">
        <w:rPr>
          <w:rFonts w:eastAsia="SimSun"/>
        </w:rPr>
        <w:t>Define the issue(s)?  Identify core issue(s) and challenges with supporting data and facts.</w:t>
      </w:r>
    </w:p>
    <w:p w14:paraId="4AB0555E" w14:textId="77777777" w:rsidR="006E6553" w:rsidRPr="00181A79" w:rsidRDefault="006E6553" w:rsidP="006E6553">
      <w:pPr>
        <w:numPr>
          <w:ilvl w:val="0"/>
          <w:numId w:val="19"/>
        </w:numPr>
        <w:spacing w:after="0" w:line="240" w:lineRule="auto"/>
        <w:rPr>
          <w:rFonts w:eastAsia="SimSun"/>
        </w:rPr>
      </w:pPr>
      <w:r w:rsidRPr="00181A79">
        <w:rPr>
          <w:rFonts w:eastAsia="SimSun"/>
        </w:rPr>
        <w:t xml:space="preserve">Describe MFA’s marketing strategy?  </w:t>
      </w:r>
    </w:p>
    <w:p w14:paraId="69C7E4EB" w14:textId="77777777" w:rsidR="006E6553" w:rsidRPr="00181A79" w:rsidRDefault="006E6553" w:rsidP="006E6553">
      <w:pPr>
        <w:numPr>
          <w:ilvl w:val="0"/>
          <w:numId w:val="19"/>
        </w:numPr>
        <w:spacing w:after="0" w:line="240" w:lineRule="auto"/>
        <w:rPr>
          <w:rFonts w:eastAsia="SimSun"/>
        </w:rPr>
      </w:pPr>
      <w:r w:rsidRPr="00181A79">
        <w:rPr>
          <w:rFonts w:eastAsia="SimSun"/>
        </w:rPr>
        <w:t>Who is MFA’s current audience?  Include research data.</w:t>
      </w:r>
    </w:p>
    <w:p w14:paraId="34A5E92F" w14:textId="77777777" w:rsidR="006E6553" w:rsidRPr="00181A79" w:rsidRDefault="006E6553" w:rsidP="006E6553">
      <w:pPr>
        <w:numPr>
          <w:ilvl w:val="0"/>
          <w:numId w:val="19"/>
        </w:numPr>
        <w:spacing w:after="0" w:line="240" w:lineRule="auto"/>
        <w:rPr>
          <w:rFonts w:eastAsia="SimSun"/>
        </w:rPr>
      </w:pPr>
      <w:r w:rsidRPr="00181A79">
        <w:rPr>
          <w:rFonts w:eastAsia="SimSun"/>
        </w:rPr>
        <w:t>Does MFA’s offerings support its mission?  Why or why not.</w:t>
      </w:r>
    </w:p>
    <w:p w14:paraId="5BEF736F" w14:textId="77777777" w:rsidR="00181A79" w:rsidRPr="00181A79" w:rsidRDefault="00181A79" w:rsidP="00181A79">
      <w:pPr>
        <w:numPr>
          <w:ilvl w:val="0"/>
          <w:numId w:val="19"/>
        </w:numPr>
        <w:spacing w:after="0" w:line="240" w:lineRule="auto"/>
        <w:rPr>
          <w:rFonts w:eastAsia="SimSun"/>
        </w:rPr>
      </w:pPr>
      <w:r w:rsidRPr="00181A79">
        <w:t xml:space="preserve">Focusing on returning audiences, select an audience segment, describe this segment (demographics, psychographics, mindset) and propose 3 marketing recommendation to reach them that would increase repeat visits.  </w:t>
      </w:r>
    </w:p>
    <w:p w14:paraId="0C2C4E7B" w14:textId="77777777" w:rsidR="00FF591A" w:rsidRDefault="00FF591A" w:rsidP="0047712E">
      <w:pPr>
        <w:spacing w:after="0" w:line="240" w:lineRule="auto"/>
        <w:ind w:left="1440" w:hanging="1440"/>
        <w:rPr>
          <w:rFonts w:ascii="Arial" w:eastAsiaTheme="minorHAnsi" w:hAnsi="Arial" w:cs="Arial"/>
        </w:rPr>
      </w:pPr>
    </w:p>
    <w:p w14:paraId="72B83DA2" w14:textId="77777777" w:rsidR="004E520C" w:rsidRDefault="004E520C" w:rsidP="00C740AE">
      <w:pPr>
        <w:spacing w:after="0" w:line="240" w:lineRule="auto"/>
        <w:rPr>
          <w:rFonts w:asciiTheme="minorHAnsi" w:hAnsiTheme="minorHAnsi"/>
        </w:rPr>
      </w:pPr>
      <w:r w:rsidRPr="004E520C">
        <w:rPr>
          <w:rFonts w:asciiTheme="minorHAnsi" w:hAnsiTheme="minorHAnsi"/>
          <w:b/>
        </w:rPr>
        <w:t>Mid-term Final Group Project Outline</w:t>
      </w:r>
      <w:r>
        <w:rPr>
          <w:rFonts w:asciiTheme="minorHAnsi" w:hAnsiTheme="minorHAnsi"/>
          <w:b/>
        </w:rPr>
        <w:t xml:space="preserve"> </w:t>
      </w:r>
      <w:r w:rsidRPr="004E520C">
        <w:rPr>
          <w:rFonts w:asciiTheme="minorHAnsi" w:hAnsiTheme="minorHAnsi"/>
          <w:i/>
        </w:rPr>
        <w:t>(2 pages)</w:t>
      </w:r>
    </w:p>
    <w:p w14:paraId="21217719" w14:textId="77777777" w:rsidR="004E520C" w:rsidRDefault="004E520C" w:rsidP="00C740AE">
      <w:pPr>
        <w:spacing w:after="0" w:line="240" w:lineRule="auto"/>
        <w:rPr>
          <w:rFonts w:asciiTheme="minorHAnsi" w:hAnsiTheme="minorHAnsi"/>
        </w:rPr>
      </w:pPr>
      <w:r>
        <w:rPr>
          <w:rFonts w:asciiTheme="minorHAnsi" w:hAnsiTheme="minorHAnsi"/>
        </w:rPr>
        <w:t xml:space="preserve">Brief outline </w:t>
      </w:r>
      <w:r w:rsidR="000B530E">
        <w:rPr>
          <w:rFonts w:asciiTheme="minorHAnsi" w:hAnsiTheme="minorHAnsi"/>
        </w:rPr>
        <w:t>identifying arts organization with 1) brief description 2) mission statement 3) key challenges 4) 3 initial marketing directions the group could explore 5) questions for the Think Tank</w:t>
      </w:r>
    </w:p>
    <w:p w14:paraId="1BE2CEAE" w14:textId="77777777" w:rsidR="00373792" w:rsidRDefault="00373792" w:rsidP="00C740AE">
      <w:pPr>
        <w:spacing w:after="0" w:line="240" w:lineRule="auto"/>
        <w:rPr>
          <w:rFonts w:asciiTheme="minorHAnsi" w:hAnsiTheme="minorHAnsi"/>
        </w:rPr>
      </w:pPr>
    </w:p>
    <w:p w14:paraId="0FC8B6D5" w14:textId="77777777" w:rsidR="0094006B" w:rsidRDefault="0094006B" w:rsidP="0094006B">
      <w:pPr>
        <w:spacing w:after="160" w:line="259" w:lineRule="auto"/>
        <w:jc w:val="center"/>
        <w:rPr>
          <w:rFonts w:asciiTheme="minorBidi" w:hAnsiTheme="minorBidi" w:cstheme="minorBidi"/>
          <w:b/>
          <w:u w:val="single"/>
        </w:rPr>
      </w:pPr>
    </w:p>
    <w:p w14:paraId="221AD0DD" w14:textId="77777777" w:rsidR="0094006B" w:rsidRDefault="0094006B" w:rsidP="0094006B">
      <w:pPr>
        <w:spacing w:after="160" w:line="259" w:lineRule="auto"/>
        <w:jc w:val="center"/>
        <w:rPr>
          <w:rFonts w:asciiTheme="minorBidi" w:hAnsiTheme="minorBidi" w:cstheme="minorBidi"/>
          <w:b/>
          <w:u w:val="single"/>
        </w:rPr>
      </w:pPr>
    </w:p>
    <w:p w14:paraId="79CB6CB2" w14:textId="77777777" w:rsidR="0094006B" w:rsidRDefault="0094006B" w:rsidP="0094006B">
      <w:pPr>
        <w:spacing w:after="160" w:line="259" w:lineRule="auto"/>
        <w:jc w:val="center"/>
        <w:rPr>
          <w:rFonts w:asciiTheme="minorBidi" w:hAnsiTheme="minorBidi" w:cstheme="minorBidi"/>
          <w:b/>
          <w:u w:val="single"/>
        </w:rPr>
      </w:pPr>
    </w:p>
    <w:p w14:paraId="4F2CF287" w14:textId="77777777" w:rsidR="0094006B" w:rsidRPr="00C70A82" w:rsidRDefault="0094006B" w:rsidP="0094006B">
      <w:pPr>
        <w:spacing w:after="160" w:line="259" w:lineRule="auto"/>
        <w:jc w:val="center"/>
        <w:rPr>
          <w:rFonts w:asciiTheme="minorHAnsi" w:hAnsiTheme="minorHAnsi" w:cstheme="minorBidi"/>
          <w:b/>
          <w:u w:val="single"/>
        </w:rPr>
      </w:pPr>
      <w:r w:rsidRPr="00C70A82">
        <w:rPr>
          <w:rFonts w:asciiTheme="minorHAnsi" w:hAnsiTheme="minorHAnsi" w:cstheme="minorBidi"/>
          <w:b/>
          <w:u w:val="single"/>
        </w:rPr>
        <w:lastRenderedPageBreak/>
        <w:t>THE FINAL PROJECT: Information for Participating Organizations</w:t>
      </w:r>
    </w:p>
    <w:p w14:paraId="0A61040E" w14:textId="77777777" w:rsidR="0094006B" w:rsidRPr="00C70A82" w:rsidRDefault="0094006B" w:rsidP="0094006B">
      <w:pPr>
        <w:pStyle w:val="PlainText"/>
        <w:jc w:val="both"/>
        <w:rPr>
          <w:rFonts w:asciiTheme="minorHAnsi" w:hAnsiTheme="minorHAnsi"/>
        </w:rPr>
      </w:pPr>
      <w:r w:rsidRPr="00C70A82">
        <w:rPr>
          <w:rFonts w:asciiTheme="minorHAnsi" w:hAnsiTheme="minorHAnsi"/>
        </w:rPr>
        <w:t xml:space="preserve">The final project for </w:t>
      </w:r>
      <w:r w:rsidRPr="00C70A82">
        <w:rPr>
          <w:rFonts w:asciiTheme="minorHAnsi" w:hAnsiTheme="minorHAnsi"/>
          <w:i/>
        </w:rPr>
        <w:t>Marketing the Arts, Culture and Entertainment</w:t>
      </w:r>
      <w:r w:rsidRPr="00C70A82">
        <w:rPr>
          <w:rFonts w:asciiTheme="minorHAnsi" w:hAnsiTheme="minorHAnsi"/>
        </w:rPr>
        <w:t xml:space="preserve"> is a team-developed strategic marketing plan.  Students are invited to select an artist, arts organization or project and develop a marketing plan to be presented to the class, professor and clients.  </w:t>
      </w:r>
    </w:p>
    <w:p w14:paraId="46E54CDA" w14:textId="77777777" w:rsidR="0094006B" w:rsidRPr="00C70A82" w:rsidRDefault="0094006B" w:rsidP="0094006B">
      <w:pPr>
        <w:pStyle w:val="PlainText"/>
        <w:rPr>
          <w:rFonts w:asciiTheme="minorHAnsi" w:hAnsiTheme="minorHAnsi"/>
        </w:rPr>
      </w:pPr>
    </w:p>
    <w:p w14:paraId="65C210C6" w14:textId="77777777" w:rsidR="0094006B" w:rsidRPr="00C70A82" w:rsidRDefault="0094006B" w:rsidP="0094006B">
      <w:pPr>
        <w:pStyle w:val="PlainText"/>
        <w:rPr>
          <w:rFonts w:asciiTheme="minorHAnsi" w:hAnsiTheme="minorHAnsi"/>
          <w:u w:val="single"/>
        </w:rPr>
      </w:pPr>
      <w:r w:rsidRPr="00C70A82">
        <w:rPr>
          <w:rFonts w:asciiTheme="minorHAnsi" w:hAnsiTheme="minorHAnsi"/>
          <w:u w:val="single"/>
        </w:rPr>
        <w:t>How it works</w:t>
      </w:r>
    </w:p>
    <w:p w14:paraId="610A6401" w14:textId="77777777" w:rsidR="0094006B" w:rsidRPr="00C70A82" w:rsidRDefault="0094006B" w:rsidP="0094006B">
      <w:pPr>
        <w:pStyle w:val="PlainText"/>
        <w:rPr>
          <w:rFonts w:asciiTheme="minorHAnsi" w:hAnsiTheme="minorHAnsi"/>
        </w:rPr>
      </w:pPr>
      <w:r w:rsidRPr="00C70A82">
        <w:rPr>
          <w:rFonts w:asciiTheme="minorHAnsi" w:hAnsiTheme="minorHAnsi"/>
        </w:rPr>
        <w:t xml:space="preserve">The team leader will coordinate an initial meeting with the client and their team to gain a better understanding of the organization/brand/product and work with the client to develop a strategic marketing plan for a particular need/project.  </w:t>
      </w:r>
    </w:p>
    <w:p w14:paraId="66AB5FAA" w14:textId="77777777" w:rsidR="0094006B" w:rsidRPr="00C70A82" w:rsidRDefault="0094006B" w:rsidP="0094006B">
      <w:pPr>
        <w:pStyle w:val="PlainText"/>
        <w:rPr>
          <w:rFonts w:asciiTheme="minorHAnsi" w:hAnsiTheme="minorHAnsi"/>
        </w:rPr>
      </w:pPr>
    </w:p>
    <w:p w14:paraId="5781ECC6" w14:textId="77777777" w:rsidR="0094006B" w:rsidRPr="00C70A82" w:rsidRDefault="0094006B" w:rsidP="0094006B">
      <w:pPr>
        <w:pStyle w:val="PlainText"/>
        <w:rPr>
          <w:rFonts w:asciiTheme="minorHAnsi" w:hAnsiTheme="minorHAnsi"/>
        </w:rPr>
      </w:pPr>
      <w:r w:rsidRPr="00C70A82">
        <w:rPr>
          <w:rFonts w:asciiTheme="minorHAnsi" w:hAnsiTheme="minorHAnsi"/>
        </w:rPr>
        <w:t>The team may request information from the client to assist them with their research.  The teams will also gather research and data from outside sources as well.  If any information requires confidentiality and should not be included in plan, please let the team know.  Client should only provide information that they feel comfortable passing along.  (We can be creative and base insights on general data if needed.)</w:t>
      </w:r>
    </w:p>
    <w:p w14:paraId="2E6556FA" w14:textId="77777777" w:rsidR="0094006B" w:rsidRPr="00C70A82" w:rsidRDefault="0094006B" w:rsidP="0094006B">
      <w:pPr>
        <w:pStyle w:val="PlainText"/>
        <w:rPr>
          <w:rFonts w:asciiTheme="minorHAnsi" w:hAnsiTheme="minorHAnsi"/>
        </w:rPr>
      </w:pPr>
    </w:p>
    <w:p w14:paraId="00C66FA5" w14:textId="77777777" w:rsidR="0094006B" w:rsidRPr="00C70A82" w:rsidRDefault="0094006B" w:rsidP="0094006B">
      <w:pPr>
        <w:pStyle w:val="PlainText"/>
        <w:rPr>
          <w:rFonts w:asciiTheme="minorHAnsi" w:hAnsiTheme="minorHAnsi"/>
        </w:rPr>
      </w:pPr>
      <w:r w:rsidRPr="00C70A82">
        <w:rPr>
          <w:rFonts w:asciiTheme="minorHAnsi" w:hAnsiTheme="minorHAnsi"/>
        </w:rPr>
        <w:t xml:space="preserve">After the initial meeting, the team may want to meet with you 1-2 more times depending on your availability.  The team may want to review the plan outline to ensure the direction of their plan meets client needs.  Otherwise, communication can be managed via email with one point of contact with the client.  </w:t>
      </w:r>
    </w:p>
    <w:p w14:paraId="57B5B09B" w14:textId="77777777" w:rsidR="0094006B" w:rsidRPr="00C70A82" w:rsidRDefault="0094006B" w:rsidP="0094006B">
      <w:pPr>
        <w:pStyle w:val="PlainText"/>
        <w:rPr>
          <w:rFonts w:asciiTheme="minorHAnsi" w:hAnsiTheme="minorHAnsi"/>
        </w:rPr>
      </w:pPr>
    </w:p>
    <w:p w14:paraId="704515D4" w14:textId="77777777" w:rsidR="0094006B" w:rsidRPr="00C70A82" w:rsidRDefault="0094006B" w:rsidP="0094006B">
      <w:pPr>
        <w:pStyle w:val="PlainText"/>
        <w:rPr>
          <w:rFonts w:asciiTheme="minorHAnsi" w:hAnsiTheme="minorHAnsi"/>
        </w:rPr>
      </w:pPr>
      <w:r w:rsidRPr="00C70A82">
        <w:rPr>
          <w:rFonts w:asciiTheme="minorHAnsi" w:hAnsiTheme="minorHAnsi"/>
        </w:rPr>
        <w:t xml:space="preserve">Clients are invited to the team presentation with the professor and class.  This date should be reviewed in the initial meeting to ensure client's availability, scheduling the presentation on the preferred day of the three presentation dates offered in the syllabus.  </w:t>
      </w:r>
    </w:p>
    <w:p w14:paraId="2563646C" w14:textId="77777777" w:rsidR="0094006B" w:rsidRPr="00C70A82" w:rsidRDefault="0094006B" w:rsidP="0094006B">
      <w:pPr>
        <w:pStyle w:val="PlainText"/>
        <w:rPr>
          <w:rFonts w:asciiTheme="minorHAnsi" w:hAnsiTheme="minorHAnsi"/>
        </w:rPr>
      </w:pPr>
    </w:p>
    <w:p w14:paraId="71104731" w14:textId="77777777" w:rsidR="0094006B" w:rsidRPr="00C70A82" w:rsidRDefault="0094006B" w:rsidP="0094006B">
      <w:pPr>
        <w:pStyle w:val="PlainText"/>
        <w:rPr>
          <w:rFonts w:asciiTheme="minorHAnsi" w:hAnsiTheme="minorHAnsi"/>
        </w:rPr>
      </w:pPr>
      <w:r w:rsidRPr="00C70A82">
        <w:rPr>
          <w:rFonts w:asciiTheme="minorHAnsi" w:hAnsiTheme="minorHAnsi"/>
        </w:rPr>
        <w:t xml:space="preserve">Post presentation, teams should follow up with the client to address any questions and deliver the presentation highlights to the client.  </w:t>
      </w:r>
    </w:p>
    <w:p w14:paraId="18881957" w14:textId="77777777" w:rsidR="0094006B" w:rsidRPr="00C70A82" w:rsidRDefault="0094006B" w:rsidP="0094006B">
      <w:pPr>
        <w:pStyle w:val="PlainText"/>
        <w:rPr>
          <w:rFonts w:asciiTheme="minorHAnsi" w:hAnsiTheme="minorHAnsi"/>
          <w:u w:val="single"/>
        </w:rPr>
      </w:pPr>
    </w:p>
    <w:p w14:paraId="3840DFDE" w14:textId="77777777" w:rsidR="0094006B" w:rsidRPr="00C70A82" w:rsidRDefault="0094006B" w:rsidP="0094006B">
      <w:pPr>
        <w:pStyle w:val="PlainText"/>
        <w:rPr>
          <w:rFonts w:asciiTheme="minorHAnsi" w:hAnsiTheme="minorHAnsi"/>
          <w:u w:val="single"/>
        </w:rPr>
      </w:pPr>
      <w:r w:rsidRPr="00C70A82">
        <w:rPr>
          <w:rFonts w:asciiTheme="minorHAnsi" w:hAnsiTheme="minorHAnsi"/>
          <w:u w:val="single"/>
        </w:rPr>
        <w:t>Time Commitment</w:t>
      </w:r>
    </w:p>
    <w:p w14:paraId="2BD92982" w14:textId="77777777" w:rsidR="0094006B" w:rsidRPr="00C70A82" w:rsidRDefault="0094006B" w:rsidP="0094006B">
      <w:pPr>
        <w:pStyle w:val="PlainText"/>
        <w:rPr>
          <w:rFonts w:asciiTheme="minorHAnsi" w:hAnsiTheme="minorHAnsi"/>
        </w:rPr>
      </w:pPr>
      <w:r w:rsidRPr="00C70A82">
        <w:rPr>
          <w:rFonts w:asciiTheme="minorHAnsi" w:hAnsiTheme="minorHAnsi"/>
        </w:rPr>
        <w:t xml:space="preserve">The estimated time commitment depends on the client’s involvement and breadth of the project. I would safely estimate 6-8 hours. </w:t>
      </w:r>
    </w:p>
    <w:p w14:paraId="451A1C3F" w14:textId="77777777" w:rsidR="0094006B" w:rsidRPr="00C70A82" w:rsidRDefault="0094006B" w:rsidP="0094006B">
      <w:pPr>
        <w:pStyle w:val="PlainText"/>
        <w:rPr>
          <w:rFonts w:asciiTheme="minorHAnsi" w:hAnsiTheme="minorHAnsi"/>
        </w:rPr>
      </w:pPr>
    </w:p>
    <w:p w14:paraId="15BA6352" w14:textId="77777777" w:rsidR="0094006B" w:rsidRPr="00C70A82" w:rsidRDefault="0094006B" w:rsidP="0094006B">
      <w:pPr>
        <w:pStyle w:val="PlainText"/>
        <w:rPr>
          <w:rFonts w:asciiTheme="minorHAnsi" w:hAnsiTheme="minorHAnsi"/>
          <w:u w:val="single"/>
        </w:rPr>
      </w:pPr>
      <w:r w:rsidRPr="00C70A82">
        <w:rPr>
          <w:rFonts w:asciiTheme="minorHAnsi" w:hAnsiTheme="minorHAnsi"/>
          <w:u w:val="single"/>
        </w:rPr>
        <w:t>Key Dates</w:t>
      </w:r>
    </w:p>
    <w:p w14:paraId="2A8110BD" w14:textId="77777777" w:rsidR="0094006B" w:rsidRPr="00C70A82" w:rsidRDefault="0094006B" w:rsidP="0094006B">
      <w:pPr>
        <w:pStyle w:val="PlainText"/>
        <w:rPr>
          <w:rFonts w:asciiTheme="minorHAnsi" w:hAnsiTheme="minorHAnsi"/>
        </w:rPr>
      </w:pPr>
      <w:r w:rsidRPr="00C70A82">
        <w:rPr>
          <w:rFonts w:asciiTheme="minorHAnsi" w:hAnsiTheme="minorHAnsi"/>
          <w:b/>
        </w:rPr>
        <w:t xml:space="preserve">September </w:t>
      </w:r>
      <w:r w:rsidRPr="00C70A82">
        <w:rPr>
          <w:rFonts w:asciiTheme="minorHAnsi" w:hAnsiTheme="minorHAnsi"/>
          <w:bCs/>
        </w:rPr>
        <w:t>(</w:t>
      </w:r>
      <w:proofErr w:type="spellStart"/>
      <w:proofErr w:type="gramStart"/>
      <w:r w:rsidRPr="00C70A82">
        <w:rPr>
          <w:rFonts w:asciiTheme="minorHAnsi" w:hAnsiTheme="minorHAnsi"/>
          <w:bCs/>
        </w:rPr>
        <w:t>tbd</w:t>
      </w:r>
      <w:proofErr w:type="spellEnd"/>
      <w:proofErr w:type="gramEnd"/>
      <w:r w:rsidRPr="00C70A82">
        <w:rPr>
          <w:rFonts w:asciiTheme="minorHAnsi" w:hAnsiTheme="minorHAnsi"/>
          <w:bCs/>
        </w:rPr>
        <w:t>)</w:t>
      </w:r>
      <w:r w:rsidRPr="00C70A82">
        <w:rPr>
          <w:rFonts w:asciiTheme="minorHAnsi" w:hAnsiTheme="minorHAnsi"/>
          <w:b/>
        </w:rPr>
        <w:t>:</w:t>
      </w:r>
      <w:r w:rsidRPr="00C70A82">
        <w:rPr>
          <w:rFonts w:asciiTheme="minorHAnsi" w:hAnsiTheme="minorHAnsi"/>
        </w:rPr>
        <w:t xml:space="preserve"> Students will select an arts organization. Teams will elect one spokesperson to be the main point of contact. They will then set up a meeting with the organization in Sept/Oct based on the organization’s availability.  Skype is an option.  Students are encourage to attend a live event as well to experience the product.  </w:t>
      </w:r>
    </w:p>
    <w:p w14:paraId="346BF53B" w14:textId="77777777" w:rsidR="0094006B" w:rsidRPr="00C70A82" w:rsidRDefault="0094006B" w:rsidP="0094006B">
      <w:pPr>
        <w:pStyle w:val="PlainText"/>
        <w:rPr>
          <w:rFonts w:asciiTheme="minorHAnsi" w:hAnsiTheme="minorHAnsi"/>
        </w:rPr>
      </w:pPr>
    </w:p>
    <w:p w14:paraId="2CABB8B8" w14:textId="77777777" w:rsidR="0094006B" w:rsidRPr="00C70A82" w:rsidRDefault="0094006B" w:rsidP="0094006B">
      <w:pPr>
        <w:pStyle w:val="PlainText"/>
        <w:rPr>
          <w:rFonts w:asciiTheme="minorHAnsi" w:hAnsiTheme="minorHAnsi"/>
        </w:rPr>
      </w:pPr>
      <w:r w:rsidRPr="00C70A82">
        <w:rPr>
          <w:rFonts w:asciiTheme="minorHAnsi" w:hAnsiTheme="minorHAnsi"/>
          <w:b/>
        </w:rPr>
        <w:t xml:space="preserve">October </w:t>
      </w:r>
      <w:r w:rsidRPr="00C70A82">
        <w:rPr>
          <w:rFonts w:asciiTheme="minorHAnsi" w:hAnsiTheme="minorHAnsi"/>
          <w:bCs/>
        </w:rPr>
        <w:t>(</w:t>
      </w:r>
      <w:proofErr w:type="spellStart"/>
      <w:proofErr w:type="gramStart"/>
      <w:r w:rsidRPr="00C70A82">
        <w:rPr>
          <w:rFonts w:asciiTheme="minorHAnsi" w:hAnsiTheme="minorHAnsi"/>
          <w:bCs/>
        </w:rPr>
        <w:t>tbd</w:t>
      </w:r>
      <w:proofErr w:type="spellEnd"/>
      <w:proofErr w:type="gramEnd"/>
      <w:r w:rsidRPr="00C70A82">
        <w:rPr>
          <w:rFonts w:asciiTheme="minorHAnsi" w:hAnsiTheme="minorHAnsi"/>
          <w:bCs/>
        </w:rPr>
        <w:t>)</w:t>
      </w:r>
      <w:r w:rsidRPr="00C70A82">
        <w:rPr>
          <w:rFonts w:asciiTheme="minorHAnsi" w:hAnsiTheme="minorHAnsi"/>
          <w:b/>
        </w:rPr>
        <w:t>:</w:t>
      </w:r>
      <w:r w:rsidRPr="00C70A82">
        <w:rPr>
          <w:rFonts w:asciiTheme="minorHAnsi" w:hAnsiTheme="minorHAnsi"/>
        </w:rPr>
        <w:t xml:space="preserve"> Students will have an outline of the project/strategic plan and present to the class. Sometime around this date, the team will connect with the client and review their initial plan.  Client has the opportunity to provide feedback before the strategic plan is written and presented.</w:t>
      </w:r>
    </w:p>
    <w:p w14:paraId="52DA2DFB" w14:textId="77777777" w:rsidR="0094006B" w:rsidRPr="00C70A82" w:rsidRDefault="0094006B" w:rsidP="0094006B">
      <w:pPr>
        <w:pStyle w:val="PlainText"/>
        <w:rPr>
          <w:rFonts w:asciiTheme="minorHAnsi" w:hAnsiTheme="minorHAnsi"/>
        </w:rPr>
      </w:pPr>
    </w:p>
    <w:p w14:paraId="1722C66F" w14:textId="77777777" w:rsidR="0094006B" w:rsidRPr="00C70A82" w:rsidRDefault="0094006B" w:rsidP="0094006B">
      <w:pPr>
        <w:pStyle w:val="PlainText"/>
        <w:rPr>
          <w:rFonts w:asciiTheme="minorHAnsi" w:hAnsiTheme="minorHAnsi"/>
        </w:rPr>
      </w:pPr>
      <w:r w:rsidRPr="00C70A82">
        <w:rPr>
          <w:rFonts w:asciiTheme="minorHAnsi" w:hAnsiTheme="minorHAnsi"/>
          <w:b/>
        </w:rPr>
        <w:t>End November &amp; Early December:</w:t>
      </w:r>
      <w:r w:rsidRPr="00C70A82">
        <w:rPr>
          <w:rFonts w:asciiTheme="minorHAnsi" w:hAnsiTheme="minorHAnsi"/>
        </w:rPr>
        <w:t xml:space="preserve"> Student presentations to the client and class.  The client is invited to attend.  We will confirm presentation date at the end of September (deadline </w:t>
      </w:r>
      <w:proofErr w:type="spellStart"/>
      <w:proofErr w:type="gramStart"/>
      <w:r w:rsidRPr="00C70A82">
        <w:rPr>
          <w:rFonts w:asciiTheme="minorHAnsi" w:hAnsiTheme="minorHAnsi"/>
        </w:rPr>
        <w:t>tbd</w:t>
      </w:r>
      <w:proofErr w:type="spellEnd"/>
      <w:proofErr w:type="gramEnd"/>
      <w:r w:rsidRPr="00C70A82">
        <w:rPr>
          <w:rFonts w:asciiTheme="minorHAnsi" w:hAnsiTheme="minorHAnsi"/>
        </w:rPr>
        <w:t xml:space="preserve">).  Students in the class </w:t>
      </w:r>
      <w:r w:rsidRPr="00C70A82">
        <w:rPr>
          <w:rFonts w:asciiTheme="minorHAnsi" w:hAnsiTheme="minorHAnsi"/>
        </w:rPr>
        <w:lastRenderedPageBreak/>
        <w:t xml:space="preserve">are also required to provide feedback to each group via written survey.  Clients will receive a copy of the presentation and paper.  </w:t>
      </w:r>
    </w:p>
    <w:p w14:paraId="63035D94" w14:textId="77777777" w:rsidR="0094006B" w:rsidRPr="00C70A82" w:rsidRDefault="0094006B" w:rsidP="0094006B">
      <w:pPr>
        <w:pStyle w:val="PlainText"/>
        <w:rPr>
          <w:rFonts w:asciiTheme="minorHAnsi" w:hAnsiTheme="minorHAnsi"/>
          <w:u w:val="single"/>
        </w:rPr>
      </w:pPr>
      <w:r w:rsidRPr="00C70A82">
        <w:rPr>
          <w:rFonts w:asciiTheme="minorHAnsi" w:hAnsiTheme="minorHAnsi"/>
          <w:u w:val="single"/>
        </w:rPr>
        <w:t>What to expect</w:t>
      </w:r>
    </w:p>
    <w:p w14:paraId="1329E1C4" w14:textId="77777777" w:rsidR="0094006B" w:rsidRPr="00C70A82" w:rsidRDefault="0094006B" w:rsidP="00C70A82">
      <w:pPr>
        <w:pStyle w:val="PlainText"/>
        <w:rPr>
          <w:rFonts w:asciiTheme="minorHAnsi" w:hAnsiTheme="minorHAnsi"/>
        </w:rPr>
      </w:pPr>
    </w:p>
    <w:p w14:paraId="48C6DE5D" w14:textId="77777777" w:rsidR="0094006B" w:rsidRPr="00C70A82" w:rsidRDefault="0094006B" w:rsidP="00C70A82">
      <w:pPr>
        <w:pStyle w:val="PlainText"/>
        <w:numPr>
          <w:ilvl w:val="0"/>
          <w:numId w:val="12"/>
        </w:numPr>
        <w:tabs>
          <w:tab w:val="clear" w:pos="1080"/>
          <w:tab w:val="num" w:pos="360"/>
        </w:tabs>
        <w:ind w:left="360"/>
        <w:rPr>
          <w:rFonts w:asciiTheme="minorHAnsi" w:hAnsiTheme="minorHAnsi"/>
        </w:rPr>
      </w:pPr>
      <w:r w:rsidRPr="00C70A82">
        <w:rPr>
          <w:rFonts w:asciiTheme="minorHAnsi" w:hAnsiTheme="minorHAnsi"/>
        </w:rPr>
        <w:t xml:space="preserve">We ask the </w:t>
      </w:r>
      <w:r w:rsidRPr="00C70A82">
        <w:rPr>
          <w:rFonts w:asciiTheme="minorHAnsi" w:hAnsiTheme="minorHAnsi"/>
          <w:i/>
        </w:rPr>
        <w:t>teams</w:t>
      </w:r>
      <w:r w:rsidRPr="00C70A82">
        <w:rPr>
          <w:rFonts w:asciiTheme="minorHAnsi" w:hAnsiTheme="minorHAnsi"/>
        </w:rPr>
        <w:t xml:space="preserve"> to be sensitive of the client's time.  </w:t>
      </w:r>
    </w:p>
    <w:p w14:paraId="07FC2511" w14:textId="77777777" w:rsidR="0094006B" w:rsidRPr="00C70A82" w:rsidRDefault="0094006B" w:rsidP="00C70A82">
      <w:pPr>
        <w:pStyle w:val="PlainText"/>
        <w:numPr>
          <w:ilvl w:val="0"/>
          <w:numId w:val="12"/>
        </w:numPr>
        <w:tabs>
          <w:tab w:val="clear" w:pos="1080"/>
          <w:tab w:val="num" w:pos="360"/>
        </w:tabs>
        <w:ind w:left="360"/>
        <w:rPr>
          <w:rFonts w:asciiTheme="minorHAnsi" w:hAnsiTheme="minorHAnsi"/>
        </w:rPr>
      </w:pPr>
      <w:r w:rsidRPr="00C70A82">
        <w:rPr>
          <w:rFonts w:asciiTheme="minorHAnsi" w:hAnsiTheme="minorHAnsi"/>
        </w:rPr>
        <w:t xml:space="preserve">We ask the </w:t>
      </w:r>
      <w:r w:rsidRPr="00C70A82">
        <w:rPr>
          <w:rFonts w:asciiTheme="minorHAnsi" w:hAnsiTheme="minorHAnsi"/>
          <w:i/>
        </w:rPr>
        <w:t>teams</w:t>
      </w:r>
      <w:r w:rsidRPr="00C70A82">
        <w:rPr>
          <w:rFonts w:asciiTheme="minorHAnsi" w:hAnsiTheme="minorHAnsi"/>
        </w:rPr>
        <w:t xml:space="preserve"> to have their team leader be the main point of contact with the client.</w:t>
      </w:r>
    </w:p>
    <w:p w14:paraId="3817C214" w14:textId="77777777" w:rsidR="0094006B" w:rsidRPr="00C70A82" w:rsidRDefault="0094006B" w:rsidP="00C70A82">
      <w:pPr>
        <w:pStyle w:val="PlainText"/>
        <w:numPr>
          <w:ilvl w:val="0"/>
          <w:numId w:val="12"/>
        </w:numPr>
        <w:tabs>
          <w:tab w:val="clear" w:pos="1080"/>
          <w:tab w:val="num" w:pos="360"/>
        </w:tabs>
        <w:ind w:left="360"/>
        <w:rPr>
          <w:rFonts w:asciiTheme="minorHAnsi" w:hAnsiTheme="minorHAnsi"/>
        </w:rPr>
      </w:pPr>
      <w:r w:rsidRPr="00C70A82">
        <w:rPr>
          <w:rFonts w:asciiTheme="minorHAnsi" w:hAnsiTheme="minorHAnsi"/>
        </w:rPr>
        <w:t xml:space="preserve">We ask the </w:t>
      </w:r>
      <w:r w:rsidRPr="00C70A82">
        <w:rPr>
          <w:rFonts w:asciiTheme="minorHAnsi" w:hAnsiTheme="minorHAnsi"/>
          <w:i/>
        </w:rPr>
        <w:t>teams</w:t>
      </w:r>
      <w:r w:rsidRPr="00C70A82">
        <w:rPr>
          <w:rFonts w:asciiTheme="minorHAnsi" w:hAnsiTheme="minorHAnsi"/>
        </w:rPr>
        <w:t xml:space="preserve"> to organize and minimize their requests.</w:t>
      </w:r>
    </w:p>
    <w:p w14:paraId="1946AE62" w14:textId="77777777" w:rsidR="0094006B" w:rsidRPr="00C70A82" w:rsidRDefault="0094006B" w:rsidP="00C70A82">
      <w:pPr>
        <w:pStyle w:val="PlainText"/>
        <w:numPr>
          <w:ilvl w:val="0"/>
          <w:numId w:val="12"/>
        </w:numPr>
        <w:tabs>
          <w:tab w:val="clear" w:pos="1080"/>
          <w:tab w:val="num" w:pos="360"/>
        </w:tabs>
        <w:ind w:left="360"/>
        <w:rPr>
          <w:rFonts w:asciiTheme="minorHAnsi" w:hAnsiTheme="minorHAnsi"/>
        </w:rPr>
      </w:pPr>
      <w:r w:rsidRPr="00C70A82">
        <w:rPr>
          <w:rFonts w:asciiTheme="minorHAnsi" w:hAnsiTheme="minorHAnsi"/>
        </w:rPr>
        <w:t xml:space="preserve">We ask the </w:t>
      </w:r>
      <w:r w:rsidRPr="00C70A82">
        <w:rPr>
          <w:rFonts w:asciiTheme="minorHAnsi" w:hAnsiTheme="minorHAnsi"/>
          <w:i/>
        </w:rPr>
        <w:t>team</w:t>
      </w:r>
      <w:r w:rsidRPr="00C70A82">
        <w:rPr>
          <w:rFonts w:asciiTheme="minorHAnsi" w:hAnsiTheme="minorHAnsi"/>
        </w:rPr>
        <w:t xml:space="preserve"> to present information in a professional and well-organized manner.</w:t>
      </w:r>
    </w:p>
    <w:p w14:paraId="6238886F" w14:textId="77777777" w:rsidR="0094006B" w:rsidRPr="00C70A82" w:rsidRDefault="0094006B" w:rsidP="00C70A82">
      <w:pPr>
        <w:pStyle w:val="PlainText"/>
        <w:numPr>
          <w:ilvl w:val="0"/>
          <w:numId w:val="12"/>
        </w:numPr>
        <w:tabs>
          <w:tab w:val="clear" w:pos="1080"/>
          <w:tab w:val="num" w:pos="360"/>
        </w:tabs>
        <w:ind w:left="360"/>
        <w:rPr>
          <w:rFonts w:asciiTheme="minorHAnsi" w:hAnsiTheme="minorHAnsi"/>
        </w:rPr>
      </w:pPr>
      <w:r w:rsidRPr="00C70A82">
        <w:rPr>
          <w:rFonts w:asciiTheme="minorHAnsi" w:hAnsiTheme="minorHAnsi"/>
        </w:rPr>
        <w:t xml:space="preserve">We ask the </w:t>
      </w:r>
      <w:r w:rsidRPr="00C70A82">
        <w:rPr>
          <w:rFonts w:asciiTheme="minorHAnsi" w:hAnsiTheme="minorHAnsi"/>
          <w:u w:val="single"/>
        </w:rPr>
        <w:t>client</w:t>
      </w:r>
      <w:r w:rsidRPr="00C70A82">
        <w:rPr>
          <w:rFonts w:asciiTheme="minorHAnsi" w:hAnsiTheme="minorHAnsi"/>
        </w:rPr>
        <w:t xml:space="preserve"> to make best attempts to meet with the teams at least once in person.  </w:t>
      </w:r>
    </w:p>
    <w:p w14:paraId="28C807C0" w14:textId="77777777" w:rsidR="0094006B" w:rsidRPr="00C70A82" w:rsidRDefault="0094006B" w:rsidP="00C70A82">
      <w:pPr>
        <w:pStyle w:val="PlainText"/>
        <w:numPr>
          <w:ilvl w:val="0"/>
          <w:numId w:val="12"/>
        </w:numPr>
        <w:tabs>
          <w:tab w:val="clear" w:pos="1080"/>
          <w:tab w:val="num" w:pos="360"/>
        </w:tabs>
        <w:ind w:left="360"/>
        <w:rPr>
          <w:rFonts w:asciiTheme="minorHAnsi" w:hAnsiTheme="minorHAnsi"/>
        </w:rPr>
      </w:pPr>
      <w:r w:rsidRPr="00C70A82">
        <w:rPr>
          <w:rFonts w:asciiTheme="minorHAnsi" w:hAnsiTheme="minorHAnsi"/>
        </w:rPr>
        <w:t xml:space="preserve">We ask the </w:t>
      </w:r>
      <w:r w:rsidRPr="00C70A82">
        <w:rPr>
          <w:rFonts w:asciiTheme="minorHAnsi" w:hAnsiTheme="minorHAnsi"/>
          <w:u w:val="single"/>
        </w:rPr>
        <w:t>client</w:t>
      </w:r>
      <w:r w:rsidRPr="00C70A82">
        <w:rPr>
          <w:rFonts w:asciiTheme="minorHAnsi" w:hAnsiTheme="minorHAnsi"/>
        </w:rPr>
        <w:t xml:space="preserve"> to provide the team with information on and any type of exposure to their product/organization.  </w:t>
      </w:r>
    </w:p>
    <w:p w14:paraId="1CDE1217" w14:textId="77777777" w:rsidR="0094006B" w:rsidRPr="00C70A82" w:rsidRDefault="0094006B" w:rsidP="0094006B">
      <w:pPr>
        <w:pStyle w:val="PlainText"/>
        <w:rPr>
          <w:rFonts w:asciiTheme="minorHAnsi" w:hAnsiTheme="minorHAnsi"/>
        </w:rPr>
      </w:pPr>
    </w:p>
    <w:p w14:paraId="0E68BED2" w14:textId="77777777" w:rsidR="0094006B" w:rsidRPr="00C70A82" w:rsidRDefault="0094006B" w:rsidP="0094006B">
      <w:pPr>
        <w:pStyle w:val="PlainText"/>
        <w:rPr>
          <w:rFonts w:asciiTheme="minorHAnsi" w:hAnsiTheme="minorHAnsi"/>
        </w:rPr>
      </w:pPr>
      <w:r w:rsidRPr="00C70A82">
        <w:rPr>
          <w:rFonts w:asciiTheme="minorHAnsi" w:hAnsiTheme="minorHAnsi"/>
        </w:rPr>
        <w:t>Most of all, we hope that this is a valuable experience for everyone!</w:t>
      </w:r>
    </w:p>
    <w:p w14:paraId="636D362F" w14:textId="77777777" w:rsidR="0094006B" w:rsidRPr="00C70A82" w:rsidRDefault="0094006B" w:rsidP="0094006B">
      <w:pPr>
        <w:pStyle w:val="PlainText"/>
        <w:rPr>
          <w:rFonts w:asciiTheme="minorHAnsi" w:hAnsiTheme="minorHAnsi"/>
        </w:rPr>
      </w:pPr>
    </w:p>
    <w:p w14:paraId="02886D81" w14:textId="77777777" w:rsidR="0094006B" w:rsidRPr="00C70A82" w:rsidRDefault="0094006B" w:rsidP="0094006B">
      <w:pPr>
        <w:pStyle w:val="PlainText"/>
        <w:jc w:val="center"/>
        <w:rPr>
          <w:rFonts w:asciiTheme="minorHAnsi" w:hAnsiTheme="minorHAnsi"/>
          <w:b/>
          <w:bCs/>
          <w:u w:val="single"/>
        </w:rPr>
      </w:pPr>
    </w:p>
    <w:p w14:paraId="46DD98F2" w14:textId="77777777" w:rsidR="0094006B" w:rsidRPr="00C70A82" w:rsidRDefault="0094006B" w:rsidP="00C70A82">
      <w:pPr>
        <w:pStyle w:val="PlainText"/>
        <w:jc w:val="center"/>
        <w:rPr>
          <w:rFonts w:asciiTheme="minorHAnsi" w:hAnsiTheme="minorHAnsi"/>
          <w:b/>
          <w:bCs/>
          <w:u w:val="single"/>
        </w:rPr>
      </w:pPr>
      <w:r w:rsidRPr="00C70A82">
        <w:rPr>
          <w:rFonts w:asciiTheme="minorHAnsi" w:hAnsiTheme="minorHAnsi"/>
          <w:b/>
          <w:bCs/>
          <w:u w:val="single"/>
        </w:rPr>
        <w:t>PARTICIPATING ORGANIZATION FORM</w:t>
      </w:r>
    </w:p>
    <w:p w14:paraId="3E4166C4" w14:textId="77777777" w:rsidR="0094006B" w:rsidRPr="00C70A82" w:rsidRDefault="0094006B" w:rsidP="00C70A82">
      <w:pPr>
        <w:pStyle w:val="PlainText"/>
        <w:jc w:val="center"/>
        <w:rPr>
          <w:rFonts w:asciiTheme="minorHAnsi" w:hAnsiTheme="minorHAnsi"/>
          <w:b/>
          <w:bCs/>
          <w:u w:val="single"/>
        </w:rPr>
      </w:pPr>
    </w:p>
    <w:p w14:paraId="6E10386E" w14:textId="77777777" w:rsidR="0094006B" w:rsidRPr="00C70A82" w:rsidRDefault="0094006B" w:rsidP="00C70A82">
      <w:pPr>
        <w:spacing w:line="240" w:lineRule="auto"/>
        <w:jc w:val="both"/>
        <w:rPr>
          <w:rFonts w:asciiTheme="minorHAnsi" w:hAnsiTheme="minorHAnsi" w:cstheme="minorBidi"/>
        </w:rPr>
      </w:pPr>
      <w:r w:rsidRPr="00C70A82">
        <w:rPr>
          <w:rFonts w:asciiTheme="minorHAnsi" w:hAnsiTheme="minorHAnsi" w:cstheme="minorBidi"/>
        </w:rPr>
        <w:t xml:space="preserve">This year, I am trying something new and developing a list of a dozen plus arts organizations, artists, and businesses in the arts field that would be interested in working with a graduate student group on this project. This pre-vetting process will help save time in September as the class starts, students are grouped, and asked to select an organization, which all occurs within the first few weeks of the fall semester. A list will be provided to the class where student groups can review and select an organization. The group leader will contact you in September to confirm your participation. </w:t>
      </w:r>
      <w:r w:rsidRPr="00C70A82">
        <w:rPr>
          <w:rFonts w:asciiTheme="minorHAnsi" w:hAnsiTheme="minorHAnsi" w:cstheme="minorBidi"/>
          <w:u w:val="single"/>
        </w:rPr>
        <w:t>There is a possibility not all organizations on the list will be selected.</w:t>
      </w:r>
      <w:r w:rsidRPr="00C70A82">
        <w:rPr>
          <w:rFonts w:asciiTheme="minorHAnsi" w:hAnsiTheme="minorHAnsi" w:cstheme="minorBidi"/>
        </w:rPr>
        <w:t xml:space="preserve"> In the past, I have seen organizations apply these recommendations to their marketing, hire students post-graduation and recruit students as interns the following semesters. </w:t>
      </w:r>
    </w:p>
    <w:p w14:paraId="7F51BBE2" w14:textId="77777777" w:rsidR="0094006B" w:rsidRPr="00C70A82" w:rsidRDefault="0094006B" w:rsidP="00C70A82">
      <w:pPr>
        <w:spacing w:line="240" w:lineRule="auto"/>
        <w:jc w:val="both"/>
        <w:rPr>
          <w:rFonts w:asciiTheme="minorHAnsi" w:hAnsiTheme="minorHAnsi" w:cstheme="minorBidi"/>
        </w:rPr>
      </w:pPr>
      <w:r w:rsidRPr="00C70A82">
        <w:rPr>
          <w:rFonts w:asciiTheme="minorHAnsi" w:hAnsiTheme="minorHAnsi" w:cstheme="minorBidi"/>
        </w:rPr>
        <w:t xml:space="preserve">If you and your organization are interested in participating, please fill out form or provide the following information in a document and send to </w:t>
      </w:r>
      <w:proofErr w:type="spellStart"/>
      <w:r w:rsidRPr="00C70A82">
        <w:rPr>
          <w:rFonts w:asciiTheme="minorHAnsi" w:hAnsiTheme="minorHAnsi" w:cstheme="minorBidi"/>
        </w:rPr>
        <w:t>tahra@caramoor</w:t>
      </w:r>
      <w:proofErr w:type="spellEnd"/>
      <w:r w:rsidRPr="00C70A82">
        <w:rPr>
          <w:rFonts w:asciiTheme="minorHAnsi" w:hAnsiTheme="minorHAnsi" w:cstheme="minorBidi"/>
        </w:rPr>
        <w:t>. org.  I send out the syllabus in mid-July. Thank you!</w:t>
      </w:r>
    </w:p>
    <w:p w14:paraId="42F1FF39" w14:textId="77777777" w:rsidR="0094006B" w:rsidRPr="00C70A82" w:rsidRDefault="0094006B" w:rsidP="0094006B">
      <w:pPr>
        <w:spacing w:after="0" w:line="240" w:lineRule="auto"/>
        <w:jc w:val="both"/>
        <w:rPr>
          <w:rFonts w:asciiTheme="minorHAnsi" w:hAnsiTheme="minorHAnsi" w:cstheme="minorBidi"/>
        </w:rPr>
      </w:pPr>
      <w:r w:rsidRPr="00C70A82">
        <w:rPr>
          <w:rFonts w:asciiTheme="minorHAnsi" w:hAnsiTheme="minorHAnsi" w:cstheme="minorBidi"/>
        </w:rPr>
        <w:t>Organization Name:</w:t>
      </w:r>
    </w:p>
    <w:p w14:paraId="58D8F88F" w14:textId="77777777" w:rsidR="0094006B" w:rsidRPr="00C70A82" w:rsidRDefault="0094006B" w:rsidP="0094006B">
      <w:pPr>
        <w:spacing w:after="0" w:line="240" w:lineRule="auto"/>
        <w:jc w:val="both"/>
        <w:rPr>
          <w:rFonts w:asciiTheme="minorHAnsi" w:hAnsiTheme="minorHAnsi" w:cstheme="minorBidi"/>
        </w:rPr>
      </w:pPr>
      <w:r w:rsidRPr="00C70A82">
        <w:rPr>
          <w:rFonts w:asciiTheme="minorHAnsi" w:hAnsiTheme="minorHAnsi" w:cstheme="minorBidi"/>
        </w:rPr>
        <w:t>Main Contact:</w:t>
      </w:r>
    </w:p>
    <w:p w14:paraId="16C47166" w14:textId="77777777" w:rsidR="0094006B" w:rsidRPr="00C70A82" w:rsidRDefault="0094006B" w:rsidP="0094006B">
      <w:pPr>
        <w:spacing w:after="0" w:line="240" w:lineRule="auto"/>
        <w:jc w:val="both"/>
        <w:rPr>
          <w:rFonts w:asciiTheme="minorHAnsi" w:hAnsiTheme="minorHAnsi" w:cstheme="minorBidi"/>
        </w:rPr>
      </w:pPr>
      <w:r w:rsidRPr="00C70A82">
        <w:rPr>
          <w:rFonts w:asciiTheme="minorHAnsi" w:hAnsiTheme="minorHAnsi" w:cstheme="minorBidi"/>
        </w:rPr>
        <w:t>Title:</w:t>
      </w:r>
    </w:p>
    <w:p w14:paraId="093F1BAB" w14:textId="77777777" w:rsidR="0094006B" w:rsidRPr="00C70A82" w:rsidRDefault="0094006B" w:rsidP="0094006B">
      <w:pPr>
        <w:spacing w:after="0" w:line="240" w:lineRule="auto"/>
        <w:jc w:val="both"/>
        <w:rPr>
          <w:rFonts w:asciiTheme="minorHAnsi" w:hAnsiTheme="minorHAnsi" w:cstheme="minorBidi"/>
        </w:rPr>
      </w:pPr>
      <w:r w:rsidRPr="00C70A82">
        <w:rPr>
          <w:rFonts w:asciiTheme="minorHAnsi" w:hAnsiTheme="minorHAnsi" w:cstheme="minorBidi"/>
        </w:rPr>
        <w:t>Telephone:</w:t>
      </w:r>
      <w:r w:rsidRPr="00C70A82">
        <w:rPr>
          <w:rFonts w:asciiTheme="minorHAnsi" w:hAnsiTheme="minorHAnsi" w:cstheme="minorBidi"/>
        </w:rPr>
        <w:tab/>
      </w:r>
      <w:r w:rsidRPr="00C70A82">
        <w:rPr>
          <w:rFonts w:asciiTheme="minorHAnsi" w:hAnsiTheme="minorHAnsi" w:cstheme="minorBidi"/>
        </w:rPr>
        <w:tab/>
      </w:r>
      <w:r w:rsidRPr="00C70A82">
        <w:rPr>
          <w:rFonts w:asciiTheme="minorHAnsi" w:hAnsiTheme="minorHAnsi" w:cstheme="minorBidi"/>
        </w:rPr>
        <w:tab/>
      </w:r>
      <w:r w:rsidRPr="00C70A82">
        <w:rPr>
          <w:rFonts w:asciiTheme="minorHAnsi" w:hAnsiTheme="minorHAnsi" w:cstheme="minorBidi"/>
        </w:rPr>
        <w:tab/>
      </w:r>
      <w:r w:rsidRPr="00C70A82">
        <w:rPr>
          <w:rFonts w:asciiTheme="minorHAnsi" w:hAnsiTheme="minorHAnsi" w:cstheme="minorBidi"/>
        </w:rPr>
        <w:tab/>
      </w:r>
      <w:r w:rsidRPr="00C70A82">
        <w:rPr>
          <w:rFonts w:asciiTheme="minorHAnsi" w:hAnsiTheme="minorHAnsi" w:cstheme="minorBidi"/>
        </w:rPr>
        <w:tab/>
      </w:r>
    </w:p>
    <w:p w14:paraId="551518C8" w14:textId="77777777" w:rsidR="0094006B" w:rsidRPr="00C70A82" w:rsidRDefault="0094006B" w:rsidP="0094006B">
      <w:pPr>
        <w:spacing w:after="0" w:line="240" w:lineRule="auto"/>
        <w:jc w:val="both"/>
        <w:rPr>
          <w:rFonts w:asciiTheme="minorHAnsi" w:hAnsiTheme="minorHAnsi" w:cstheme="minorBidi"/>
        </w:rPr>
      </w:pPr>
      <w:r w:rsidRPr="00C70A82">
        <w:rPr>
          <w:rFonts w:asciiTheme="minorHAnsi" w:hAnsiTheme="minorHAnsi" w:cstheme="minorBidi"/>
        </w:rPr>
        <w:t>Email:</w:t>
      </w:r>
    </w:p>
    <w:p w14:paraId="25648A33" w14:textId="77777777" w:rsidR="0094006B" w:rsidRPr="00C70A82" w:rsidRDefault="0094006B" w:rsidP="0094006B">
      <w:pPr>
        <w:spacing w:after="0" w:line="240" w:lineRule="auto"/>
        <w:jc w:val="both"/>
        <w:rPr>
          <w:rFonts w:asciiTheme="minorHAnsi" w:hAnsiTheme="minorHAnsi" w:cstheme="minorBidi"/>
        </w:rPr>
      </w:pPr>
      <w:r w:rsidRPr="00C70A82">
        <w:rPr>
          <w:rFonts w:asciiTheme="minorHAnsi" w:hAnsiTheme="minorHAnsi" w:cstheme="minorBidi"/>
        </w:rPr>
        <w:t>Website:</w:t>
      </w:r>
    </w:p>
    <w:p w14:paraId="02AC6608" w14:textId="77777777" w:rsidR="0094006B" w:rsidRPr="00C70A82" w:rsidRDefault="0094006B" w:rsidP="0094006B">
      <w:pPr>
        <w:jc w:val="both"/>
        <w:rPr>
          <w:rFonts w:asciiTheme="minorHAnsi" w:hAnsiTheme="minorHAnsi" w:cstheme="minorBidi"/>
        </w:rPr>
      </w:pPr>
      <w:r w:rsidRPr="00C70A82">
        <w:rPr>
          <w:rFonts w:asciiTheme="minorHAnsi" w:hAnsiTheme="minorHAnsi" w:cstheme="minorBidi"/>
        </w:rPr>
        <w:t>Description of Prospective Project and/or Current Challenge that Requires a Strategic Marketing Plan (150 words or less):</w:t>
      </w:r>
    </w:p>
    <w:p w14:paraId="69C2C1C2" w14:textId="77777777" w:rsidR="0094006B" w:rsidRPr="00C70A82" w:rsidRDefault="0094006B" w:rsidP="0094006B">
      <w:pPr>
        <w:spacing w:after="160" w:line="259" w:lineRule="auto"/>
        <w:rPr>
          <w:rFonts w:asciiTheme="minorHAnsi" w:hAnsiTheme="minorHAnsi" w:cstheme="minorBidi"/>
          <w:b/>
        </w:rPr>
      </w:pPr>
    </w:p>
    <w:p w14:paraId="6F9030E0" w14:textId="77777777" w:rsidR="0094006B" w:rsidRPr="00C70A82" w:rsidRDefault="0094006B" w:rsidP="0094006B">
      <w:pPr>
        <w:spacing w:after="160" w:line="259" w:lineRule="auto"/>
        <w:rPr>
          <w:rFonts w:asciiTheme="minorHAnsi" w:hAnsiTheme="minorHAnsi" w:cstheme="minorBidi"/>
          <w:b/>
        </w:rPr>
      </w:pPr>
    </w:p>
    <w:p w14:paraId="774FEF2F" w14:textId="77777777" w:rsidR="00C70A82" w:rsidRDefault="00C70A82" w:rsidP="0094006B">
      <w:pPr>
        <w:jc w:val="center"/>
        <w:rPr>
          <w:rFonts w:asciiTheme="minorHAnsi" w:hAnsiTheme="minorHAnsi" w:cstheme="minorBidi"/>
          <w:b/>
          <w:u w:val="single"/>
        </w:rPr>
      </w:pPr>
    </w:p>
    <w:p w14:paraId="09AFF5D1" w14:textId="77777777" w:rsidR="0094006B" w:rsidRDefault="0094006B" w:rsidP="00C70A82">
      <w:pPr>
        <w:spacing w:after="0" w:line="240" w:lineRule="auto"/>
        <w:jc w:val="center"/>
        <w:rPr>
          <w:rFonts w:asciiTheme="minorHAnsi" w:hAnsiTheme="minorHAnsi" w:cstheme="minorBidi"/>
          <w:b/>
          <w:u w:val="single"/>
        </w:rPr>
      </w:pPr>
      <w:r w:rsidRPr="00C70A82">
        <w:rPr>
          <w:rFonts w:asciiTheme="minorHAnsi" w:hAnsiTheme="minorHAnsi" w:cstheme="minorBidi"/>
          <w:b/>
          <w:u w:val="single"/>
        </w:rPr>
        <w:t>FINAL GROUP PROJECT: Paper Outline/Expectations</w:t>
      </w:r>
    </w:p>
    <w:p w14:paraId="09A83069" w14:textId="77777777" w:rsidR="00C70A82" w:rsidRPr="00C70A82" w:rsidRDefault="00C70A82" w:rsidP="00C70A82">
      <w:pPr>
        <w:spacing w:after="0" w:line="240" w:lineRule="auto"/>
        <w:jc w:val="center"/>
        <w:rPr>
          <w:rFonts w:asciiTheme="minorHAnsi" w:hAnsiTheme="minorHAnsi" w:cstheme="minorBidi"/>
          <w:b/>
          <w:u w:val="single"/>
        </w:rPr>
      </w:pPr>
    </w:p>
    <w:p w14:paraId="3E7610E4" w14:textId="77777777" w:rsidR="0094006B" w:rsidRPr="00C70A82" w:rsidRDefault="0094006B" w:rsidP="00C70A82">
      <w:pPr>
        <w:spacing w:after="0" w:line="240" w:lineRule="auto"/>
        <w:rPr>
          <w:rFonts w:asciiTheme="minorHAnsi" w:hAnsiTheme="minorHAnsi" w:cstheme="minorBidi"/>
          <w:i/>
        </w:rPr>
      </w:pPr>
      <w:r w:rsidRPr="00C70A82">
        <w:rPr>
          <w:rFonts w:asciiTheme="minorHAnsi" w:hAnsiTheme="minorHAnsi" w:cstheme="minorBidi"/>
          <w:b/>
        </w:rPr>
        <w:t xml:space="preserve">Group Project: </w:t>
      </w:r>
      <w:r w:rsidRPr="00C70A82">
        <w:rPr>
          <w:rFonts w:asciiTheme="minorHAnsi" w:hAnsiTheme="minorHAnsi" w:cstheme="minorBidi"/>
        </w:rPr>
        <w:t xml:space="preserve"> Strategic Marketing Plan for ACE Organization/Artist(s)/Project</w:t>
      </w:r>
    </w:p>
    <w:p w14:paraId="5272DCFC" w14:textId="77777777" w:rsidR="0094006B" w:rsidRDefault="0094006B" w:rsidP="00C70A82">
      <w:pPr>
        <w:spacing w:after="0" w:line="240" w:lineRule="auto"/>
        <w:rPr>
          <w:rFonts w:asciiTheme="minorHAnsi" w:hAnsiTheme="minorHAnsi" w:cstheme="minorBidi"/>
        </w:rPr>
      </w:pPr>
      <w:r w:rsidRPr="00C70A82">
        <w:rPr>
          <w:rFonts w:asciiTheme="minorHAnsi" w:hAnsiTheme="minorHAnsi" w:cstheme="minorBidi"/>
          <w:b/>
        </w:rPr>
        <w:t>Assignment:</w:t>
      </w:r>
      <w:r w:rsidRPr="00C70A82">
        <w:rPr>
          <w:rFonts w:asciiTheme="minorHAnsi" w:hAnsiTheme="minorHAnsi" w:cstheme="minorBidi"/>
        </w:rPr>
        <w:t xml:space="preserve"> Team Marketing Plan and Presentation.  On your assigned presentation date, submit typed plan (8-10 pages) </w:t>
      </w:r>
      <w:r w:rsidRPr="00C70A82">
        <w:rPr>
          <w:rFonts w:asciiTheme="minorHAnsi" w:hAnsiTheme="minorHAnsi" w:cstheme="minorBidi"/>
          <w:u w:val="single"/>
        </w:rPr>
        <w:t>and</w:t>
      </w:r>
      <w:r w:rsidRPr="00C70A82">
        <w:rPr>
          <w:rFonts w:asciiTheme="minorHAnsi" w:hAnsiTheme="minorHAnsi" w:cstheme="minorBidi"/>
        </w:rPr>
        <w:t xml:space="preserve"> presentation (15 min presentation/5 min Q&amp;A). </w:t>
      </w:r>
    </w:p>
    <w:p w14:paraId="0E48606F" w14:textId="77777777" w:rsidR="00C70A82" w:rsidRPr="00C70A82" w:rsidRDefault="00C70A82" w:rsidP="00C70A82">
      <w:pPr>
        <w:spacing w:after="0" w:line="240" w:lineRule="auto"/>
        <w:rPr>
          <w:rFonts w:asciiTheme="minorHAnsi" w:hAnsiTheme="minorHAnsi" w:cstheme="minorBidi"/>
        </w:rPr>
      </w:pPr>
    </w:p>
    <w:p w14:paraId="1B948771" w14:textId="77777777" w:rsidR="0094006B" w:rsidRPr="00C70A82" w:rsidRDefault="0094006B" w:rsidP="0094006B">
      <w:pPr>
        <w:pBdr>
          <w:top w:val="single" w:sz="4" w:space="1" w:color="auto"/>
          <w:left w:val="single" w:sz="4" w:space="4" w:color="auto"/>
          <w:bottom w:val="single" w:sz="4" w:space="1" w:color="auto"/>
          <w:right w:val="single" w:sz="4" w:space="12" w:color="auto"/>
        </w:pBdr>
        <w:rPr>
          <w:rFonts w:asciiTheme="minorHAnsi" w:hAnsiTheme="minorHAnsi" w:cstheme="minorBidi"/>
          <w:b/>
        </w:rPr>
      </w:pPr>
      <w:r w:rsidRPr="00C70A82">
        <w:rPr>
          <w:rFonts w:asciiTheme="minorHAnsi" w:hAnsiTheme="minorHAnsi" w:cstheme="minorBidi"/>
          <w:b/>
          <w:i/>
        </w:rPr>
        <w:t xml:space="preserve">Marketing Plan Paper </w:t>
      </w:r>
      <w:r w:rsidRPr="00C70A82">
        <w:rPr>
          <w:rFonts w:asciiTheme="minorHAnsi" w:hAnsiTheme="minorHAnsi" w:cstheme="minorBidi"/>
          <w:b/>
        </w:rPr>
        <w:t>should include main areas (underlined) and consider the following points:</w:t>
      </w:r>
    </w:p>
    <w:p w14:paraId="2C1CB000" w14:textId="77777777" w:rsidR="0094006B" w:rsidRPr="00C70A82" w:rsidRDefault="0094006B" w:rsidP="00C70A82">
      <w:pPr>
        <w:spacing w:after="0" w:line="240" w:lineRule="auto"/>
        <w:rPr>
          <w:rFonts w:asciiTheme="minorHAnsi" w:hAnsiTheme="minorHAnsi" w:cstheme="minorBidi"/>
          <w:u w:val="single"/>
        </w:rPr>
      </w:pPr>
      <w:r w:rsidRPr="00C70A82">
        <w:rPr>
          <w:rFonts w:asciiTheme="minorHAnsi" w:hAnsiTheme="minorHAnsi" w:cstheme="minorBidi"/>
          <w:u w:val="single"/>
        </w:rPr>
        <w:t>Executive Summary</w:t>
      </w:r>
    </w:p>
    <w:p w14:paraId="6398C172" w14:textId="77777777" w:rsidR="0094006B" w:rsidRPr="00C70A82" w:rsidRDefault="0094006B" w:rsidP="00C70A82">
      <w:pPr>
        <w:spacing w:after="0" w:line="240" w:lineRule="auto"/>
        <w:rPr>
          <w:rFonts w:asciiTheme="minorHAnsi" w:hAnsiTheme="minorHAnsi" w:cstheme="minorBidi"/>
          <w:u w:val="single"/>
        </w:rPr>
      </w:pPr>
      <w:r w:rsidRPr="00C70A82">
        <w:rPr>
          <w:rFonts w:asciiTheme="minorHAnsi" w:hAnsiTheme="minorHAnsi" w:cstheme="minorBidi"/>
          <w:u w:val="single"/>
        </w:rPr>
        <w:t>Strategic Analysis</w:t>
      </w:r>
    </w:p>
    <w:p w14:paraId="76421D42" w14:textId="77777777" w:rsidR="0094006B" w:rsidRPr="00C70A82" w:rsidRDefault="0094006B" w:rsidP="00C70A82">
      <w:pPr>
        <w:numPr>
          <w:ilvl w:val="0"/>
          <w:numId w:val="9"/>
        </w:numPr>
        <w:spacing w:after="0" w:line="240" w:lineRule="auto"/>
        <w:rPr>
          <w:rFonts w:asciiTheme="minorHAnsi" w:hAnsiTheme="minorHAnsi" w:cstheme="minorBidi"/>
        </w:rPr>
      </w:pPr>
      <w:r w:rsidRPr="00C70A82">
        <w:rPr>
          <w:rFonts w:asciiTheme="minorHAnsi" w:hAnsiTheme="minorHAnsi" w:cstheme="minorBidi"/>
        </w:rPr>
        <w:t>Environment &amp; marketplace analysis</w:t>
      </w:r>
    </w:p>
    <w:p w14:paraId="61696DED" w14:textId="77777777" w:rsidR="0094006B" w:rsidRPr="00C70A82" w:rsidRDefault="0094006B" w:rsidP="00C70A82">
      <w:pPr>
        <w:numPr>
          <w:ilvl w:val="0"/>
          <w:numId w:val="9"/>
        </w:numPr>
        <w:spacing w:after="0" w:line="240" w:lineRule="auto"/>
        <w:rPr>
          <w:rFonts w:asciiTheme="minorHAnsi" w:hAnsiTheme="minorHAnsi" w:cstheme="minorBidi"/>
        </w:rPr>
      </w:pPr>
      <w:r w:rsidRPr="00C70A82">
        <w:rPr>
          <w:rFonts w:asciiTheme="minorHAnsi" w:hAnsiTheme="minorHAnsi" w:cstheme="minorBidi"/>
        </w:rPr>
        <w:t>Organizational analysis &amp; mission review</w:t>
      </w:r>
    </w:p>
    <w:p w14:paraId="24AB0E2B" w14:textId="77777777" w:rsidR="0094006B" w:rsidRPr="00C70A82" w:rsidRDefault="0094006B" w:rsidP="00C70A82">
      <w:pPr>
        <w:numPr>
          <w:ilvl w:val="0"/>
          <w:numId w:val="9"/>
        </w:numPr>
        <w:spacing w:after="0" w:line="240" w:lineRule="auto"/>
        <w:rPr>
          <w:rFonts w:asciiTheme="minorHAnsi" w:hAnsiTheme="minorHAnsi" w:cstheme="minorBidi"/>
        </w:rPr>
      </w:pPr>
      <w:r w:rsidRPr="00C70A82">
        <w:rPr>
          <w:rFonts w:asciiTheme="minorHAnsi" w:hAnsiTheme="minorHAnsi" w:cstheme="minorBidi"/>
        </w:rPr>
        <w:t>Consumer analysis: Segmentation, consumer trends/behavior/consumption</w:t>
      </w:r>
    </w:p>
    <w:p w14:paraId="514B3EC5" w14:textId="77777777" w:rsidR="0094006B" w:rsidRPr="00C70A82" w:rsidRDefault="0094006B" w:rsidP="00C70A82">
      <w:pPr>
        <w:numPr>
          <w:ilvl w:val="0"/>
          <w:numId w:val="9"/>
        </w:numPr>
        <w:spacing w:after="0" w:line="240" w:lineRule="auto"/>
        <w:rPr>
          <w:rFonts w:asciiTheme="minorHAnsi" w:hAnsiTheme="minorHAnsi" w:cstheme="minorBidi"/>
        </w:rPr>
      </w:pPr>
      <w:r w:rsidRPr="00C70A82">
        <w:rPr>
          <w:rFonts w:asciiTheme="minorHAnsi" w:hAnsiTheme="minorHAnsi" w:cstheme="minorBidi"/>
        </w:rPr>
        <w:t>Competitive analysis</w:t>
      </w:r>
    </w:p>
    <w:p w14:paraId="4EB3D96B" w14:textId="77777777" w:rsidR="0094006B" w:rsidRPr="00C70A82" w:rsidRDefault="0094006B" w:rsidP="00C70A82">
      <w:pPr>
        <w:spacing w:after="0" w:line="240" w:lineRule="auto"/>
        <w:ind w:left="720"/>
        <w:rPr>
          <w:rFonts w:asciiTheme="minorHAnsi" w:hAnsiTheme="minorHAnsi" w:cstheme="minorBidi"/>
        </w:rPr>
      </w:pPr>
    </w:p>
    <w:p w14:paraId="64A8AD25" w14:textId="77777777" w:rsidR="0094006B" w:rsidRPr="00C70A82" w:rsidRDefault="0094006B" w:rsidP="00C70A82">
      <w:pPr>
        <w:spacing w:after="0" w:line="240" w:lineRule="auto"/>
        <w:rPr>
          <w:rFonts w:asciiTheme="minorHAnsi" w:hAnsiTheme="minorHAnsi" w:cstheme="minorBidi"/>
          <w:u w:val="single"/>
        </w:rPr>
      </w:pPr>
      <w:r w:rsidRPr="00C70A82">
        <w:rPr>
          <w:rFonts w:asciiTheme="minorHAnsi" w:hAnsiTheme="minorHAnsi" w:cstheme="minorBidi"/>
          <w:u w:val="single"/>
        </w:rPr>
        <w:t>Identify key issues &amp; challenges</w:t>
      </w:r>
    </w:p>
    <w:p w14:paraId="36074506" w14:textId="77777777" w:rsidR="0094006B" w:rsidRPr="00C70A82" w:rsidRDefault="0094006B" w:rsidP="00C70A82">
      <w:pPr>
        <w:numPr>
          <w:ilvl w:val="0"/>
          <w:numId w:val="10"/>
        </w:numPr>
        <w:spacing w:after="0" w:line="240" w:lineRule="auto"/>
        <w:rPr>
          <w:rFonts w:asciiTheme="minorHAnsi" w:hAnsiTheme="minorHAnsi" w:cstheme="minorBidi"/>
        </w:rPr>
      </w:pPr>
      <w:r w:rsidRPr="00C70A82">
        <w:rPr>
          <w:rFonts w:asciiTheme="minorHAnsi" w:hAnsiTheme="minorHAnsi" w:cstheme="minorBidi"/>
        </w:rPr>
        <w:t>Core issues</w:t>
      </w:r>
    </w:p>
    <w:p w14:paraId="4FEFD630" w14:textId="77777777" w:rsidR="0094006B" w:rsidRPr="00C70A82" w:rsidRDefault="0094006B" w:rsidP="00C70A82">
      <w:pPr>
        <w:numPr>
          <w:ilvl w:val="0"/>
          <w:numId w:val="10"/>
        </w:numPr>
        <w:spacing w:after="0" w:line="240" w:lineRule="auto"/>
        <w:rPr>
          <w:rFonts w:asciiTheme="minorHAnsi" w:hAnsiTheme="minorHAnsi" w:cstheme="minorBidi"/>
        </w:rPr>
      </w:pPr>
      <w:r w:rsidRPr="00C70A82">
        <w:rPr>
          <w:rFonts w:asciiTheme="minorHAnsi" w:hAnsiTheme="minorHAnsi" w:cstheme="minorBidi"/>
        </w:rPr>
        <w:t>Challenges</w:t>
      </w:r>
    </w:p>
    <w:p w14:paraId="3EF8D591" w14:textId="77777777" w:rsidR="0094006B" w:rsidRPr="00C70A82" w:rsidRDefault="0094006B" w:rsidP="00C70A82">
      <w:pPr>
        <w:spacing w:after="0" w:line="240" w:lineRule="auto"/>
        <w:ind w:left="720"/>
        <w:rPr>
          <w:rFonts w:asciiTheme="minorHAnsi" w:hAnsiTheme="minorHAnsi" w:cstheme="minorBidi"/>
        </w:rPr>
      </w:pPr>
    </w:p>
    <w:p w14:paraId="6B25E541" w14:textId="77777777" w:rsidR="0094006B" w:rsidRPr="00C70A82" w:rsidRDefault="0094006B" w:rsidP="00C70A82">
      <w:pPr>
        <w:spacing w:after="0" w:line="240" w:lineRule="auto"/>
        <w:rPr>
          <w:rFonts w:asciiTheme="minorHAnsi" w:hAnsiTheme="minorHAnsi" w:cstheme="minorBidi"/>
          <w:u w:val="single"/>
        </w:rPr>
      </w:pPr>
      <w:r w:rsidRPr="00C70A82">
        <w:rPr>
          <w:rFonts w:asciiTheme="minorHAnsi" w:hAnsiTheme="minorHAnsi" w:cstheme="minorBidi"/>
          <w:u w:val="single"/>
        </w:rPr>
        <w:t>Marketing Recommendations</w:t>
      </w:r>
    </w:p>
    <w:p w14:paraId="27D8D6B1" w14:textId="77777777" w:rsidR="0094006B" w:rsidRPr="00C70A82" w:rsidRDefault="0094006B" w:rsidP="00C70A82">
      <w:pPr>
        <w:numPr>
          <w:ilvl w:val="0"/>
          <w:numId w:val="11"/>
        </w:numPr>
        <w:spacing w:after="0" w:line="240" w:lineRule="auto"/>
        <w:rPr>
          <w:rFonts w:asciiTheme="minorHAnsi" w:hAnsiTheme="minorHAnsi" w:cstheme="minorBidi"/>
        </w:rPr>
      </w:pPr>
      <w:r w:rsidRPr="00C70A82">
        <w:rPr>
          <w:rFonts w:asciiTheme="minorHAnsi" w:hAnsiTheme="minorHAnsi" w:cstheme="minorBidi"/>
        </w:rPr>
        <w:t>Identify Objective(s) – Keep narrow &amp; focused as paper has page limit.</w:t>
      </w:r>
    </w:p>
    <w:p w14:paraId="44B10351" w14:textId="77777777" w:rsidR="0094006B" w:rsidRPr="00C70A82" w:rsidRDefault="0094006B" w:rsidP="00C70A82">
      <w:pPr>
        <w:numPr>
          <w:ilvl w:val="0"/>
          <w:numId w:val="11"/>
        </w:numPr>
        <w:spacing w:after="0" w:line="240" w:lineRule="auto"/>
        <w:rPr>
          <w:rFonts w:asciiTheme="minorHAnsi" w:hAnsiTheme="minorHAnsi" w:cstheme="minorBidi"/>
        </w:rPr>
      </w:pPr>
      <w:r w:rsidRPr="00C70A82">
        <w:rPr>
          <w:rFonts w:asciiTheme="minorHAnsi" w:hAnsiTheme="minorHAnsi" w:cstheme="minorBidi"/>
        </w:rPr>
        <w:t>Identify Goal(s)</w:t>
      </w:r>
    </w:p>
    <w:p w14:paraId="55D90B0C" w14:textId="77777777" w:rsidR="0094006B" w:rsidRPr="00C70A82" w:rsidRDefault="0094006B" w:rsidP="00C70A82">
      <w:pPr>
        <w:numPr>
          <w:ilvl w:val="0"/>
          <w:numId w:val="11"/>
        </w:numPr>
        <w:spacing w:after="0" w:line="240" w:lineRule="auto"/>
        <w:rPr>
          <w:rFonts w:asciiTheme="minorHAnsi" w:hAnsiTheme="minorHAnsi" w:cstheme="minorBidi"/>
        </w:rPr>
      </w:pPr>
      <w:r w:rsidRPr="00C70A82">
        <w:rPr>
          <w:rFonts w:asciiTheme="minorHAnsi" w:hAnsiTheme="minorHAnsi" w:cstheme="minorBidi"/>
        </w:rPr>
        <w:t>Identify Strategy(</w:t>
      </w:r>
      <w:proofErr w:type="spellStart"/>
      <w:r w:rsidRPr="00C70A82">
        <w:rPr>
          <w:rFonts w:asciiTheme="minorHAnsi" w:hAnsiTheme="minorHAnsi" w:cstheme="minorBidi"/>
        </w:rPr>
        <w:t>ies</w:t>
      </w:r>
      <w:proofErr w:type="spellEnd"/>
      <w:r w:rsidRPr="00C70A82">
        <w:rPr>
          <w:rFonts w:asciiTheme="minorHAnsi" w:hAnsiTheme="minorHAnsi" w:cstheme="minorBidi"/>
        </w:rPr>
        <w:t>)</w:t>
      </w:r>
    </w:p>
    <w:p w14:paraId="0289B649" w14:textId="77777777" w:rsidR="0094006B" w:rsidRPr="00C70A82" w:rsidRDefault="0094006B" w:rsidP="00C70A82">
      <w:pPr>
        <w:spacing w:after="0" w:line="240" w:lineRule="auto"/>
        <w:rPr>
          <w:rFonts w:asciiTheme="minorHAnsi" w:hAnsiTheme="minorHAnsi" w:cstheme="minorBidi"/>
          <w:u w:val="single"/>
        </w:rPr>
      </w:pPr>
    </w:p>
    <w:p w14:paraId="7822C9B6" w14:textId="77777777" w:rsidR="0094006B" w:rsidRPr="00C70A82" w:rsidRDefault="0094006B" w:rsidP="00C70A82">
      <w:pPr>
        <w:spacing w:after="0" w:line="240" w:lineRule="auto"/>
        <w:rPr>
          <w:rFonts w:asciiTheme="minorHAnsi" w:hAnsiTheme="minorHAnsi" w:cstheme="minorBidi"/>
          <w:u w:val="single"/>
        </w:rPr>
      </w:pPr>
      <w:r w:rsidRPr="00C70A82">
        <w:rPr>
          <w:rFonts w:asciiTheme="minorHAnsi" w:hAnsiTheme="minorHAnsi" w:cstheme="minorBidi"/>
          <w:u w:val="single"/>
        </w:rPr>
        <w:t>Marketing Implementation Plan</w:t>
      </w:r>
      <w:r w:rsidRPr="00C70A82">
        <w:rPr>
          <w:rFonts w:asciiTheme="minorHAnsi" w:hAnsiTheme="minorHAnsi" w:cstheme="minorBidi"/>
        </w:rPr>
        <w:t>/Implementation of strategies into tactics</w:t>
      </w:r>
    </w:p>
    <w:p w14:paraId="69A137FD" w14:textId="77777777" w:rsidR="0094006B" w:rsidRPr="00C70A82" w:rsidRDefault="0094006B" w:rsidP="00C70A82">
      <w:pPr>
        <w:numPr>
          <w:ilvl w:val="0"/>
          <w:numId w:val="13"/>
        </w:numPr>
        <w:spacing w:after="0" w:line="240" w:lineRule="auto"/>
        <w:rPr>
          <w:rFonts w:asciiTheme="minorHAnsi" w:hAnsiTheme="minorHAnsi" w:cstheme="minorBidi"/>
        </w:rPr>
      </w:pPr>
      <w:r w:rsidRPr="00C70A82">
        <w:rPr>
          <w:rFonts w:asciiTheme="minorHAnsi" w:hAnsiTheme="minorHAnsi" w:cstheme="minorBidi"/>
        </w:rPr>
        <w:t>Outline tactics/timetable</w:t>
      </w:r>
    </w:p>
    <w:p w14:paraId="68EDD2D4" w14:textId="77777777" w:rsidR="0094006B" w:rsidRPr="00C70A82" w:rsidRDefault="0094006B" w:rsidP="00C70A82">
      <w:pPr>
        <w:numPr>
          <w:ilvl w:val="1"/>
          <w:numId w:val="12"/>
        </w:numPr>
        <w:spacing w:after="0" w:line="240" w:lineRule="auto"/>
        <w:rPr>
          <w:rFonts w:asciiTheme="minorHAnsi" w:hAnsiTheme="minorHAnsi" w:cstheme="minorBidi"/>
        </w:rPr>
      </w:pPr>
      <w:r w:rsidRPr="00C70A82">
        <w:rPr>
          <w:rFonts w:asciiTheme="minorHAnsi" w:hAnsiTheme="minorHAnsi" w:cstheme="minorBidi"/>
        </w:rPr>
        <w:t>Identify targets</w:t>
      </w:r>
    </w:p>
    <w:p w14:paraId="06BDFAC4" w14:textId="77777777" w:rsidR="0094006B" w:rsidRPr="00C70A82" w:rsidRDefault="0094006B" w:rsidP="00C70A82">
      <w:pPr>
        <w:numPr>
          <w:ilvl w:val="1"/>
          <w:numId w:val="12"/>
        </w:numPr>
        <w:spacing w:after="0" w:line="240" w:lineRule="auto"/>
        <w:rPr>
          <w:rFonts w:asciiTheme="minorHAnsi" w:hAnsiTheme="minorHAnsi" w:cstheme="minorBidi"/>
        </w:rPr>
      </w:pPr>
      <w:r w:rsidRPr="00C70A82">
        <w:rPr>
          <w:rFonts w:asciiTheme="minorHAnsi" w:hAnsiTheme="minorHAnsi" w:cstheme="minorBidi"/>
        </w:rPr>
        <w:t>Description of each tactic</w:t>
      </w:r>
    </w:p>
    <w:p w14:paraId="4149EC52" w14:textId="77777777" w:rsidR="0094006B" w:rsidRPr="00C70A82" w:rsidRDefault="0094006B" w:rsidP="00C70A82">
      <w:pPr>
        <w:numPr>
          <w:ilvl w:val="1"/>
          <w:numId w:val="12"/>
        </w:numPr>
        <w:spacing w:after="0" w:line="240" w:lineRule="auto"/>
        <w:rPr>
          <w:rFonts w:asciiTheme="minorHAnsi" w:hAnsiTheme="minorHAnsi" w:cstheme="minorBidi"/>
        </w:rPr>
      </w:pPr>
      <w:r w:rsidRPr="00C70A82">
        <w:rPr>
          <w:rFonts w:asciiTheme="minorHAnsi" w:hAnsiTheme="minorHAnsi" w:cstheme="minorBidi"/>
        </w:rPr>
        <w:t>Implementation plan &amp; timeline</w:t>
      </w:r>
    </w:p>
    <w:p w14:paraId="4BFBEBB1" w14:textId="77777777" w:rsidR="0094006B" w:rsidRPr="00C70A82" w:rsidRDefault="0094006B" w:rsidP="00C70A82">
      <w:pPr>
        <w:numPr>
          <w:ilvl w:val="0"/>
          <w:numId w:val="12"/>
        </w:numPr>
        <w:tabs>
          <w:tab w:val="clear" w:pos="1080"/>
          <w:tab w:val="num" w:pos="720"/>
        </w:tabs>
        <w:spacing w:after="0" w:line="240" w:lineRule="auto"/>
        <w:ind w:left="720"/>
        <w:rPr>
          <w:rFonts w:asciiTheme="minorHAnsi" w:hAnsiTheme="minorHAnsi" w:cstheme="minorBidi"/>
        </w:rPr>
      </w:pPr>
      <w:r w:rsidRPr="00C70A82">
        <w:rPr>
          <w:rFonts w:asciiTheme="minorHAnsi" w:hAnsiTheme="minorHAnsi" w:cstheme="minorBidi"/>
        </w:rPr>
        <w:t xml:space="preserve">Marketing budget </w:t>
      </w:r>
    </w:p>
    <w:p w14:paraId="1A8DC057" w14:textId="77777777" w:rsidR="0094006B" w:rsidRPr="00C70A82" w:rsidRDefault="0094006B" w:rsidP="00C70A82">
      <w:pPr>
        <w:spacing w:after="0" w:line="240" w:lineRule="auto"/>
        <w:rPr>
          <w:rFonts w:asciiTheme="minorHAnsi" w:hAnsiTheme="minorHAnsi" w:cstheme="minorBidi"/>
          <w:u w:val="single"/>
        </w:rPr>
      </w:pPr>
    </w:p>
    <w:p w14:paraId="4B1897AE" w14:textId="77777777" w:rsidR="0094006B" w:rsidRPr="00C70A82" w:rsidRDefault="0094006B" w:rsidP="00C70A82">
      <w:pPr>
        <w:spacing w:after="0" w:line="240" w:lineRule="auto"/>
        <w:rPr>
          <w:rFonts w:asciiTheme="minorHAnsi" w:hAnsiTheme="minorHAnsi" w:cstheme="minorBidi"/>
        </w:rPr>
      </w:pPr>
      <w:r w:rsidRPr="00C70A82">
        <w:rPr>
          <w:rFonts w:asciiTheme="minorHAnsi" w:hAnsiTheme="minorHAnsi" w:cstheme="minorBidi"/>
          <w:u w:val="single"/>
        </w:rPr>
        <w:t>Control/Benchmark</w:t>
      </w:r>
      <w:r w:rsidRPr="00C70A82">
        <w:rPr>
          <w:rFonts w:asciiTheme="minorHAnsi" w:hAnsiTheme="minorHAnsi" w:cstheme="minorBidi"/>
        </w:rPr>
        <w:t>/How will progress be measured and evaluated? How will you know you’ve reached your goals?</w:t>
      </w:r>
    </w:p>
    <w:p w14:paraId="097FD265" w14:textId="77777777" w:rsidR="0094006B" w:rsidRPr="00C70A82" w:rsidRDefault="0094006B" w:rsidP="00C70A82">
      <w:pPr>
        <w:numPr>
          <w:ilvl w:val="0"/>
          <w:numId w:val="14"/>
        </w:numPr>
        <w:spacing w:after="0" w:line="240" w:lineRule="auto"/>
        <w:rPr>
          <w:rFonts w:asciiTheme="minorHAnsi" w:hAnsiTheme="minorHAnsi" w:cstheme="minorBidi"/>
        </w:rPr>
      </w:pPr>
      <w:r w:rsidRPr="00C70A82">
        <w:rPr>
          <w:rFonts w:asciiTheme="minorHAnsi" w:hAnsiTheme="minorHAnsi" w:cstheme="minorBidi"/>
        </w:rPr>
        <w:t xml:space="preserve">Benchmarks </w:t>
      </w:r>
    </w:p>
    <w:p w14:paraId="07B71A8D" w14:textId="77777777" w:rsidR="0094006B" w:rsidRPr="00C70A82" w:rsidRDefault="0094006B" w:rsidP="00C70A82">
      <w:pPr>
        <w:numPr>
          <w:ilvl w:val="0"/>
          <w:numId w:val="14"/>
        </w:numPr>
        <w:spacing w:after="0" w:line="240" w:lineRule="auto"/>
        <w:rPr>
          <w:rFonts w:asciiTheme="minorHAnsi" w:hAnsiTheme="minorHAnsi" w:cstheme="minorBidi"/>
        </w:rPr>
      </w:pPr>
      <w:r w:rsidRPr="00C70A82">
        <w:rPr>
          <w:rFonts w:asciiTheme="minorHAnsi" w:hAnsiTheme="minorHAnsi" w:cstheme="minorBidi"/>
        </w:rPr>
        <w:t>Evaluation (Measurement of tactics)</w:t>
      </w:r>
    </w:p>
    <w:p w14:paraId="16824CFF" w14:textId="77777777" w:rsidR="0094006B" w:rsidRPr="00C70A82" w:rsidRDefault="0094006B" w:rsidP="00C70A82">
      <w:pPr>
        <w:spacing w:after="0" w:line="240" w:lineRule="auto"/>
        <w:rPr>
          <w:rFonts w:asciiTheme="minorHAnsi" w:hAnsiTheme="minorHAnsi" w:cstheme="minorBidi"/>
        </w:rPr>
      </w:pPr>
    </w:p>
    <w:p w14:paraId="1FD087D7" w14:textId="77777777" w:rsidR="0094006B" w:rsidRPr="00C70A82" w:rsidRDefault="0094006B" w:rsidP="00C70A82">
      <w:pPr>
        <w:spacing w:line="240" w:lineRule="auto"/>
        <w:rPr>
          <w:rFonts w:asciiTheme="minorHAnsi" w:hAnsiTheme="minorHAnsi" w:cstheme="minorBidi"/>
        </w:rPr>
      </w:pPr>
      <w:r w:rsidRPr="00C70A82">
        <w:rPr>
          <w:rFonts w:asciiTheme="minorHAnsi" w:hAnsiTheme="minorHAnsi" w:cstheme="minorBidi"/>
        </w:rPr>
        <w:t>Note: Incorporate tools reviewed in course and readings (SWOT analysis, audience segmentation, brand archetypes, brand archeology, survey/research tools, and Cs/Ps.)</w:t>
      </w:r>
    </w:p>
    <w:p w14:paraId="4C87C621" w14:textId="77777777" w:rsidR="0094006B" w:rsidRPr="00C70A82" w:rsidRDefault="0094006B" w:rsidP="00C70A82">
      <w:pPr>
        <w:pBdr>
          <w:top w:val="single" w:sz="4" w:space="1" w:color="auto"/>
          <w:left w:val="single" w:sz="4" w:space="4" w:color="auto"/>
          <w:bottom w:val="single" w:sz="4" w:space="1" w:color="auto"/>
          <w:right w:val="single" w:sz="4" w:space="4" w:color="auto"/>
        </w:pBdr>
        <w:spacing w:line="240" w:lineRule="auto"/>
        <w:rPr>
          <w:rFonts w:asciiTheme="minorHAnsi" w:hAnsiTheme="minorHAnsi" w:cstheme="minorBidi"/>
          <w:b/>
          <w:u w:val="single"/>
        </w:rPr>
      </w:pPr>
      <w:r w:rsidRPr="00C70A82">
        <w:rPr>
          <w:rFonts w:asciiTheme="minorHAnsi" w:hAnsiTheme="minorHAnsi" w:cstheme="minorBidi"/>
          <w:b/>
          <w:i/>
        </w:rPr>
        <w:t>Presentation</w:t>
      </w:r>
      <w:r w:rsidRPr="00C70A82">
        <w:rPr>
          <w:rFonts w:asciiTheme="minorHAnsi" w:hAnsiTheme="minorHAnsi" w:cstheme="minorBidi"/>
          <w:b/>
        </w:rPr>
        <w:t xml:space="preserve"> should be 15 minutes long with 5 minute Q &amp; A.  Presentations should be highlights of key points from the paper and client meetings while telling a story. Visuals are highly recommended. </w:t>
      </w:r>
      <w:r w:rsidRPr="00C70A82">
        <w:rPr>
          <w:rFonts w:asciiTheme="minorHAnsi" w:hAnsiTheme="minorHAnsi" w:cstheme="minorBidi"/>
          <w:b/>
          <w:u w:val="single"/>
        </w:rPr>
        <w:t>Grades based on A) paper content, B) presentation style, and C) presentation content/story.</w:t>
      </w:r>
    </w:p>
    <w:sectPr w:rsidR="0094006B" w:rsidRPr="00C70A82" w:rsidSect="00442B4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73920" w14:textId="77777777" w:rsidR="00E67757" w:rsidRDefault="00E67757" w:rsidP="00442B43">
      <w:pPr>
        <w:spacing w:after="0" w:line="240" w:lineRule="auto"/>
      </w:pPr>
      <w:r>
        <w:separator/>
      </w:r>
    </w:p>
  </w:endnote>
  <w:endnote w:type="continuationSeparator" w:id="0">
    <w:p w14:paraId="34FB665A" w14:textId="77777777" w:rsidR="00E67757" w:rsidRDefault="00E67757" w:rsidP="0044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98B27" w14:textId="73F317EF" w:rsidR="009C0F5D" w:rsidRPr="00790CC7" w:rsidRDefault="009C0F5D" w:rsidP="009B6FF5">
    <w:pPr>
      <w:pStyle w:val="Footer"/>
      <w:pBdr>
        <w:top w:val="thinThickSmallGap" w:sz="24" w:space="1" w:color="622423"/>
      </w:pBdr>
      <w:tabs>
        <w:tab w:val="clear" w:pos="4680"/>
        <w:tab w:val="clear" w:pos="9360"/>
        <w:tab w:val="right" w:pos="10800"/>
      </w:tabs>
      <w:rPr>
        <w:rFonts w:ascii="Cambria" w:eastAsia="Times New Roman" w:hAnsi="Cambria"/>
        <w:sz w:val="20"/>
        <w:szCs w:val="20"/>
      </w:rPr>
    </w:pPr>
    <w:r>
      <w:rPr>
        <w:rFonts w:ascii="Cambria" w:eastAsia="Times New Roman" w:hAnsi="Cambria"/>
        <w:sz w:val="20"/>
        <w:szCs w:val="20"/>
      </w:rPr>
      <w:t>June 30, 201</w:t>
    </w:r>
    <w:r w:rsidR="009B6FF5">
      <w:rPr>
        <w:rFonts w:ascii="Cambria" w:eastAsia="Times New Roman" w:hAnsi="Cambria"/>
        <w:sz w:val="20"/>
        <w:szCs w:val="20"/>
      </w:rPr>
      <w:t>7</w:t>
    </w:r>
    <w:r w:rsidRPr="00790CC7">
      <w:rPr>
        <w:rFonts w:ascii="Cambria" w:eastAsia="Times New Roman" w:hAnsi="Cambria"/>
        <w:sz w:val="20"/>
        <w:szCs w:val="20"/>
      </w:rPr>
      <w:tab/>
      <w:t xml:space="preserve">Page </w:t>
    </w:r>
    <w:r w:rsidRPr="00790CC7">
      <w:rPr>
        <w:rFonts w:eastAsia="Times New Roman"/>
        <w:sz w:val="20"/>
        <w:szCs w:val="20"/>
      </w:rPr>
      <w:fldChar w:fldCharType="begin"/>
    </w:r>
    <w:r w:rsidRPr="00790CC7">
      <w:rPr>
        <w:sz w:val="20"/>
        <w:szCs w:val="20"/>
      </w:rPr>
      <w:instrText xml:space="preserve"> PAGE   \* MERGEFORMAT </w:instrText>
    </w:r>
    <w:r w:rsidRPr="00790CC7">
      <w:rPr>
        <w:rFonts w:eastAsia="Times New Roman"/>
        <w:sz w:val="20"/>
        <w:szCs w:val="20"/>
      </w:rPr>
      <w:fldChar w:fldCharType="separate"/>
    </w:r>
    <w:r w:rsidR="00964EFD" w:rsidRPr="00964EFD">
      <w:rPr>
        <w:rFonts w:ascii="Cambria" w:eastAsia="Times New Roman" w:hAnsi="Cambria"/>
        <w:noProof/>
        <w:sz w:val="20"/>
        <w:szCs w:val="20"/>
      </w:rPr>
      <w:t>13</w:t>
    </w:r>
    <w:r w:rsidRPr="00790CC7">
      <w:rPr>
        <w:rFonts w:ascii="Cambria" w:eastAsia="Times New Roman" w:hAnsi="Cambria"/>
        <w:noProof/>
        <w:sz w:val="20"/>
        <w:szCs w:val="20"/>
      </w:rPr>
      <w:fldChar w:fldCharType="end"/>
    </w:r>
  </w:p>
  <w:p w14:paraId="531C4071" w14:textId="77777777" w:rsidR="009C0F5D" w:rsidRDefault="009C0F5D">
    <w:pPr>
      <w:pStyle w:val="Footer"/>
    </w:pPr>
  </w:p>
  <w:p w14:paraId="7DE110D4" w14:textId="77777777" w:rsidR="009C0F5D" w:rsidRDefault="009C0F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B6236" w14:textId="77777777" w:rsidR="00E67757" w:rsidRDefault="00E67757" w:rsidP="00442B43">
      <w:pPr>
        <w:spacing w:after="0" w:line="240" w:lineRule="auto"/>
      </w:pPr>
      <w:r>
        <w:separator/>
      </w:r>
    </w:p>
  </w:footnote>
  <w:footnote w:type="continuationSeparator" w:id="0">
    <w:p w14:paraId="6A7398CD" w14:textId="77777777" w:rsidR="00E67757" w:rsidRDefault="00E67757" w:rsidP="00442B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F445A" w14:textId="3A9E0678" w:rsidR="009C0F5D" w:rsidRDefault="004B358D" w:rsidP="00181A79">
    <w:pPr>
      <w:pStyle w:val="Header"/>
      <w:jc w:val="both"/>
    </w:pPr>
    <w:r>
      <w:rPr>
        <w:noProof/>
      </w:rPr>
      <w:drawing>
        <wp:inline distT="0" distB="0" distL="0" distR="0" wp14:anchorId="7C09BD8B" wp14:editId="4625FE6A">
          <wp:extent cx="2562225" cy="390525"/>
          <wp:effectExtent l="0" t="0" r="9525" b="9525"/>
          <wp:docPr id="2" name="Picture 1" descr="BSchool_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chool_Logo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390525"/>
                  </a:xfrm>
                  <a:prstGeom prst="rect">
                    <a:avLst/>
                  </a:prstGeom>
                  <a:noFill/>
                  <a:ln>
                    <a:noFill/>
                  </a:ln>
                </pic:spPr>
              </pic:pic>
            </a:graphicData>
          </a:graphic>
        </wp:inline>
      </w:drawing>
    </w:r>
  </w:p>
  <w:p w14:paraId="2B3E1F4B" w14:textId="77777777" w:rsidR="009C0F5D" w:rsidRDefault="009C0F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2E73BB"/>
    <w:multiLevelType w:val="hybridMultilevel"/>
    <w:tmpl w:val="335A8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0255B"/>
    <w:multiLevelType w:val="hybridMultilevel"/>
    <w:tmpl w:val="A7FC03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41B43"/>
    <w:multiLevelType w:val="hybridMultilevel"/>
    <w:tmpl w:val="21FC4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2E2EF5"/>
    <w:multiLevelType w:val="hybridMultilevel"/>
    <w:tmpl w:val="0040E058"/>
    <w:lvl w:ilvl="0" w:tplc="2878007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66683CA6">
      <w:start w:val="1"/>
      <w:numFmt w:val="bullet"/>
      <w:lvlText w:val=""/>
      <w:lvlJc w:val="left"/>
      <w:pPr>
        <w:tabs>
          <w:tab w:val="num" w:pos="2160"/>
        </w:tabs>
        <w:ind w:left="2160" w:hanging="360"/>
      </w:pPr>
      <w:rPr>
        <w:rFonts w:ascii="Wingdings" w:hAnsi="Wingdings" w:hint="default"/>
      </w:rPr>
    </w:lvl>
    <w:lvl w:ilvl="3" w:tplc="3048B960" w:tentative="1">
      <w:start w:val="1"/>
      <w:numFmt w:val="bullet"/>
      <w:lvlText w:val=""/>
      <w:lvlJc w:val="left"/>
      <w:pPr>
        <w:tabs>
          <w:tab w:val="num" w:pos="2880"/>
        </w:tabs>
        <w:ind w:left="2880" w:hanging="360"/>
      </w:pPr>
      <w:rPr>
        <w:rFonts w:ascii="Wingdings" w:hAnsi="Wingdings" w:hint="default"/>
      </w:rPr>
    </w:lvl>
    <w:lvl w:ilvl="4" w:tplc="40CC205A" w:tentative="1">
      <w:start w:val="1"/>
      <w:numFmt w:val="bullet"/>
      <w:lvlText w:val=""/>
      <w:lvlJc w:val="left"/>
      <w:pPr>
        <w:tabs>
          <w:tab w:val="num" w:pos="3600"/>
        </w:tabs>
        <w:ind w:left="3600" w:hanging="360"/>
      </w:pPr>
      <w:rPr>
        <w:rFonts w:ascii="Wingdings" w:hAnsi="Wingdings" w:hint="default"/>
      </w:rPr>
    </w:lvl>
    <w:lvl w:ilvl="5" w:tplc="A874EBD4" w:tentative="1">
      <w:start w:val="1"/>
      <w:numFmt w:val="bullet"/>
      <w:lvlText w:val=""/>
      <w:lvlJc w:val="left"/>
      <w:pPr>
        <w:tabs>
          <w:tab w:val="num" w:pos="4320"/>
        </w:tabs>
        <w:ind w:left="4320" w:hanging="360"/>
      </w:pPr>
      <w:rPr>
        <w:rFonts w:ascii="Wingdings" w:hAnsi="Wingdings" w:hint="default"/>
      </w:rPr>
    </w:lvl>
    <w:lvl w:ilvl="6" w:tplc="E804A0F4" w:tentative="1">
      <w:start w:val="1"/>
      <w:numFmt w:val="bullet"/>
      <w:lvlText w:val=""/>
      <w:lvlJc w:val="left"/>
      <w:pPr>
        <w:tabs>
          <w:tab w:val="num" w:pos="5040"/>
        </w:tabs>
        <w:ind w:left="5040" w:hanging="360"/>
      </w:pPr>
      <w:rPr>
        <w:rFonts w:ascii="Wingdings" w:hAnsi="Wingdings" w:hint="default"/>
      </w:rPr>
    </w:lvl>
    <w:lvl w:ilvl="7" w:tplc="21C4A216" w:tentative="1">
      <w:start w:val="1"/>
      <w:numFmt w:val="bullet"/>
      <w:lvlText w:val=""/>
      <w:lvlJc w:val="left"/>
      <w:pPr>
        <w:tabs>
          <w:tab w:val="num" w:pos="5760"/>
        </w:tabs>
        <w:ind w:left="5760" w:hanging="360"/>
      </w:pPr>
      <w:rPr>
        <w:rFonts w:ascii="Wingdings" w:hAnsi="Wingdings" w:hint="default"/>
      </w:rPr>
    </w:lvl>
    <w:lvl w:ilvl="8" w:tplc="9E50D1C0" w:tentative="1">
      <w:start w:val="1"/>
      <w:numFmt w:val="bullet"/>
      <w:lvlText w:val=""/>
      <w:lvlJc w:val="left"/>
      <w:pPr>
        <w:tabs>
          <w:tab w:val="num" w:pos="6480"/>
        </w:tabs>
        <w:ind w:left="6480" w:hanging="360"/>
      </w:pPr>
      <w:rPr>
        <w:rFonts w:ascii="Wingdings" w:hAnsi="Wingdings" w:hint="default"/>
      </w:rPr>
    </w:lvl>
  </w:abstractNum>
  <w:abstractNum w:abstractNumId="7">
    <w:nsid w:val="2A8C7542"/>
    <w:multiLevelType w:val="hybridMultilevel"/>
    <w:tmpl w:val="75D26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0727E1"/>
    <w:multiLevelType w:val="hybridMultilevel"/>
    <w:tmpl w:val="5CE405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C8F00AA"/>
    <w:multiLevelType w:val="hybridMultilevel"/>
    <w:tmpl w:val="8B6636C2"/>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616B51"/>
    <w:multiLevelType w:val="hybridMultilevel"/>
    <w:tmpl w:val="8A4290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FB591D"/>
    <w:multiLevelType w:val="hybridMultilevel"/>
    <w:tmpl w:val="0CD002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31C0D63"/>
    <w:multiLevelType w:val="hybridMultilevel"/>
    <w:tmpl w:val="6712AF8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6471BFB"/>
    <w:multiLevelType w:val="hybridMultilevel"/>
    <w:tmpl w:val="26D06B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B26E73"/>
    <w:multiLevelType w:val="hybridMultilevel"/>
    <w:tmpl w:val="EE9EB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07958A5"/>
    <w:multiLevelType w:val="hybridMultilevel"/>
    <w:tmpl w:val="E1B2F94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1B229B2"/>
    <w:multiLevelType w:val="hybridMultilevel"/>
    <w:tmpl w:val="ABFA22DC"/>
    <w:lvl w:ilvl="0" w:tplc="9E50018A">
      <w:start w:val="1"/>
      <w:numFmt w:val="bullet"/>
      <w:lvlText w:val=""/>
      <w:lvlJc w:val="left"/>
      <w:pPr>
        <w:tabs>
          <w:tab w:val="num" w:pos="720"/>
        </w:tabs>
        <w:ind w:left="720" w:hanging="360"/>
      </w:pPr>
      <w:rPr>
        <w:rFonts w:ascii="Wingdings" w:hAnsi="Wingdings" w:hint="default"/>
      </w:rPr>
    </w:lvl>
    <w:lvl w:ilvl="1" w:tplc="546E7042">
      <w:start w:val="1"/>
      <w:numFmt w:val="bullet"/>
      <w:lvlText w:val=""/>
      <w:lvlJc w:val="left"/>
      <w:pPr>
        <w:tabs>
          <w:tab w:val="num" w:pos="1440"/>
        </w:tabs>
        <w:ind w:left="1440" w:hanging="360"/>
      </w:pPr>
      <w:rPr>
        <w:rFonts w:ascii="Wingdings" w:hAnsi="Wingdings" w:hint="default"/>
      </w:rPr>
    </w:lvl>
    <w:lvl w:ilvl="2" w:tplc="F2FA0422">
      <w:start w:val="1"/>
      <w:numFmt w:val="bullet"/>
      <w:lvlText w:val=""/>
      <w:lvlJc w:val="left"/>
      <w:pPr>
        <w:tabs>
          <w:tab w:val="num" w:pos="2160"/>
        </w:tabs>
        <w:ind w:left="2160" w:hanging="360"/>
      </w:pPr>
      <w:rPr>
        <w:rFonts w:ascii="Wingdings" w:hAnsi="Wingdings" w:hint="default"/>
      </w:rPr>
    </w:lvl>
    <w:lvl w:ilvl="3" w:tplc="F306E634" w:tentative="1">
      <w:start w:val="1"/>
      <w:numFmt w:val="bullet"/>
      <w:lvlText w:val=""/>
      <w:lvlJc w:val="left"/>
      <w:pPr>
        <w:tabs>
          <w:tab w:val="num" w:pos="2880"/>
        </w:tabs>
        <w:ind w:left="2880" w:hanging="360"/>
      </w:pPr>
      <w:rPr>
        <w:rFonts w:ascii="Wingdings" w:hAnsi="Wingdings" w:hint="default"/>
      </w:rPr>
    </w:lvl>
    <w:lvl w:ilvl="4" w:tplc="E794A3B0" w:tentative="1">
      <w:start w:val="1"/>
      <w:numFmt w:val="bullet"/>
      <w:lvlText w:val=""/>
      <w:lvlJc w:val="left"/>
      <w:pPr>
        <w:tabs>
          <w:tab w:val="num" w:pos="3600"/>
        </w:tabs>
        <w:ind w:left="3600" w:hanging="360"/>
      </w:pPr>
      <w:rPr>
        <w:rFonts w:ascii="Wingdings" w:hAnsi="Wingdings" w:hint="default"/>
      </w:rPr>
    </w:lvl>
    <w:lvl w:ilvl="5" w:tplc="11A2DECC" w:tentative="1">
      <w:start w:val="1"/>
      <w:numFmt w:val="bullet"/>
      <w:lvlText w:val=""/>
      <w:lvlJc w:val="left"/>
      <w:pPr>
        <w:tabs>
          <w:tab w:val="num" w:pos="4320"/>
        </w:tabs>
        <w:ind w:left="4320" w:hanging="360"/>
      </w:pPr>
      <w:rPr>
        <w:rFonts w:ascii="Wingdings" w:hAnsi="Wingdings" w:hint="default"/>
      </w:rPr>
    </w:lvl>
    <w:lvl w:ilvl="6" w:tplc="DC4E3C38" w:tentative="1">
      <w:start w:val="1"/>
      <w:numFmt w:val="bullet"/>
      <w:lvlText w:val=""/>
      <w:lvlJc w:val="left"/>
      <w:pPr>
        <w:tabs>
          <w:tab w:val="num" w:pos="5040"/>
        </w:tabs>
        <w:ind w:left="5040" w:hanging="360"/>
      </w:pPr>
      <w:rPr>
        <w:rFonts w:ascii="Wingdings" w:hAnsi="Wingdings" w:hint="default"/>
      </w:rPr>
    </w:lvl>
    <w:lvl w:ilvl="7" w:tplc="8D6032B2" w:tentative="1">
      <w:start w:val="1"/>
      <w:numFmt w:val="bullet"/>
      <w:lvlText w:val=""/>
      <w:lvlJc w:val="left"/>
      <w:pPr>
        <w:tabs>
          <w:tab w:val="num" w:pos="5760"/>
        </w:tabs>
        <w:ind w:left="5760" w:hanging="360"/>
      </w:pPr>
      <w:rPr>
        <w:rFonts w:ascii="Wingdings" w:hAnsi="Wingdings" w:hint="default"/>
      </w:rPr>
    </w:lvl>
    <w:lvl w:ilvl="8" w:tplc="4A52B0FC" w:tentative="1">
      <w:start w:val="1"/>
      <w:numFmt w:val="bullet"/>
      <w:lvlText w:val=""/>
      <w:lvlJc w:val="left"/>
      <w:pPr>
        <w:tabs>
          <w:tab w:val="num" w:pos="6480"/>
        </w:tabs>
        <w:ind w:left="6480" w:hanging="360"/>
      </w:pPr>
      <w:rPr>
        <w:rFonts w:ascii="Wingdings" w:hAnsi="Wingdings" w:hint="default"/>
      </w:rPr>
    </w:lvl>
  </w:abstractNum>
  <w:abstractNum w:abstractNumId="17">
    <w:nsid w:val="69AF201E"/>
    <w:multiLevelType w:val="hybridMultilevel"/>
    <w:tmpl w:val="CAF471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25545E"/>
    <w:multiLevelType w:val="hybridMultilevel"/>
    <w:tmpl w:val="5DB68154"/>
    <w:lvl w:ilvl="0" w:tplc="04090015">
      <w:start w:val="1"/>
      <w:numFmt w:val="upperLetter"/>
      <w:lvlText w:val="%1."/>
      <w:lvlJc w:val="left"/>
      <w:pPr>
        <w:tabs>
          <w:tab w:val="num" w:pos="1440"/>
        </w:tabs>
        <w:ind w:left="1440" w:hanging="360"/>
      </w:pPr>
      <w:rPr>
        <w:rFonts w:hint="default"/>
      </w:rPr>
    </w:lvl>
    <w:lvl w:ilvl="1" w:tplc="0B1CA960">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9CA025D"/>
    <w:multiLevelType w:val="hybridMultilevel"/>
    <w:tmpl w:val="9CB2DE5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9D815E0"/>
    <w:multiLevelType w:val="hybridMultilevel"/>
    <w:tmpl w:val="A9C20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9"/>
  </w:num>
  <w:num w:numId="5">
    <w:abstractNumId w:val="15"/>
  </w:num>
  <w:num w:numId="6">
    <w:abstractNumId w:val="8"/>
  </w:num>
  <w:num w:numId="7">
    <w:abstractNumId w:val="12"/>
  </w:num>
  <w:num w:numId="8">
    <w:abstractNumId w:val="11"/>
  </w:num>
  <w:num w:numId="9">
    <w:abstractNumId w:val="3"/>
  </w:num>
  <w:num w:numId="10">
    <w:abstractNumId w:val="10"/>
  </w:num>
  <w:num w:numId="11">
    <w:abstractNumId w:val="17"/>
  </w:num>
  <w:num w:numId="12">
    <w:abstractNumId w:val="20"/>
  </w:num>
  <w:num w:numId="13">
    <w:abstractNumId w:val="16"/>
  </w:num>
  <w:num w:numId="14">
    <w:abstractNumId w:val="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14"/>
  </w:num>
  <w:num w:numId="20">
    <w:abstractNumId w:val="7"/>
  </w:num>
  <w:num w:numId="21">
    <w:abstractNumId w:val="4"/>
  </w:num>
  <w:num w:numId="22">
    <w:abstractNumId w:val="13"/>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D0"/>
    <w:rsid w:val="00001767"/>
    <w:rsid w:val="00012DA0"/>
    <w:rsid w:val="000323C8"/>
    <w:rsid w:val="000361D5"/>
    <w:rsid w:val="00051BB2"/>
    <w:rsid w:val="00060FFE"/>
    <w:rsid w:val="00066E71"/>
    <w:rsid w:val="000776CE"/>
    <w:rsid w:val="00087EA0"/>
    <w:rsid w:val="000975DF"/>
    <w:rsid w:val="000B058F"/>
    <w:rsid w:val="000B530E"/>
    <w:rsid w:val="000C3C74"/>
    <w:rsid w:val="000D4693"/>
    <w:rsid w:val="000D4FCA"/>
    <w:rsid w:val="000F7317"/>
    <w:rsid w:val="0010567E"/>
    <w:rsid w:val="00132D60"/>
    <w:rsid w:val="001333AC"/>
    <w:rsid w:val="00137139"/>
    <w:rsid w:val="00142475"/>
    <w:rsid w:val="00150109"/>
    <w:rsid w:val="0015626D"/>
    <w:rsid w:val="001613D8"/>
    <w:rsid w:val="00181A79"/>
    <w:rsid w:val="001872B5"/>
    <w:rsid w:val="00190EE2"/>
    <w:rsid w:val="001B32B8"/>
    <w:rsid w:val="001C50D0"/>
    <w:rsid w:val="001C7A71"/>
    <w:rsid w:val="001D4C56"/>
    <w:rsid w:val="001D4F71"/>
    <w:rsid w:val="00205299"/>
    <w:rsid w:val="00206BAA"/>
    <w:rsid w:val="00271881"/>
    <w:rsid w:val="00280DA0"/>
    <w:rsid w:val="002B145C"/>
    <w:rsid w:val="00312492"/>
    <w:rsid w:val="00314B4C"/>
    <w:rsid w:val="00317E60"/>
    <w:rsid w:val="003232BD"/>
    <w:rsid w:val="00340E6B"/>
    <w:rsid w:val="00373792"/>
    <w:rsid w:val="00381322"/>
    <w:rsid w:val="00382CAF"/>
    <w:rsid w:val="003B5494"/>
    <w:rsid w:val="003E72C9"/>
    <w:rsid w:val="00410ABF"/>
    <w:rsid w:val="00416C47"/>
    <w:rsid w:val="004379D3"/>
    <w:rsid w:val="00441D14"/>
    <w:rsid w:val="00442B43"/>
    <w:rsid w:val="004519E9"/>
    <w:rsid w:val="004738CB"/>
    <w:rsid w:val="004740E1"/>
    <w:rsid w:val="00476C3C"/>
    <w:rsid w:val="0047712E"/>
    <w:rsid w:val="00477BF4"/>
    <w:rsid w:val="004A3823"/>
    <w:rsid w:val="004B302A"/>
    <w:rsid w:val="004B358D"/>
    <w:rsid w:val="004B428E"/>
    <w:rsid w:val="004B6835"/>
    <w:rsid w:val="004B6848"/>
    <w:rsid w:val="004E04D5"/>
    <w:rsid w:val="004E520C"/>
    <w:rsid w:val="004E5749"/>
    <w:rsid w:val="00521CD4"/>
    <w:rsid w:val="005400FD"/>
    <w:rsid w:val="00552FB4"/>
    <w:rsid w:val="005550DC"/>
    <w:rsid w:val="005762EE"/>
    <w:rsid w:val="00596371"/>
    <w:rsid w:val="005A69EF"/>
    <w:rsid w:val="005C2D74"/>
    <w:rsid w:val="005F36C6"/>
    <w:rsid w:val="005F782D"/>
    <w:rsid w:val="00604209"/>
    <w:rsid w:val="00604F67"/>
    <w:rsid w:val="00607487"/>
    <w:rsid w:val="00610A41"/>
    <w:rsid w:val="00611B8C"/>
    <w:rsid w:val="0061477E"/>
    <w:rsid w:val="006355F9"/>
    <w:rsid w:val="006356FD"/>
    <w:rsid w:val="00636125"/>
    <w:rsid w:val="006449C1"/>
    <w:rsid w:val="00647CE7"/>
    <w:rsid w:val="00651C5F"/>
    <w:rsid w:val="00655018"/>
    <w:rsid w:val="006A5BD8"/>
    <w:rsid w:val="006E5E0D"/>
    <w:rsid w:val="006E6553"/>
    <w:rsid w:val="006E733C"/>
    <w:rsid w:val="006F270E"/>
    <w:rsid w:val="006F74CB"/>
    <w:rsid w:val="007119C9"/>
    <w:rsid w:val="00713D31"/>
    <w:rsid w:val="007229DA"/>
    <w:rsid w:val="00742DF6"/>
    <w:rsid w:val="00744540"/>
    <w:rsid w:val="007760BE"/>
    <w:rsid w:val="00785FA6"/>
    <w:rsid w:val="007929B2"/>
    <w:rsid w:val="007B6A84"/>
    <w:rsid w:val="008141B4"/>
    <w:rsid w:val="00842B18"/>
    <w:rsid w:val="00842B53"/>
    <w:rsid w:val="00877979"/>
    <w:rsid w:val="008907E3"/>
    <w:rsid w:val="00893E01"/>
    <w:rsid w:val="008E219A"/>
    <w:rsid w:val="0090710A"/>
    <w:rsid w:val="0091133A"/>
    <w:rsid w:val="009131DA"/>
    <w:rsid w:val="0094006B"/>
    <w:rsid w:val="00956D45"/>
    <w:rsid w:val="00964EFD"/>
    <w:rsid w:val="00965113"/>
    <w:rsid w:val="00967B02"/>
    <w:rsid w:val="009740FB"/>
    <w:rsid w:val="00980992"/>
    <w:rsid w:val="00991BA4"/>
    <w:rsid w:val="00995006"/>
    <w:rsid w:val="009A248F"/>
    <w:rsid w:val="009B6303"/>
    <w:rsid w:val="009B6FF5"/>
    <w:rsid w:val="009C0F5D"/>
    <w:rsid w:val="009D5AB7"/>
    <w:rsid w:val="009E1D41"/>
    <w:rsid w:val="00A37EF8"/>
    <w:rsid w:val="00A72D38"/>
    <w:rsid w:val="00A801B4"/>
    <w:rsid w:val="00A9752D"/>
    <w:rsid w:val="00AA0801"/>
    <w:rsid w:val="00AA6E87"/>
    <w:rsid w:val="00AB5470"/>
    <w:rsid w:val="00AB76FD"/>
    <w:rsid w:val="00AE15B2"/>
    <w:rsid w:val="00AF5B58"/>
    <w:rsid w:val="00B20EED"/>
    <w:rsid w:val="00B4280F"/>
    <w:rsid w:val="00B46367"/>
    <w:rsid w:val="00B550FF"/>
    <w:rsid w:val="00B5571E"/>
    <w:rsid w:val="00B75E32"/>
    <w:rsid w:val="00B9239B"/>
    <w:rsid w:val="00B95302"/>
    <w:rsid w:val="00C21E0C"/>
    <w:rsid w:val="00C24B51"/>
    <w:rsid w:val="00C303D2"/>
    <w:rsid w:val="00C645F7"/>
    <w:rsid w:val="00C70A82"/>
    <w:rsid w:val="00C740AE"/>
    <w:rsid w:val="00C9169F"/>
    <w:rsid w:val="00CB2E5F"/>
    <w:rsid w:val="00CC10C4"/>
    <w:rsid w:val="00CD5ABA"/>
    <w:rsid w:val="00CE6F3D"/>
    <w:rsid w:val="00D23899"/>
    <w:rsid w:val="00D372D9"/>
    <w:rsid w:val="00D408D0"/>
    <w:rsid w:val="00D520D7"/>
    <w:rsid w:val="00D67FFB"/>
    <w:rsid w:val="00D859E5"/>
    <w:rsid w:val="00D9420B"/>
    <w:rsid w:val="00DB1DAC"/>
    <w:rsid w:val="00DB1FE1"/>
    <w:rsid w:val="00DB7068"/>
    <w:rsid w:val="00DC3254"/>
    <w:rsid w:val="00DD0E95"/>
    <w:rsid w:val="00DF6225"/>
    <w:rsid w:val="00E053C2"/>
    <w:rsid w:val="00E076D1"/>
    <w:rsid w:val="00E13444"/>
    <w:rsid w:val="00E22B8D"/>
    <w:rsid w:val="00E233F5"/>
    <w:rsid w:val="00E3529B"/>
    <w:rsid w:val="00E35AD8"/>
    <w:rsid w:val="00E6329B"/>
    <w:rsid w:val="00E67757"/>
    <w:rsid w:val="00E75053"/>
    <w:rsid w:val="00E94886"/>
    <w:rsid w:val="00E95411"/>
    <w:rsid w:val="00EB0F28"/>
    <w:rsid w:val="00EF0987"/>
    <w:rsid w:val="00EF4B03"/>
    <w:rsid w:val="00F2071C"/>
    <w:rsid w:val="00F360E7"/>
    <w:rsid w:val="00F81A8B"/>
    <w:rsid w:val="00F92074"/>
    <w:rsid w:val="00FC4422"/>
    <w:rsid w:val="00FF59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8543E"/>
  <w15:docId w15:val="{69A21E1E-582E-465A-BBD7-89115571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0D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3899"/>
    <w:rPr>
      <w:color w:val="0000FF"/>
      <w:u w:val="single"/>
    </w:rPr>
  </w:style>
  <w:style w:type="paragraph" w:styleId="Header">
    <w:name w:val="header"/>
    <w:basedOn w:val="Normal"/>
    <w:link w:val="HeaderChar"/>
    <w:uiPriority w:val="99"/>
    <w:unhideWhenUsed/>
    <w:rsid w:val="00036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1D5"/>
    <w:rPr>
      <w:rFonts w:ascii="Calibri" w:eastAsia="Calibri" w:hAnsi="Calibri" w:cs="Times New Roman"/>
    </w:rPr>
  </w:style>
  <w:style w:type="paragraph" w:styleId="Footer">
    <w:name w:val="footer"/>
    <w:basedOn w:val="Normal"/>
    <w:link w:val="FooterChar"/>
    <w:uiPriority w:val="99"/>
    <w:unhideWhenUsed/>
    <w:rsid w:val="00036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1D5"/>
    <w:rPr>
      <w:rFonts w:ascii="Calibri" w:eastAsia="Calibri" w:hAnsi="Calibri" w:cs="Times New Roman"/>
    </w:rPr>
  </w:style>
  <w:style w:type="character" w:customStyle="1" w:styleId="PlainTextChar">
    <w:name w:val="Plain Text Char"/>
    <w:link w:val="PlainText"/>
    <w:locked/>
    <w:rsid w:val="00636125"/>
    <w:rPr>
      <w:rFonts w:ascii="Courier New" w:hAnsi="Courier New"/>
    </w:rPr>
  </w:style>
  <w:style w:type="paragraph" w:styleId="PlainText">
    <w:name w:val="Plain Text"/>
    <w:basedOn w:val="Normal"/>
    <w:link w:val="PlainTextChar"/>
    <w:rsid w:val="00636125"/>
    <w:pPr>
      <w:spacing w:after="0" w:line="240" w:lineRule="auto"/>
    </w:pPr>
    <w:rPr>
      <w:rFonts w:ascii="Courier New" w:eastAsiaTheme="minorHAnsi" w:hAnsi="Courier New" w:cstheme="minorBidi"/>
    </w:rPr>
  </w:style>
  <w:style w:type="character" w:customStyle="1" w:styleId="PlainTextChar1">
    <w:name w:val="Plain Text Char1"/>
    <w:basedOn w:val="DefaultParagraphFont"/>
    <w:uiPriority w:val="99"/>
    <w:semiHidden/>
    <w:rsid w:val="00636125"/>
    <w:rPr>
      <w:rFonts w:ascii="Consolas" w:eastAsia="Calibri" w:hAnsi="Consolas" w:cs="Consolas"/>
      <w:sz w:val="21"/>
      <w:szCs w:val="21"/>
    </w:rPr>
  </w:style>
  <w:style w:type="paragraph" w:customStyle="1" w:styleId="msolistparagraph0">
    <w:name w:val="msolistparagraph"/>
    <w:basedOn w:val="Normal"/>
    <w:rsid w:val="00636125"/>
    <w:pPr>
      <w:spacing w:after="0" w:line="240" w:lineRule="auto"/>
      <w:ind w:left="720"/>
    </w:pPr>
  </w:style>
  <w:style w:type="paragraph" w:styleId="BalloonText">
    <w:name w:val="Balloon Text"/>
    <w:basedOn w:val="Normal"/>
    <w:link w:val="BalloonTextChar"/>
    <w:uiPriority w:val="99"/>
    <w:semiHidden/>
    <w:unhideWhenUsed/>
    <w:rsid w:val="00001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767"/>
    <w:rPr>
      <w:rFonts w:ascii="Segoe UI" w:eastAsia="Calibri" w:hAnsi="Segoe UI" w:cs="Segoe UI"/>
      <w:sz w:val="18"/>
      <w:szCs w:val="18"/>
    </w:rPr>
  </w:style>
  <w:style w:type="paragraph" w:styleId="ListParagraph">
    <w:name w:val="List Paragraph"/>
    <w:basedOn w:val="Normal"/>
    <w:uiPriority w:val="34"/>
    <w:qFormat/>
    <w:rsid w:val="000323C8"/>
    <w:pPr>
      <w:ind w:left="720"/>
      <w:contextualSpacing/>
    </w:pPr>
  </w:style>
  <w:style w:type="table" w:styleId="TableGrid">
    <w:name w:val="Table Grid"/>
    <w:basedOn w:val="TableNormal"/>
    <w:uiPriority w:val="39"/>
    <w:rsid w:val="00EF098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80973">
      <w:bodyDiv w:val="1"/>
      <w:marLeft w:val="0"/>
      <w:marRight w:val="0"/>
      <w:marTop w:val="0"/>
      <w:marBottom w:val="0"/>
      <w:divBdr>
        <w:top w:val="none" w:sz="0" w:space="0" w:color="auto"/>
        <w:left w:val="none" w:sz="0" w:space="0" w:color="auto"/>
        <w:bottom w:val="none" w:sz="0" w:space="0" w:color="auto"/>
        <w:right w:val="none" w:sz="0" w:space="0" w:color="auto"/>
      </w:divBdr>
    </w:div>
    <w:div w:id="1069500080">
      <w:bodyDiv w:val="1"/>
      <w:marLeft w:val="0"/>
      <w:marRight w:val="0"/>
      <w:marTop w:val="0"/>
      <w:marBottom w:val="0"/>
      <w:divBdr>
        <w:top w:val="none" w:sz="0" w:space="0" w:color="auto"/>
        <w:left w:val="none" w:sz="0" w:space="0" w:color="auto"/>
        <w:bottom w:val="none" w:sz="0" w:space="0" w:color="auto"/>
        <w:right w:val="none" w:sz="0" w:space="0" w:color="auto"/>
      </w:divBdr>
    </w:div>
    <w:div w:id="16502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ra@caramoor.org" TargetMode="External"/><Relationship Id="rId13" Type="http://schemas.openxmlformats.org/officeDocument/2006/relationships/hyperlink" Target="http://namp.americansforthearts.org/sites/default/files/documents/practical-lessons/lesson_3.pdf" TargetMode="External"/><Relationship Id="rId18" Type="http://schemas.openxmlformats.org/officeDocument/2006/relationships/hyperlink" Target="http://namp.americansforthearts.org/sites/default/files/documents/practical-lessons/lesson_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lm2010@columbia.edu" TargetMode="External"/><Relationship Id="rId12" Type="http://schemas.openxmlformats.org/officeDocument/2006/relationships/hyperlink" Target="http://namp.americansforthearts.org/sites/default/files/documents/practical-lessons/lesson_4.pdf" TargetMode="External"/><Relationship Id="rId17" Type="http://schemas.openxmlformats.org/officeDocument/2006/relationships/hyperlink" Target="http://www.americansforthearts.org/sites/default/files/documents/practical-lessons/lesson_8.pdf" TargetMode="External"/><Relationship Id="rId2" Type="http://schemas.openxmlformats.org/officeDocument/2006/relationships/styles" Target="styles.xml"/><Relationship Id="rId16" Type="http://schemas.openxmlformats.org/officeDocument/2006/relationships/hyperlink" Target="http://namp.americansforthearts.org/sites/default/files/documents/practical-lessons/lesson_9.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mp.americansforthearts.org/sites/default/files/documents/practical-lessons/lesson_2.pdf" TargetMode="External"/><Relationship Id="rId5" Type="http://schemas.openxmlformats.org/officeDocument/2006/relationships/footnotes" Target="footnotes.xml"/><Relationship Id="rId15" Type="http://schemas.openxmlformats.org/officeDocument/2006/relationships/hyperlink" Target="http://namp.americansforthearts.org/sites/default/files/documents/practical-lessons/lesson_12.pdf" TargetMode="External"/><Relationship Id="rId10" Type="http://schemas.openxmlformats.org/officeDocument/2006/relationships/hyperlink" Target="http://namp.americansforthearts.org/sites/default/files/documents/practical-lessons/lesson_1.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8.gsb.columbia.edu/cbs-directory/detail/tlm2010" TargetMode="External"/><Relationship Id="rId14" Type="http://schemas.openxmlformats.org/officeDocument/2006/relationships/hyperlink" Target="http://namp.americansforthearts.org/sites/default/files/documents/practical-lessons/lesson_5.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Tahra Millan</dc:creator>
  <cp:keywords/>
  <dc:description/>
  <cp:lastModifiedBy>Smith, Diane</cp:lastModifiedBy>
  <cp:revision>7</cp:revision>
  <cp:lastPrinted>2017-07-28T14:38:00Z</cp:lastPrinted>
  <dcterms:created xsi:type="dcterms:W3CDTF">2017-08-02T17:00:00Z</dcterms:created>
  <dcterms:modified xsi:type="dcterms:W3CDTF">2017-08-02T20:23:00Z</dcterms:modified>
</cp:coreProperties>
</file>