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29" w:rsidRDefault="00AF4A29" w:rsidP="00A60C63">
      <w:pPr>
        <w:tabs>
          <w:tab w:val="left" w:pos="1710"/>
        </w:tabs>
        <w:ind w:left="-180" w:right="-450"/>
        <w:jc w:val="center"/>
        <w:rPr>
          <w:b/>
        </w:rPr>
      </w:pPr>
    </w:p>
    <w:p w:rsidR="002C6D20" w:rsidRPr="0085587C" w:rsidRDefault="002C6D20" w:rsidP="00447794">
      <w:pPr>
        <w:tabs>
          <w:tab w:val="left" w:pos="1710"/>
        </w:tabs>
        <w:ind w:left="-180" w:right="-450"/>
        <w:jc w:val="center"/>
        <w:rPr>
          <w:b/>
          <w:sz w:val="28"/>
          <w:szCs w:val="28"/>
        </w:rPr>
      </w:pPr>
      <w:r w:rsidRPr="0085587C">
        <w:rPr>
          <w:b/>
          <w:sz w:val="28"/>
          <w:szCs w:val="28"/>
        </w:rPr>
        <w:t>B</w:t>
      </w:r>
      <w:r w:rsidR="00447794">
        <w:rPr>
          <w:b/>
          <w:sz w:val="28"/>
          <w:szCs w:val="28"/>
        </w:rPr>
        <w:t>8507</w:t>
      </w:r>
      <w:r w:rsidRPr="0085587C">
        <w:rPr>
          <w:b/>
          <w:sz w:val="28"/>
          <w:szCs w:val="28"/>
        </w:rPr>
        <w:t xml:space="preserve"> ORGANIZATIONAL CHANGE – </w:t>
      </w:r>
      <w:r w:rsidR="00EC3D96">
        <w:rPr>
          <w:b/>
          <w:sz w:val="28"/>
          <w:szCs w:val="28"/>
        </w:rPr>
        <w:t>Fall B Term</w:t>
      </w:r>
      <w:r w:rsidRPr="0085587C">
        <w:rPr>
          <w:b/>
          <w:sz w:val="28"/>
          <w:szCs w:val="28"/>
        </w:rPr>
        <w:t xml:space="preserve"> 20</w:t>
      </w:r>
      <w:r w:rsidR="009F4B75" w:rsidRPr="0085587C">
        <w:rPr>
          <w:b/>
          <w:sz w:val="28"/>
          <w:szCs w:val="28"/>
        </w:rPr>
        <w:t>1</w:t>
      </w:r>
      <w:r w:rsidR="004644B9">
        <w:rPr>
          <w:b/>
          <w:sz w:val="28"/>
          <w:szCs w:val="28"/>
        </w:rPr>
        <w:t>5</w:t>
      </w:r>
    </w:p>
    <w:p w:rsidR="00DA5834" w:rsidRDefault="0019052F" w:rsidP="00ED4A11">
      <w:pPr>
        <w:tabs>
          <w:tab w:val="left" w:pos="1710"/>
        </w:tabs>
        <w:ind w:left="-180" w:right="-450"/>
        <w:jc w:val="center"/>
        <w:rPr>
          <w:b/>
        </w:rPr>
      </w:pPr>
      <w:r>
        <w:rPr>
          <w:b/>
        </w:rPr>
        <w:t>SYLLABUS and COURSE GUIDELINES</w:t>
      </w:r>
      <w:r w:rsidR="00D4189A">
        <w:rPr>
          <w:b/>
        </w:rPr>
        <w:t xml:space="preserve"> </w:t>
      </w:r>
    </w:p>
    <w:p w:rsidR="00A11F53" w:rsidRDefault="00EC3D96" w:rsidP="000A1FE5">
      <w:pPr>
        <w:tabs>
          <w:tab w:val="left" w:pos="1710"/>
        </w:tabs>
        <w:ind w:left="-180" w:right="-450"/>
        <w:jc w:val="center"/>
        <w:rPr>
          <w:b/>
        </w:rPr>
      </w:pPr>
      <w:r>
        <w:rPr>
          <w:b/>
        </w:rPr>
        <w:t>Draft 1.0</w:t>
      </w:r>
    </w:p>
    <w:p w:rsidR="00C53AA1" w:rsidRDefault="00C53AA1" w:rsidP="00C53AA1">
      <w:pPr>
        <w:tabs>
          <w:tab w:val="left" w:pos="1710"/>
        </w:tabs>
        <w:ind w:left="-180" w:right="-450"/>
        <w:rPr>
          <w:b/>
          <w:sz w:val="26"/>
          <w:szCs w:val="26"/>
        </w:rPr>
      </w:pPr>
    </w:p>
    <w:p w:rsidR="00C53AA1" w:rsidRDefault="00C53AA1" w:rsidP="00C53AA1">
      <w:pPr>
        <w:tabs>
          <w:tab w:val="left" w:pos="1710"/>
        </w:tabs>
        <w:ind w:left="-180" w:right="-450"/>
        <w:rPr>
          <w:b/>
          <w:sz w:val="26"/>
          <w:szCs w:val="26"/>
        </w:rPr>
      </w:pPr>
    </w:p>
    <w:p w:rsidR="002A661D" w:rsidRPr="0085587C" w:rsidRDefault="005B4FAE" w:rsidP="002A661D">
      <w:pPr>
        <w:tabs>
          <w:tab w:val="left" w:pos="1710"/>
        </w:tabs>
        <w:ind w:left="-180" w:right="-450"/>
        <w:rPr>
          <w:b/>
          <w:sz w:val="26"/>
          <w:szCs w:val="26"/>
        </w:rPr>
      </w:pPr>
      <w:r>
        <w:rPr>
          <w:b/>
          <w:sz w:val="26"/>
          <w:szCs w:val="26"/>
        </w:rPr>
        <w:tab/>
      </w:r>
      <w:r>
        <w:rPr>
          <w:b/>
          <w:sz w:val="26"/>
          <w:szCs w:val="26"/>
        </w:rPr>
        <w:tab/>
      </w:r>
      <w:r w:rsidR="00ED4A11">
        <w:rPr>
          <w:b/>
          <w:sz w:val="26"/>
          <w:szCs w:val="26"/>
        </w:rPr>
        <w:tab/>
      </w:r>
      <w:r w:rsidR="002A661D" w:rsidRPr="0085587C">
        <w:rPr>
          <w:b/>
          <w:sz w:val="26"/>
          <w:szCs w:val="26"/>
        </w:rPr>
        <w:t>Professor:     Todd Jick</w:t>
      </w:r>
    </w:p>
    <w:p w:rsidR="002A661D" w:rsidRPr="00C8504F" w:rsidRDefault="002A661D" w:rsidP="002A661D">
      <w:pPr>
        <w:tabs>
          <w:tab w:val="left" w:pos="1710"/>
        </w:tabs>
        <w:ind w:left="-180" w:right="-450"/>
        <w:rPr>
          <w:color w:val="000000"/>
        </w:rPr>
      </w:pPr>
      <w:r>
        <w:rPr>
          <w:b/>
          <w:color w:val="000000"/>
        </w:rPr>
        <w:tab/>
      </w:r>
      <w:r>
        <w:rPr>
          <w:b/>
          <w:color w:val="000000"/>
        </w:rPr>
        <w:tab/>
      </w:r>
      <w:r>
        <w:rPr>
          <w:b/>
          <w:color w:val="000000"/>
        </w:rPr>
        <w:tab/>
      </w:r>
      <w:r w:rsidRPr="00C8504F">
        <w:rPr>
          <w:b/>
          <w:color w:val="000000"/>
        </w:rPr>
        <w:t xml:space="preserve">Office:     </w:t>
      </w:r>
      <w:r>
        <w:rPr>
          <w:b/>
          <w:color w:val="000000"/>
        </w:rPr>
        <w:t xml:space="preserve">        </w:t>
      </w:r>
      <w:r w:rsidRPr="00C8504F">
        <w:rPr>
          <w:color w:val="000000"/>
        </w:rPr>
        <w:t>Uris 721</w:t>
      </w:r>
    </w:p>
    <w:p w:rsidR="002A661D" w:rsidRPr="00C8504F" w:rsidRDefault="002A661D" w:rsidP="002A661D">
      <w:pPr>
        <w:tabs>
          <w:tab w:val="left" w:pos="1710"/>
        </w:tabs>
        <w:ind w:left="-180" w:right="-450"/>
        <w:rPr>
          <w:color w:val="000000"/>
        </w:rPr>
      </w:pPr>
      <w:r>
        <w:rPr>
          <w:b/>
          <w:color w:val="000000"/>
        </w:rPr>
        <w:tab/>
      </w:r>
      <w:r>
        <w:rPr>
          <w:b/>
          <w:color w:val="000000"/>
        </w:rPr>
        <w:tab/>
      </w:r>
      <w:r>
        <w:rPr>
          <w:b/>
          <w:color w:val="000000"/>
        </w:rPr>
        <w:tab/>
      </w:r>
      <w:r w:rsidRPr="00C8504F">
        <w:rPr>
          <w:b/>
          <w:color w:val="000000"/>
        </w:rPr>
        <w:t xml:space="preserve">E-mail:    </w:t>
      </w:r>
      <w:r>
        <w:rPr>
          <w:b/>
          <w:color w:val="000000"/>
        </w:rPr>
        <w:t xml:space="preserve">       </w:t>
      </w:r>
      <w:r w:rsidRPr="00C8504F">
        <w:rPr>
          <w:b/>
          <w:color w:val="000000"/>
        </w:rPr>
        <w:t xml:space="preserve"> </w:t>
      </w:r>
      <w:hyperlink r:id="rId8" w:history="1">
        <w:r w:rsidRPr="00AD7E12">
          <w:rPr>
            <w:rStyle w:val="Hyperlink"/>
          </w:rPr>
          <w:t>tdj2105@columbia.edu</w:t>
        </w:r>
      </w:hyperlink>
    </w:p>
    <w:p w:rsidR="002A661D" w:rsidRPr="00C8504F" w:rsidRDefault="002A661D" w:rsidP="002A661D">
      <w:pPr>
        <w:tabs>
          <w:tab w:val="left" w:pos="1710"/>
        </w:tabs>
        <w:ind w:left="-432" w:right="-446"/>
        <w:rPr>
          <w:color w:val="000000"/>
        </w:rPr>
      </w:pPr>
      <w:r>
        <w:rPr>
          <w:b/>
          <w:color w:val="000000"/>
        </w:rPr>
        <w:tab/>
      </w:r>
      <w:r>
        <w:rPr>
          <w:b/>
          <w:color w:val="000000"/>
        </w:rPr>
        <w:tab/>
      </w:r>
      <w:r>
        <w:rPr>
          <w:b/>
          <w:color w:val="000000"/>
        </w:rPr>
        <w:tab/>
        <w:t xml:space="preserve">Office Hour:   </w:t>
      </w:r>
      <w:r w:rsidRPr="00C8504F">
        <w:rPr>
          <w:color w:val="000000"/>
        </w:rPr>
        <w:t>By appointment</w:t>
      </w:r>
    </w:p>
    <w:p w:rsidR="002A661D" w:rsidRPr="00C8504F" w:rsidRDefault="002A661D" w:rsidP="002A661D">
      <w:pPr>
        <w:tabs>
          <w:tab w:val="left" w:pos="1710"/>
        </w:tabs>
        <w:ind w:left="-432" w:right="-446"/>
        <w:rPr>
          <w:color w:val="000000"/>
        </w:rPr>
      </w:pPr>
      <w:r>
        <w:rPr>
          <w:b/>
          <w:color w:val="000000"/>
        </w:rPr>
        <w:tab/>
      </w:r>
      <w:r>
        <w:rPr>
          <w:b/>
          <w:color w:val="000000"/>
        </w:rPr>
        <w:tab/>
      </w:r>
      <w:r>
        <w:rPr>
          <w:b/>
          <w:color w:val="000000"/>
        </w:rPr>
        <w:tab/>
      </w:r>
      <w:r w:rsidRPr="00C8504F">
        <w:rPr>
          <w:b/>
          <w:color w:val="000000"/>
        </w:rPr>
        <w:t xml:space="preserve">Voice:    </w:t>
      </w:r>
      <w:r>
        <w:rPr>
          <w:b/>
          <w:color w:val="000000"/>
        </w:rPr>
        <w:t xml:space="preserve">         </w:t>
      </w:r>
      <w:r w:rsidRPr="00C8504F">
        <w:rPr>
          <w:b/>
          <w:color w:val="000000"/>
        </w:rPr>
        <w:t xml:space="preserve"> </w:t>
      </w:r>
      <w:r w:rsidRPr="00C8504F">
        <w:rPr>
          <w:color w:val="000000"/>
        </w:rPr>
        <w:t>212.854.9252</w:t>
      </w:r>
    </w:p>
    <w:p w:rsidR="002A661D" w:rsidRPr="00C8504F" w:rsidRDefault="002A661D" w:rsidP="002A661D">
      <w:pPr>
        <w:tabs>
          <w:tab w:val="left" w:pos="1710"/>
        </w:tabs>
        <w:ind w:left="-180" w:right="-450"/>
        <w:jc w:val="center"/>
        <w:rPr>
          <w:b/>
          <w:color w:val="000000"/>
        </w:rPr>
      </w:pPr>
    </w:p>
    <w:p w:rsidR="002A661D" w:rsidRPr="00C8504F" w:rsidRDefault="002A661D" w:rsidP="002A661D">
      <w:pPr>
        <w:tabs>
          <w:tab w:val="left" w:pos="1710"/>
        </w:tabs>
        <w:ind w:left="-180" w:right="-450"/>
        <w:jc w:val="center"/>
        <w:rPr>
          <w:b/>
          <w:color w:val="000000"/>
        </w:rPr>
      </w:pPr>
    </w:p>
    <w:p w:rsidR="002A661D" w:rsidRDefault="009D1035" w:rsidP="009D1035">
      <w:pPr>
        <w:tabs>
          <w:tab w:val="left" w:pos="1710"/>
        </w:tabs>
        <w:ind w:left="-180" w:right="-450"/>
        <w:rPr>
          <w:color w:val="000000"/>
        </w:rPr>
      </w:pPr>
      <w:r>
        <w:rPr>
          <w:b/>
          <w:color w:val="000000"/>
        </w:rPr>
        <w:tab/>
      </w:r>
      <w:bookmarkStart w:id="0" w:name="_GoBack"/>
      <w:bookmarkEnd w:id="0"/>
    </w:p>
    <w:p w:rsidR="00716C2E" w:rsidRDefault="00716C2E" w:rsidP="00447794">
      <w:pPr>
        <w:tabs>
          <w:tab w:val="left" w:pos="1710"/>
        </w:tabs>
        <w:ind w:right="-450"/>
        <w:rPr>
          <w:b/>
          <w:color w:val="000000"/>
        </w:rPr>
      </w:pPr>
    </w:p>
    <w:p w:rsidR="00A11F53" w:rsidRDefault="00A11F53" w:rsidP="00716C2E">
      <w:pPr>
        <w:tabs>
          <w:tab w:val="left" w:pos="1710"/>
        </w:tabs>
        <w:ind w:left="-180" w:right="-450"/>
        <w:rPr>
          <w:b/>
          <w:color w:val="000000"/>
        </w:rPr>
      </w:pPr>
    </w:p>
    <w:p w:rsidR="005F05FA" w:rsidRDefault="005F05FA" w:rsidP="005F05FA">
      <w:pPr>
        <w:tabs>
          <w:tab w:val="left" w:pos="1710"/>
        </w:tabs>
        <w:ind w:left="-180" w:right="-450"/>
        <w:rPr>
          <w:b/>
          <w:color w:val="000000"/>
        </w:rPr>
      </w:pPr>
      <w:r>
        <w:rPr>
          <w:b/>
          <w:color w:val="000000"/>
        </w:rPr>
        <w:t>B8507-001 Tues/</w:t>
      </w:r>
      <w:proofErr w:type="spellStart"/>
      <w:r>
        <w:rPr>
          <w:b/>
          <w:color w:val="000000"/>
        </w:rPr>
        <w:t>Thur</w:t>
      </w:r>
      <w:proofErr w:type="spellEnd"/>
      <w:r>
        <w:rPr>
          <w:b/>
          <w:color w:val="000000"/>
        </w:rPr>
        <w:t xml:space="preserve"> </w:t>
      </w:r>
      <w:r w:rsidR="00B52BB4">
        <w:rPr>
          <w:b/>
          <w:color w:val="000000"/>
        </w:rPr>
        <w:t>10</w:t>
      </w:r>
      <w:r>
        <w:rPr>
          <w:b/>
          <w:color w:val="000000"/>
        </w:rPr>
        <w:t>:</w:t>
      </w:r>
      <w:r w:rsidR="00B52BB4">
        <w:rPr>
          <w:b/>
          <w:color w:val="000000"/>
        </w:rPr>
        <w:t>45</w:t>
      </w:r>
      <w:r>
        <w:rPr>
          <w:b/>
          <w:color w:val="000000"/>
        </w:rPr>
        <w:t>am                       B8507-002 Tues/</w:t>
      </w:r>
      <w:proofErr w:type="spellStart"/>
      <w:r>
        <w:rPr>
          <w:b/>
          <w:color w:val="000000"/>
        </w:rPr>
        <w:t>Thur</w:t>
      </w:r>
      <w:proofErr w:type="spellEnd"/>
      <w:r>
        <w:rPr>
          <w:b/>
          <w:color w:val="000000"/>
        </w:rPr>
        <w:t xml:space="preserve"> </w:t>
      </w:r>
      <w:r w:rsidR="00B52BB4">
        <w:rPr>
          <w:b/>
          <w:color w:val="000000"/>
        </w:rPr>
        <w:t>2:15pm</w:t>
      </w:r>
      <w:r>
        <w:rPr>
          <w:b/>
          <w:color w:val="000000"/>
        </w:rPr>
        <w:t xml:space="preserve"> </w:t>
      </w:r>
    </w:p>
    <w:p w:rsidR="005F05FA" w:rsidRDefault="005F05FA" w:rsidP="005F05FA">
      <w:pPr>
        <w:tabs>
          <w:tab w:val="left" w:pos="1710"/>
        </w:tabs>
        <w:ind w:left="-180" w:right="-450"/>
        <w:rPr>
          <w:b/>
          <w:color w:val="000000"/>
        </w:rPr>
      </w:pPr>
      <w:r>
        <w:rPr>
          <w:b/>
          <w:color w:val="000000"/>
        </w:rPr>
        <w:t xml:space="preserve">Warren 209                                                    </w:t>
      </w:r>
      <w:r>
        <w:rPr>
          <w:b/>
          <w:color w:val="000000"/>
        </w:rPr>
        <w:tab/>
      </w:r>
      <w:r>
        <w:rPr>
          <w:b/>
          <w:color w:val="000000"/>
        </w:rPr>
        <w:tab/>
        <w:t xml:space="preserve">Warren </w:t>
      </w:r>
      <w:r w:rsidR="00B52BB4">
        <w:rPr>
          <w:b/>
          <w:color w:val="000000"/>
        </w:rPr>
        <w:t>311</w:t>
      </w:r>
      <w:r>
        <w:rPr>
          <w:b/>
          <w:color w:val="000000"/>
        </w:rPr>
        <w:t xml:space="preserve">  </w:t>
      </w:r>
    </w:p>
    <w:p w:rsidR="005F05FA" w:rsidRDefault="005F05FA" w:rsidP="005F05FA">
      <w:pPr>
        <w:tabs>
          <w:tab w:val="left" w:pos="1710"/>
        </w:tabs>
        <w:ind w:left="-180" w:right="-450"/>
        <w:rPr>
          <w:b/>
          <w:color w:val="000000"/>
        </w:rPr>
      </w:pPr>
      <w:r>
        <w:rPr>
          <w:b/>
          <w:color w:val="000000"/>
        </w:rPr>
        <w:tab/>
        <w:t xml:space="preserve">               </w:t>
      </w:r>
      <w:r>
        <w:rPr>
          <w:b/>
          <w:color w:val="000000"/>
        </w:rPr>
        <w:tab/>
      </w:r>
      <w:r>
        <w:rPr>
          <w:b/>
          <w:color w:val="000000"/>
        </w:rPr>
        <w:tab/>
      </w:r>
      <w:r>
        <w:rPr>
          <w:b/>
          <w:color w:val="000000"/>
        </w:rPr>
        <w:tab/>
      </w:r>
      <w:r>
        <w:rPr>
          <w:b/>
          <w:color w:val="000000"/>
        </w:rPr>
        <w:tab/>
      </w:r>
    </w:p>
    <w:p w:rsidR="005F05FA" w:rsidRDefault="005F05FA" w:rsidP="005F05FA">
      <w:pPr>
        <w:tabs>
          <w:tab w:val="left" w:pos="1710"/>
        </w:tabs>
        <w:ind w:left="-180" w:right="-450"/>
        <w:rPr>
          <w:b/>
          <w:color w:val="000000"/>
        </w:rPr>
      </w:pPr>
    </w:p>
    <w:p w:rsidR="0062645C" w:rsidRDefault="0062645C" w:rsidP="009158FA">
      <w:pPr>
        <w:tabs>
          <w:tab w:val="left" w:pos="1710"/>
        </w:tabs>
        <w:ind w:right="-450"/>
        <w:rPr>
          <w:b/>
          <w:color w:val="000000"/>
        </w:rPr>
      </w:pPr>
    </w:p>
    <w:p w:rsidR="0089353D" w:rsidRPr="00D4189A" w:rsidRDefault="00D4189A" w:rsidP="00D4189A">
      <w:pPr>
        <w:tabs>
          <w:tab w:val="left" w:pos="1710"/>
        </w:tabs>
        <w:ind w:left="-180" w:right="-450"/>
        <w:rPr>
          <w:rStyle w:val="descriptionspan"/>
          <w:b/>
          <w:color w:val="000000"/>
        </w:rPr>
      </w:pPr>
      <w:r>
        <w:rPr>
          <w:b/>
          <w:color w:val="000000"/>
        </w:rPr>
        <w:tab/>
      </w:r>
    </w:p>
    <w:p w:rsidR="00E014CA" w:rsidRPr="00A84041" w:rsidRDefault="00716C2E" w:rsidP="00A8718D">
      <w:pPr>
        <w:rPr>
          <w:color w:val="FF0000"/>
          <w:u w:val="single"/>
          <w:lang w:val="fr-FR"/>
        </w:rPr>
      </w:pPr>
      <w:r w:rsidRPr="00A84041">
        <w:rPr>
          <w:color w:val="FF0000"/>
          <w:u w:val="single"/>
          <w:lang w:val="fr-FR"/>
        </w:rPr>
        <w:t xml:space="preserve">Schedule Notes : </w:t>
      </w:r>
      <w:proofErr w:type="spellStart"/>
      <w:r w:rsidRPr="00A84041">
        <w:rPr>
          <w:color w:val="FF0000"/>
          <w:u w:val="single"/>
          <w:lang w:val="fr-FR"/>
        </w:rPr>
        <w:t>Please</w:t>
      </w:r>
      <w:proofErr w:type="spellEnd"/>
      <w:r w:rsidRPr="00A84041">
        <w:rPr>
          <w:color w:val="FF0000"/>
          <w:u w:val="single"/>
          <w:lang w:val="fr-FR"/>
        </w:rPr>
        <w:t xml:space="preserve"> </w:t>
      </w:r>
      <w:proofErr w:type="spellStart"/>
      <w:r w:rsidRPr="00A84041">
        <w:rPr>
          <w:color w:val="FF0000"/>
          <w:u w:val="single"/>
          <w:lang w:val="fr-FR"/>
        </w:rPr>
        <w:t>Adjust</w:t>
      </w:r>
      <w:proofErr w:type="spellEnd"/>
      <w:r w:rsidRPr="00A84041">
        <w:rPr>
          <w:color w:val="FF0000"/>
          <w:u w:val="single"/>
          <w:lang w:val="fr-FR"/>
        </w:rPr>
        <w:t xml:space="preserve"> </w:t>
      </w:r>
      <w:proofErr w:type="spellStart"/>
      <w:r w:rsidRPr="00A84041">
        <w:rPr>
          <w:color w:val="FF0000"/>
          <w:u w:val="single"/>
          <w:lang w:val="fr-FR"/>
        </w:rPr>
        <w:t>Your</w:t>
      </w:r>
      <w:proofErr w:type="spellEnd"/>
      <w:r w:rsidRPr="00A84041">
        <w:rPr>
          <w:color w:val="FF0000"/>
          <w:u w:val="single"/>
          <w:lang w:val="fr-FR"/>
        </w:rPr>
        <w:t xml:space="preserve"> </w:t>
      </w:r>
      <w:proofErr w:type="spellStart"/>
      <w:r w:rsidRPr="00A84041">
        <w:rPr>
          <w:color w:val="FF0000"/>
          <w:u w:val="single"/>
          <w:lang w:val="fr-FR"/>
        </w:rPr>
        <w:t>Calendars</w:t>
      </w:r>
      <w:proofErr w:type="spellEnd"/>
    </w:p>
    <w:p w:rsidR="004D5ABE" w:rsidRDefault="00B52BB4" w:rsidP="00ED34C2">
      <w:pPr>
        <w:numPr>
          <w:ilvl w:val="0"/>
          <w:numId w:val="24"/>
        </w:numPr>
        <w:rPr>
          <w:color w:val="FF0000"/>
          <w:lang w:val="fr-FR"/>
        </w:rPr>
      </w:pPr>
      <w:r>
        <w:rPr>
          <w:color w:val="FF0000"/>
          <w:lang w:val="fr-FR"/>
        </w:rPr>
        <w:t xml:space="preserve">The course </w:t>
      </w:r>
      <w:proofErr w:type="spellStart"/>
      <w:r>
        <w:rPr>
          <w:color w:val="FF0000"/>
          <w:lang w:val="fr-FR"/>
        </w:rPr>
        <w:t>will</w:t>
      </w:r>
      <w:proofErr w:type="spellEnd"/>
      <w:r>
        <w:rPr>
          <w:color w:val="FF0000"/>
          <w:lang w:val="fr-FR"/>
        </w:rPr>
        <w:t xml:space="preserve"> </w:t>
      </w:r>
      <w:proofErr w:type="spellStart"/>
      <w:r>
        <w:rPr>
          <w:color w:val="FF0000"/>
          <w:lang w:val="fr-FR"/>
        </w:rPr>
        <w:t>begin</w:t>
      </w:r>
      <w:proofErr w:type="spellEnd"/>
      <w:r>
        <w:rPr>
          <w:color w:val="FF0000"/>
          <w:lang w:val="fr-FR"/>
        </w:rPr>
        <w:t xml:space="preserve"> </w:t>
      </w:r>
      <w:proofErr w:type="spellStart"/>
      <w:r>
        <w:rPr>
          <w:color w:val="FF0000"/>
          <w:lang w:val="fr-FR"/>
        </w:rPr>
        <w:t>officially</w:t>
      </w:r>
      <w:proofErr w:type="spellEnd"/>
      <w:r>
        <w:rPr>
          <w:color w:val="FF0000"/>
          <w:lang w:val="fr-FR"/>
        </w:rPr>
        <w:t xml:space="preserve"> on Tuesday, </w:t>
      </w:r>
      <w:proofErr w:type="spellStart"/>
      <w:r>
        <w:rPr>
          <w:color w:val="FF0000"/>
          <w:lang w:val="fr-FR"/>
        </w:rPr>
        <w:t>Oct</w:t>
      </w:r>
      <w:proofErr w:type="spellEnd"/>
      <w:r>
        <w:rPr>
          <w:color w:val="FF0000"/>
          <w:lang w:val="fr-FR"/>
        </w:rPr>
        <w:t xml:space="preserve"> 27 for Class 1, as </w:t>
      </w:r>
      <w:proofErr w:type="spellStart"/>
      <w:r>
        <w:rPr>
          <w:color w:val="FF0000"/>
          <w:lang w:val="fr-FR"/>
        </w:rPr>
        <w:t>we</w:t>
      </w:r>
      <w:proofErr w:type="spellEnd"/>
      <w:r>
        <w:rPr>
          <w:color w:val="FF0000"/>
          <w:lang w:val="fr-FR"/>
        </w:rPr>
        <w:t xml:space="preserve"> </w:t>
      </w:r>
      <w:proofErr w:type="spellStart"/>
      <w:r>
        <w:rPr>
          <w:color w:val="FF0000"/>
          <w:lang w:val="fr-FR"/>
        </w:rPr>
        <w:t>will</w:t>
      </w:r>
      <w:proofErr w:type="spellEnd"/>
      <w:r>
        <w:rPr>
          <w:color w:val="FF0000"/>
          <w:lang w:val="fr-FR"/>
        </w:rPr>
        <w:t xml:space="preserve"> not </w:t>
      </w:r>
      <w:proofErr w:type="spellStart"/>
      <w:r>
        <w:rPr>
          <w:color w:val="FF0000"/>
          <w:lang w:val="fr-FR"/>
        </w:rPr>
        <w:t>meet</w:t>
      </w:r>
      <w:proofErr w:type="spellEnd"/>
      <w:r>
        <w:rPr>
          <w:color w:val="FF0000"/>
          <w:lang w:val="fr-FR"/>
        </w:rPr>
        <w:t xml:space="preserve"> on </w:t>
      </w:r>
      <w:proofErr w:type="spellStart"/>
      <w:r>
        <w:rPr>
          <w:color w:val="FF0000"/>
          <w:lang w:val="fr-FR"/>
        </w:rPr>
        <w:t>Oct</w:t>
      </w:r>
      <w:proofErr w:type="spellEnd"/>
      <w:r>
        <w:rPr>
          <w:color w:val="FF0000"/>
          <w:lang w:val="fr-FR"/>
        </w:rPr>
        <w:t xml:space="preserve"> 22.</w:t>
      </w:r>
    </w:p>
    <w:p w:rsidR="00716C2E" w:rsidRDefault="00B52BB4" w:rsidP="0040044D">
      <w:pPr>
        <w:numPr>
          <w:ilvl w:val="0"/>
          <w:numId w:val="24"/>
        </w:numPr>
        <w:rPr>
          <w:color w:val="FF0000"/>
          <w:lang w:val="fr-FR"/>
        </w:rPr>
      </w:pPr>
      <w:proofErr w:type="spellStart"/>
      <w:r>
        <w:rPr>
          <w:color w:val="FF0000"/>
          <w:lang w:val="fr-FR"/>
        </w:rPr>
        <w:t>Instead</w:t>
      </w:r>
      <w:proofErr w:type="spellEnd"/>
      <w:r>
        <w:rPr>
          <w:color w:val="FF0000"/>
          <w:lang w:val="fr-FR"/>
        </w:rPr>
        <w:t xml:space="preserve">, </w:t>
      </w:r>
      <w:proofErr w:type="spellStart"/>
      <w:r>
        <w:rPr>
          <w:color w:val="FF0000"/>
          <w:lang w:val="fr-FR"/>
        </w:rPr>
        <w:t>Nov</w:t>
      </w:r>
      <w:proofErr w:type="spellEnd"/>
      <w:r>
        <w:rPr>
          <w:color w:val="FF0000"/>
          <w:lang w:val="fr-FR"/>
        </w:rPr>
        <w:t xml:space="preserve"> 24 class </w:t>
      </w:r>
      <w:proofErr w:type="spellStart"/>
      <w:r>
        <w:rPr>
          <w:color w:val="FF0000"/>
          <w:lang w:val="fr-FR"/>
        </w:rPr>
        <w:t>will</w:t>
      </w:r>
      <w:proofErr w:type="spellEnd"/>
      <w:r>
        <w:rPr>
          <w:color w:val="FF0000"/>
          <w:lang w:val="fr-FR"/>
        </w:rPr>
        <w:t xml:space="preserve"> count as </w:t>
      </w:r>
      <w:proofErr w:type="spellStart"/>
      <w:r>
        <w:rPr>
          <w:color w:val="FF0000"/>
          <w:lang w:val="fr-FR"/>
        </w:rPr>
        <w:t>two</w:t>
      </w:r>
      <w:proofErr w:type="spellEnd"/>
      <w:r>
        <w:rPr>
          <w:color w:val="FF0000"/>
          <w:lang w:val="fr-FR"/>
        </w:rPr>
        <w:t xml:space="preserve"> classes.</w:t>
      </w:r>
    </w:p>
    <w:p w:rsidR="009158FA" w:rsidRDefault="009158FA" w:rsidP="0040044D">
      <w:pPr>
        <w:numPr>
          <w:ilvl w:val="0"/>
          <w:numId w:val="24"/>
        </w:numPr>
        <w:rPr>
          <w:color w:val="FF0000"/>
          <w:lang w:val="fr-FR"/>
        </w:rPr>
      </w:pPr>
      <w:proofErr w:type="spellStart"/>
      <w:r>
        <w:rPr>
          <w:color w:val="FF0000"/>
          <w:lang w:val="fr-FR"/>
        </w:rPr>
        <w:t>Please</w:t>
      </w:r>
      <w:proofErr w:type="spellEnd"/>
      <w:r>
        <w:rPr>
          <w:color w:val="FF0000"/>
          <w:lang w:val="fr-FR"/>
        </w:rPr>
        <w:t xml:space="preserve"> note </w:t>
      </w:r>
      <w:proofErr w:type="spellStart"/>
      <w:r>
        <w:rPr>
          <w:color w:val="FF0000"/>
          <w:lang w:val="fr-FR"/>
        </w:rPr>
        <w:t>schedule</w:t>
      </w:r>
      <w:proofErr w:type="spellEnd"/>
      <w:r>
        <w:rPr>
          <w:color w:val="FF0000"/>
          <w:lang w:val="fr-FR"/>
        </w:rPr>
        <w:t xml:space="preserve"> in the syllabus </w:t>
      </w:r>
      <w:proofErr w:type="spellStart"/>
      <w:r>
        <w:rPr>
          <w:color w:val="FF0000"/>
          <w:lang w:val="fr-FR"/>
        </w:rPr>
        <w:t>so</w:t>
      </w:r>
      <w:proofErr w:type="spellEnd"/>
      <w:r>
        <w:rPr>
          <w:color w:val="FF0000"/>
          <w:lang w:val="fr-FR"/>
        </w:rPr>
        <w:t xml:space="preserve"> </w:t>
      </w:r>
      <w:proofErr w:type="spellStart"/>
      <w:r>
        <w:rPr>
          <w:color w:val="FF0000"/>
          <w:lang w:val="fr-FR"/>
        </w:rPr>
        <w:t>you</w:t>
      </w:r>
      <w:proofErr w:type="spellEnd"/>
      <w:r>
        <w:rPr>
          <w:color w:val="FF0000"/>
          <w:lang w:val="fr-FR"/>
        </w:rPr>
        <w:t xml:space="preserve"> </w:t>
      </w:r>
      <w:proofErr w:type="spellStart"/>
      <w:r>
        <w:rPr>
          <w:color w:val="FF0000"/>
          <w:lang w:val="fr-FR"/>
        </w:rPr>
        <w:t>can</w:t>
      </w:r>
      <w:proofErr w:type="spellEnd"/>
      <w:r>
        <w:rPr>
          <w:color w:val="FF0000"/>
          <w:lang w:val="fr-FR"/>
        </w:rPr>
        <w:t xml:space="preserve"> plan </w:t>
      </w:r>
      <w:proofErr w:type="spellStart"/>
      <w:r>
        <w:rPr>
          <w:color w:val="FF0000"/>
          <w:lang w:val="fr-FR"/>
        </w:rPr>
        <w:t>accordingly</w:t>
      </w:r>
      <w:proofErr w:type="spellEnd"/>
      <w:r>
        <w:rPr>
          <w:color w:val="FF0000"/>
          <w:lang w:val="fr-FR"/>
        </w:rPr>
        <w:t xml:space="preserve"> to </w:t>
      </w:r>
      <w:proofErr w:type="spellStart"/>
      <w:r>
        <w:rPr>
          <w:color w:val="FF0000"/>
          <w:lang w:val="fr-FR"/>
        </w:rPr>
        <w:t>be</w:t>
      </w:r>
      <w:proofErr w:type="spellEnd"/>
      <w:r>
        <w:rPr>
          <w:color w:val="FF0000"/>
          <w:lang w:val="fr-FR"/>
        </w:rPr>
        <w:t xml:space="preserve"> in </w:t>
      </w:r>
      <w:proofErr w:type="spellStart"/>
      <w:r>
        <w:rPr>
          <w:color w:val="FF0000"/>
          <w:lang w:val="fr-FR"/>
        </w:rPr>
        <w:t>every</w:t>
      </w:r>
      <w:proofErr w:type="spellEnd"/>
      <w:r>
        <w:rPr>
          <w:color w:val="FF0000"/>
          <w:lang w:val="fr-FR"/>
        </w:rPr>
        <w:t xml:space="preserve"> class </w:t>
      </w:r>
      <w:proofErr w:type="spellStart"/>
      <w:r>
        <w:rPr>
          <w:color w:val="FF0000"/>
          <w:lang w:val="fr-FR"/>
        </w:rPr>
        <w:t>day</w:t>
      </w:r>
      <w:proofErr w:type="spellEnd"/>
      <w:r>
        <w:rPr>
          <w:color w:val="FF0000"/>
          <w:lang w:val="fr-FR"/>
        </w:rPr>
        <w:t>.</w:t>
      </w:r>
    </w:p>
    <w:p w:rsidR="0062645C" w:rsidRDefault="0062645C" w:rsidP="00A8718D">
      <w:pPr>
        <w:rPr>
          <w:color w:val="FF0000"/>
          <w:lang w:val="fr-FR"/>
        </w:rPr>
      </w:pPr>
    </w:p>
    <w:p w:rsidR="00A016A2" w:rsidRDefault="00A016A2" w:rsidP="005F05FA">
      <w:pPr>
        <w:ind w:left="720"/>
        <w:rPr>
          <w:color w:val="FF0000"/>
          <w:lang w:val="fr-FR"/>
        </w:rPr>
      </w:pPr>
    </w:p>
    <w:p w:rsidR="00A8718D" w:rsidRPr="00F102EC" w:rsidRDefault="00A8718D" w:rsidP="00A8718D">
      <w:pPr>
        <w:rPr>
          <w:b/>
        </w:rPr>
      </w:pPr>
      <w:r>
        <w:rPr>
          <w:b/>
        </w:rPr>
        <w:t>INTRODUCTION</w:t>
      </w:r>
    </w:p>
    <w:p w:rsidR="00A8718D" w:rsidRDefault="00A8718D" w:rsidP="00A8718D"/>
    <w:p w:rsidR="00A8718D" w:rsidRDefault="00A8718D" w:rsidP="00A8718D">
      <w:r>
        <w:t>This course is focused on the nature and process of organization change, and how to be an effective leader, implementer, and recipient of change. It emphasizes the forces for change, the change implementation process, the qualities and skills of successful change leaders, and the behavioral theories and management practices of how individuals and organizations change. Finally, it will help you to better diagnose the change agendas of organizations you will be joining to help prepare for your experience as leaders, implementers, and/or recipients of change.</w:t>
      </w:r>
    </w:p>
    <w:p w:rsidR="0019052F" w:rsidRDefault="0019052F" w:rsidP="00A8718D"/>
    <w:p w:rsidR="0045189D" w:rsidRDefault="0045189D" w:rsidP="00A8718D"/>
    <w:p w:rsidR="0019052F" w:rsidRPr="00CB1055" w:rsidRDefault="0019052F" w:rsidP="0019052F">
      <w:pPr>
        <w:rPr>
          <w:b/>
          <w:u w:val="single"/>
        </w:rPr>
      </w:pPr>
      <w:r w:rsidRPr="00CB1055">
        <w:rPr>
          <w:b/>
          <w:u w:val="single"/>
        </w:rPr>
        <w:t>Course Logic</w:t>
      </w:r>
    </w:p>
    <w:p w:rsidR="0019052F" w:rsidRDefault="0019052F" w:rsidP="0019052F"/>
    <w:p w:rsidR="00C45E05" w:rsidRDefault="0019052F" w:rsidP="0019052F">
      <w:r>
        <w:t xml:space="preserve">The course has three modules:  </w:t>
      </w:r>
    </w:p>
    <w:p w:rsidR="0019052F" w:rsidRDefault="0019052F" w:rsidP="0040044D">
      <w:r w:rsidRPr="00CB1055">
        <w:rPr>
          <w:i/>
          <w:u w:val="single"/>
        </w:rPr>
        <w:t>Module I</w:t>
      </w:r>
      <w:r>
        <w:t xml:space="preserve"> </w:t>
      </w:r>
      <w:r w:rsidR="000F74A2">
        <w:t>(Classes 1-5)</w:t>
      </w:r>
      <w:r w:rsidR="00C45E05">
        <w:t xml:space="preserve"> </w:t>
      </w:r>
      <w:r>
        <w:t xml:space="preserve">highlights the Leadership of Change from the top, the major types and drivers of large scale organizational change—e.g. strategic, leadership, cultural, structural, ownership—and the commonalities and differences among these transformations. Some of these are “long marches” in which there are gradual, incremental changes through multi step change </w:t>
      </w:r>
      <w:r>
        <w:lastRenderedPageBreak/>
        <w:t>processes; others are “bold strokes” in which major, short changes are instituted and their impact immediately felt. Some are changes to stimulate growth, and some are downsizing and cost cutting oriented. The goal here is for you to get a good “feel” for how these major types of transformations unfold, how well the changes were instituted, sources of resistance</w:t>
      </w:r>
      <w:r w:rsidR="0040044D">
        <w:t xml:space="preserve"> encountered</w:t>
      </w:r>
      <w:r>
        <w:t xml:space="preserve">, and how leaders are involved in the whole endeavor. And we will focus on the impact of change on employees as it ripples from the top of an organization. </w:t>
      </w:r>
    </w:p>
    <w:p w:rsidR="0019052F" w:rsidRDefault="0019052F" w:rsidP="0019052F"/>
    <w:p w:rsidR="0019052F" w:rsidRDefault="0019052F" w:rsidP="0040044D">
      <w:r w:rsidRPr="00CB1055">
        <w:rPr>
          <w:i/>
          <w:u w:val="single"/>
        </w:rPr>
        <w:t>Module II</w:t>
      </w:r>
      <w:r>
        <w:t xml:space="preserve"> </w:t>
      </w:r>
      <w:r w:rsidR="000F74A2">
        <w:t>(Classes 6-</w:t>
      </w:r>
      <w:r w:rsidR="0040044D">
        <w:t>10</w:t>
      </w:r>
      <w:r w:rsidR="000F74A2">
        <w:t xml:space="preserve">) </w:t>
      </w:r>
      <w:r>
        <w:t>of the course will examine the world of implementation tools and techniques</w:t>
      </w:r>
      <w:r w:rsidRPr="00585256">
        <w:t xml:space="preserve"> </w:t>
      </w:r>
      <w:r>
        <w:t xml:space="preserve">and the ingredients for successful change management. We will start with a Merger Integration implementation. </w:t>
      </w:r>
      <w:r w:rsidR="001419EA">
        <w:t xml:space="preserve">We will next ask you to make a series of decisions to manage downsizing in a brokerage firm, called Broadway Brokers. </w:t>
      </w:r>
      <w:r w:rsidR="00447794">
        <w:t xml:space="preserve">You will then test your implementation acumen in a real world based simulation of being change agents in an organization, introducing change in a </w:t>
      </w:r>
      <w:proofErr w:type="spellStart"/>
      <w:r w:rsidR="00447794">
        <w:t>planful</w:t>
      </w:r>
      <w:proofErr w:type="spellEnd"/>
      <w:r w:rsidR="00447794">
        <w:t xml:space="preserve"> way to a Business unit. </w:t>
      </w:r>
      <w:r w:rsidR="00055C96">
        <w:t>To personalize the challenge of implementation</w:t>
      </w:r>
      <w:r>
        <w:t xml:space="preserve">, we will </w:t>
      </w:r>
      <w:r w:rsidR="00055C96">
        <w:t>conclude with</w:t>
      </w:r>
      <w:r>
        <w:t xml:space="preserve"> cases of “young” change agents in action and examine what it is like to influence and implement change from “below” or the “middle” of an organization. </w:t>
      </w:r>
    </w:p>
    <w:p w:rsidR="0019052F" w:rsidRDefault="0019052F" w:rsidP="0019052F"/>
    <w:p w:rsidR="00667FAB" w:rsidRPr="001419EA" w:rsidRDefault="0019052F" w:rsidP="0040044D">
      <w:r>
        <w:t xml:space="preserve">The course concludes with </w:t>
      </w:r>
      <w:r w:rsidRPr="00CB1055">
        <w:rPr>
          <w:i/>
          <w:u w:val="single"/>
        </w:rPr>
        <w:t>Module III</w:t>
      </w:r>
      <w:r w:rsidR="000F74A2" w:rsidRPr="00C45E05">
        <w:rPr>
          <w:i/>
        </w:rPr>
        <w:t xml:space="preserve"> (Classes 11-12)</w:t>
      </w:r>
      <w:r w:rsidR="0040044D">
        <w:rPr>
          <w:i/>
        </w:rPr>
        <w:t>,</w:t>
      </w:r>
      <w:r w:rsidR="00C45E05">
        <w:rPr>
          <w:i/>
        </w:rPr>
        <w:t xml:space="preserve"> </w:t>
      </w:r>
      <w:r w:rsidR="00C45E05">
        <w:t xml:space="preserve"> </w:t>
      </w:r>
      <w:r>
        <w:t xml:space="preserve">New Vistas in Organizational Change in which you will </w:t>
      </w:r>
      <w:r w:rsidR="0040044D">
        <w:t xml:space="preserve">reflect back on your own experiences with change, bringing a new perspective </w:t>
      </w:r>
      <w:r>
        <w:t xml:space="preserve"> to your own experience</w:t>
      </w:r>
      <w:r w:rsidR="0040044D">
        <w:t xml:space="preserve"> and learning about change management from fellow students in different industries and geographies</w:t>
      </w:r>
      <w:r>
        <w:t xml:space="preserve">. This module concludes with how to develop the capacity to change—to build a change friendly rather than change resistant organization, and </w:t>
      </w:r>
      <w:r w:rsidR="00C45E05">
        <w:t>drive continuous movement and change</w:t>
      </w:r>
      <w:r>
        <w:t>.</w:t>
      </w:r>
    </w:p>
    <w:p w:rsidR="00D11758" w:rsidRDefault="00D11758" w:rsidP="00B52BB4">
      <w:pPr>
        <w:rPr>
          <w:b/>
        </w:rPr>
      </w:pPr>
    </w:p>
    <w:p w:rsidR="00D11758" w:rsidRDefault="00D11758" w:rsidP="0040044D">
      <w:pPr>
        <w:ind w:left="1440" w:firstLine="720"/>
        <w:rPr>
          <w:b/>
        </w:rPr>
      </w:pPr>
    </w:p>
    <w:p w:rsidR="00D11758" w:rsidRDefault="00D11758" w:rsidP="0040044D">
      <w:pPr>
        <w:ind w:left="1440" w:firstLine="720"/>
        <w:rPr>
          <w:b/>
        </w:rPr>
      </w:pPr>
    </w:p>
    <w:p w:rsidR="00EB5C01" w:rsidRPr="00624DA8" w:rsidRDefault="00ED4A11" w:rsidP="0040044D">
      <w:pPr>
        <w:ind w:left="1440" w:firstLine="720"/>
        <w:rPr>
          <w:b/>
          <w:color w:val="000000" w:themeColor="text1"/>
        </w:rPr>
      </w:pPr>
      <w:r w:rsidRPr="00624DA8">
        <w:rPr>
          <w:b/>
          <w:color w:val="000000" w:themeColor="text1"/>
        </w:rPr>
        <w:t>C</w:t>
      </w:r>
      <w:r w:rsidR="00EB5C01" w:rsidRPr="00624DA8">
        <w:rPr>
          <w:b/>
          <w:color w:val="000000" w:themeColor="text1"/>
        </w:rPr>
        <w:t>OURSE SYLLABUS AND SCHEDULE</w:t>
      </w:r>
    </w:p>
    <w:p w:rsidR="00EB5C01" w:rsidRPr="00624DA8" w:rsidRDefault="00EB5C01" w:rsidP="00BA4643">
      <w:pPr>
        <w:jc w:val="center"/>
        <w:rPr>
          <w:b/>
          <w:color w:val="000000" w:themeColor="text1"/>
        </w:rPr>
      </w:pPr>
    </w:p>
    <w:p w:rsidR="00EB5C01" w:rsidRPr="00624DA8" w:rsidRDefault="00EB5C01" w:rsidP="00BA4643">
      <w:pPr>
        <w:jc w:val="center"/>
        <w:rPr>
          <w:b/>
          <w:color w:val="000000" w:themeColor="text1"/>
          <w:u w:val="single"/>
        </w:rPr>
      </w:pPr>
      <w:r w:rsidRPr="00624DA8">
        <w:rPr>
          <w:b/>
          <w:color w:val="000000" w:themeColor="text1"/>
          <w:u w:val="single"/>
        </w:rPr>
        <w:t xml:space="preserve">Module I: </w:t>
      </w:r>
      <w:r w:rsidR="0089353D" w:rsidRPr="00624DA8">
        <w:rPr>
          <w:b/>
          <w:color w:val="000000" w:themeColor="text1"/>
          <w:u w:val="single"/>
        </w:rPr>
        <w:t>Leading Change</w:t>
      </w:r>
      <w:r w:rsidR="00857342" w:rsidRPr="00624DA8">
        <w:rPr>
          <w:b/>
          <w:color w:val="000000" w:themeColor="text1"/>
          <w:u w:val="single"/>
        </w:rPr>
        <w:t xml:space="preserve"> I</w:t>
      </w:r>
    </w:p>
    <w:p w:rsidR="00EB5C01" w:rsidRPr="00624DA8" w:rsidRDefault="00EB5C01" w:rsidP="00DA6520">
      <w:pPr>
        <w:jc w:val="center"/>
        <w:rPr>
          <w:color w:val="000000" w:themeColor="text1"/>
        </w:rPr>
      </w:pPr>
    </w:p>
    <w:p w:rsidR="00EB5C01" w:rsidRPr="00624DA8" w:rsidRDefault="00DA6520" w:rsidP="00055C96">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Session 1:</w:t>
      </w:r>
      <w:r w:rsidRPr="00624DA8">
        <w:rPr>
          <w:b/>
          <w:color w:val="000000" w:themeColor="text1"/>
        </w:rPr>
        <w:tab/>
      </w:r>
      <w:r w:rsidR="00A13DA0" w:rsidRPr="00624DA8">
        <w:rPr>
          <w:b/>
          <w:color w:val="000000" w:themeColor="text1"/>
        </w:rPr>
        <w:t>The World of Organizational Change: Leading, Implementing and Experiencing Change</w:t>
      </w:r>
      <w:r w:rsidR="00EB5C01" w:rsidRPr="00624DA8">
        <w:rPr>
          <w:b/>
          <w:color w:val="000000" w:themeColor="text1"/>
        </w:rPr>
        <w:t xml:space="preserve"> (</w:t>
      </w:r>
      <w:r w:rsidR="00B52BB4">
        <w:rPr>
          <w:b/>
          <w:color w:val="000000" w:themeColor="text1"/>
        </w:rPr>
        <w:t>Oct 27</w:t>
      </w:r>
      <w:r w:rsidR="00EB5C01" w:rsidRPr="00624DA8">
        <w:rPr>
          <w:b/>
          <w:color w:val="000000" w:themeColor="text1"/>
        </w:rPr>
        <w:t>)</w:t>
      </w:r>
    </w:p>
    <w:p w:rsidR="004D5ABE" w:rsidRPr="00624DA8" w:rsidRDefault="00EB5C01" w:rsidP="00EB5C01">
      <w:pPr>
        <w:rPr>
          <w:color w:val="000000" w:themeColor="text1"/>
        </w:rPr>
      </w:pPr>
      <w:r w:rsidRPr="00624DA8">
        <w:rPr>
          <w:color w:val="000000" w:themeColor="text1"/>
        </w:rPr>
        <w:tab/>
      </w:r>
    </w:p>
    <w:p w:rsidR="00EB5C01" w:rsidRPr="00624DA8" w:rsidRDefault="009044CE" w:rsidP="00EB5C01">
      <w:pPr>
        <w:rPr>
          <w:color w:val="000000" w:themeColor="text1"/>
        </w:rPr>
      </w:pPr>
      <w:r w:rsidRPr="00624DA8">
        <w:rPr>
          <w:color w:val="000000" w:themeColor="text1"/>
        </w:rPr>
        <w:t>Topic—</w:t>
      </w:r>
      <w:proofErr w:type="gramStart"/>
      <w:r w:rsidRPr="00624DA8">
        <w:rPr>
          <w:color w:val="000000" w:themeColor="text1"/>
        </w:rPr>
        <w:t>How</w:t>
      </w:r>
      <w:proofErr w:type="gramEnd"/>
      <w:r w:rsidRPr="00624DA8">
        <w:rPr>
          <w:color w:val="000000" w:themeColor="text1"/>
        </w:rPr>
        <w:t xml:space="preserve"> </w:t>
      </w:r>
      <w:r w:rsidR="0040044D" w:rsidRPr="00624DA8">
        <w:rPr>
          <w:color w:val="000000" w:themeColor="text1"/>
        </w:rPr>
        <w:t xml:space="preserve">well do </w:t>
      </w:r>
      <w:r w:rsidRPr="00624DA8">
        <w:rPr>
          <w:color w:val="000000" w:themeColor="text1"/>
        </w:rPr>
        <w:t xml:space="preserve">organizations (in this case, Apple) handle changes they want to make? How </w:t>
      </w:r>
      <w:r w:rsidR="008224E9" w:rsidRPr="00624DA8">
        <w:rPr>
          <w:color w:val="000000" w:themeColor="text1"/>
        </w:rPr>
        <w:t>can</w:t>
      </w:r>
      <w:r w:rsidRPr="00624DA8">
        <w:rPr>
          <w:color w:val="000000" w:themeColor="text1"/>
        </w:rPr>
        <w:t xml:space="preserve"> individuals (in this case, Donna Dubinsky) handle change</w:t>
      </w:r>
      <w:r w:rsidR="005414C5" w:rsidRPr="00624DA8">
        <w:rPr>
          <w:color w:val="000000" w:themeColor="text1"/>
        </w:rPr>
        <w:t>s</w:t>
      </w:r>
      <w:r w:rsidRPr="00624DA8">
        <w:rPr>
          <w:color w:val="000000" w:themeColor="text1"/>
        </w:rPr>
        <w:t xml:space="preserve"> that suddenly are thrust on them? </w:t>
      </w:r>
    </w:p>
    <w:p w:rsidR="004D5ABE" w:rsidRPr="00624DA8" w:rsidRDefault="004D5ABE" w:rsidP="00EF05B3">
      <w:pPr>
        <w:rPr>
          <w:b/>
          <w:color w:val="000000" w:themeColor="text1"/>
        </w:rPr>
      </w:pPr>
    </w:p>
    <w:p w:rsidR="004D5ABE" w:rsidRPr="00624DA8" w:rsidRDefault="004D5ABE" w:rsidP="00EF05B3">
      <w:pPr>
        <w:rPr>
          <w:b/>
          <w:color w:val="000000" w:themeColor="text1"/>
        </w:rPr>
      </w:pPr>
    </w:p>
    <w:p w:rsidR="008224E9" w:rsidRPr="00624DA8" w:rsidRDefault="008224E9" w:rsidP="008224E9">
      <w:pPr>
        <w:rPr>
          <w:b/>
          <w:color w:val="000000" w:themeColor="text1"/>
        </w:rPr>
      </w:pPr>
      <w:r w:rsidRPr="00624DA8">
        <w:rPr>
          <w:b/>
          <w:color w:val="000000" w:themeColor="text1"/>
        </w:rPr>
        <w:t>Required Readings:</w:t>
      </w:r>
    </w:p>
    <w:p w:rsidR="008224E9" w:rsidRPr="00624DA8" w:rsidRDefault="008224E9" w:rsidP="008224E9">
      <w:pPr>
        <w:numPr>
          <w:ilvl w:val="1"/>
          <w:numId w:val="18"/>
        </w:numPr>
        <w:rPr>
          <w:color w:val="000000" w:themeColor="text1"/>
        </w:rPr>
      </w:pPr>
      <w:r w:rsidRPr="00624DA8">
        <w:rPr>
          <w:color w:val="000000" w:themeColor="text1"/>
        </w:rPr>
        <w:t xml:space="preserve">Reading: “Best Practices in Change Management—Executive Overview, 2014 Edition”, </w:t>
      </w:r>
      <w:proofErr w:type="spellStart"/>
      <w:r w:rsidRPr="00624DA8">
        <w:rPr>
          <w:color w:val="000000" w:themeColor="text1"/>
          <w:u w:val="single"/>
        </w:rPr>
        <w:t>Prosci</w:t>
      </w:r>
      <w:proofErr w:type="spellEnd"/>
      <w:r w:rsidRPr="00624DA8">
        <w:rPr>
          <w:color w:val="000000" w:themeColor="text1"/>
          <w:u w:val="single"/>
        </w:rPr>
        <w:t xml:space="preserve"> Benchmarking Report</w:t>
      </w:r>
      <w:r w:rsidRPr="00624DA8">
        <w:rPr>
          <w:color w:val="000000" w:themeColor="text1"/>
        </w:rPr>
        <w:t>, 2014.</w:t>
      </w:r>
    </w:p>
    <w:p w:rsidR="008224E9" w:rsidRPr="00624DA8" w:rsidRDefault="008224E9" w:rsidP="008224E9">
      <w:pPr>
        <w:numPr>
          <w:ilvl w:val="1"/>
          <w:numId w:val="18"/>
        </w:numPr>
        <w:rPr>
          <w:color w:val="000000" w:themeColor="text1"/>
        </w:rPr>
      </w:pPr>
      <w:r w:rsidRPr="00624DA8">
        <w:rPr>
          <w:color w:val="000000" w:themeColor="text1"/>
        </w:rPr>
        <w:t xml:space="preserve">Reading:  “Introduction: The Challenge of Change,” </w:t>
      </w:r>
      <w:r w:rsidRPr="00624DA8">
        <w:rPr>
          <w:color w:val="000000" w:themeColor="text1"/>
          <w:u w:val="single"/>
        </w:rPr>
        <w:t>Managing Change</w:t>
      </w:r>
      <w:r w:rsidRPr="00624DA8">
        <w:rPr>
          <w:color w:val="000000" w:themeColor="text1"/>
        </w:rPr>
        <w:t xml:space="preserve">, Jick and </w:t>
      </w:r>
      <w:proofErr w:type="spellStart"/>
      <w:r w:rsidRPr="00624DA8">
        <w:rPr>
          <w:color w:val="000000" w:themeColor="text1"/>
        </w:rPr>
        <w:t>Peiperl</w:t>
      </w:r>
      <w:proofErr w:type="spellEnd"/>
      <w:r w:rsidRPr="00624DA8">
        <w:rPr>
          <w:color w:val="000000" w:themeColor="text1"/>
        </w:rPr>
        <w:t>, pp. xix-xxvii, 2011, 3</w:t>
      </w:r>
      <w:r w:rsidRPr="00624DA8">
        <w:rPr>
          <w:color w:val="000000" w:themeColor="text1"/>
          <w:vertAlign w:val="superscript"/>
        </w:rPr>
        <w:t>rd</w:t>
      </w:r>
      <w:r w:rsidRPr="00624DA8">
        <w:rPr>
          <w:color w:val="000000" w:themeColor="text1"/>
        </w:rPr>
        <w:t xml:space="preserve"> Edition.</w:t>
      </w:r>
    </w:p>
    <w:p w:rsidR="008224E9" w:rsidRPr="00624DA8" w:rsidRDefault="008224E9" w:rsidP="008224E9">
      <w:pPr>
        <w:numPr>
          <w:ilvl w:val="1"/>
          <w:numId w:val="18"/>
        </w:numPr>
        <w:rPr>
          <w:b/>
          <w:color w:val="000000" w:themeColor="text1"/>
        </w:rPr>
      </w:pPr>
      <w:r w:rsidRPr="00624DA8">
        <w:rPr>
          <w:color w:val="000000" w:themeColor="text1"/>
        </w:rPr>
        <w:t>Case: Donna Dubinsky and Apple Computer (A).</w:t>
      </w:r>
    </w:p>
    <w:p w:rsidR="008224E9" w:rsidRPr="00624DA8" w:rsidRDefault="008224E9" w:rsidP="00EF05B3">
      <w:pPr>
        <w:rPr>
          <w:b/>
          <w:color w:val="000000" w:themeColor="text1"/>
        </w:rPr>
      </w:pPr>
    </w:p>
    <w:p w:rsidR="004D5ABE" w:rsidRPr="00624DA8" w:rsidRDefault="008224E9" w:rsidP="00EF05B3">
      <w:pPr>
        <w:rPr>
          <w:color w:val="000000" w:themeColor="text1"/>
        </w:rPr>
      </w:pPr>
      <w:r w:rsidRPr="00624DA8">
        <w:rPr>
          <w:b/>
          <w:color w:val="000000" w:themeColor="text1"/>
        </w:rPr>
        <w:lastRenderedPageBreak/>
        <w:t>Case Assignment Questions</w:t>
      </w:r>
      <w:r w:rsidR="00EB5C01" w:rsidRPr="00624DA8">
        <w:rPr>
          <w:b/>
          <w:color w:val="000000" w:themeColor="text1"/>
        </w:rPr>
        <w:t>:</w:t>
      </w:r>
      <w:r w:rsidR="00EB5C01" w:rsidRPr="00624DA8">
        <w:rPr>
          <w:color w:val="000000" w:themeColor="text1"/>
        </w:rPr>
        <w:t xml:space="preserve"> </w:t>
      </w:r>
      <w:r w:rsidR="00EB5C01" w:rsidRPr="00624DA8">
        <w:rPr>
          <w:color w:val="000000" w:themeColor="text1"/>
        </w:rPr>
        <w:br/>
      </w:r>
    </w:p>
    <w:p w:rsidR="00EB5C01" w:rsidRPr="00624DA8" w:rsidRDefault="00EB5C01" w:rsidP="00EF05B3">
      <w:pPr>
        <w:rPr>
          <w:color w:val="000000" w:themeColor="text1"/>
        </w:rPr>
      </w:pPr>
      <w:r w:rsidRPr="00624DA8">
        <w:rPr>
          <w:color w:val="000000" w:themeColor="text1"/>
        </w:rPr>
        <w:t xml:space="preserve">Read </w:t>
      </w:r>
      <w:r w:rsidR="00A13DA0" w:rsidRPr="00624DA8">
        <w:rPr>
          <w:color w:val="000000" w:themeColor="text1"/>
        </w:rPr>
        <w:t>case</w:t>
      </w:r>
      <w:r w:rsidR="008224E9" w:rsidRPr="00624DA8">
        <w:rPr>
          <w:color w:val="000000" w:themeColor="text1"/>
        </w:rPr>
        <w:t>--</w:t>
      </w:r>
      <w:r w:rsidR="00A13DA0" w:rsidRPr="00624DA8">
        <w:rPr>
          <w:color w:val="000000" w:themeColor="text1"/>
        </w:rPr>
        <w:t>Donna Dubinsky and Apple Computer</w:t>
      </w:r>
      <w:r w:rsidR="007E75FC" w:rsidRPr="00624DA8">
        <w:rPr>
          <w:color w:val="000000" w:themeColor="text1"/>
        </w:rPr>
        <w:t xml:space="preserve"> </w:t>
      </w:r>
      <w:r w:rsidR="004B320C" w:rsidRPr="00624DA8">
        <w:rPr>
          <w:color w:val="000000" w:themeColor="text1"/>
        </w:rPr>
        <w:t>(A</w:t>
      </w:r>
      <w:proofErr w:type="gramStart"/>
      <w:r w:rsidR="004B320C" w:rsidRPr="00624DA8">
        <w:rPr>
          <w:color w:val="000000" w:themeColor="text1"/>
        </w:rPr>
        <w:t>)</w:t>
      </w:r>
      <w:r w:rsidR="008224E9" w:rsidRPr="00624DA8">
        <w:rPr>
          <w:color w:val="000000" w:themeColor="text1"/>
        </w:rPr>
        <w:t>--</w:t>
      </w:r>
      <w:proofErr w:type="gramEnd"/>
      <w:r w:rsidR="001C4D92" w:rsidRPr="00624DA8">
        <w:rPr>
          <w:color w:val="000000" w:themeColor="text1"/>
        </w:rPr>
        <w:t xml:space="preserve"> </w:t>
      </w:r>
      <w:r w:rsidRPr="00624DA8">
        <w:rPr>
          <w:color w:val="000000" w:themeColor="text1"/>
        </w:rPr>
        <w:t>and</w:t>
      </w:r>
      <w:r w:rsidR="005414C5" w:rsidRPr="00624DA8">
        <w:rPr>
          <w:color w:val="000000" w:themeColor="text1"/>
        </w:rPr>
        <w:t xml:space="preserve"> the</w:t>
      </w:r>
      <w:r w:rsidRPr="00624DA8">
        <w:rPr>
          <w:color w:val="000000" w:themeColor="text1"/>
        </w:rPr>
        <w:t xml:space="preserve"> readings, and prepare for our </w:t>
      </w:r>
      <w:r w:rsidR="004B320C" w:rsidRPr="00624DA8">
        <w:rPr>
          <w:color w:val="000000" w:themeColor="text1"/>
        </w:rPr>
        <w:t xml:space="preserve">class </w:t>
      </w:r>
      <w:r w:rsidRPr="00624DA8">
        <w:rPr>
          <w:color w:val="000000" w:themeColor="text1"/>
        </w:rPr>
        <w:t>discussion with these questions (no need to hand in):</w:t>
      </w:r>
    </w:p>
    <w:p w:rsidR="0089353D" w:rsidRPr="00624DA8" w:rsidRDefault="0089353D" w:rsidP="00ED34C2">
      <w:pPr>
        <w:numPr>
          <w:ilvl w:val="0"/>
          <w:numId w:val="21"/>
        </w:numPr>
        <w:rPr>
          <w:color w:val="000000" w:themeColor="text1"/>
        </w:rPr>
      </w:pPr>
      <w:r w:rsidRPr="00624DA8">
        <w:rPr>
          <w:color w:val="000000" w:themeColor="text1"/>
        </w:rPr>
        <w:t>Why was Donna initially so successful?</w:t>
      </w:r>
    </w:p>
    <w:p w:rsidR="0089353D" w:rsidRPr="00624DA8" w:rsidRDefault="0089353D" w:rsidP="00ED34C2">
      <w:pPr>
        <w:numPr>
          <w:ilvl w:val="0"/>
          <w:numId w:val="21"/>
        </w:numPr>
        <w:rPr>
          <w:color w:val="000000" w:themeColor="text1"/>
        </w:rPr>
      </w:pPr>
      <w:r w:rsidRPr="00624DA8">
        <w:rPr>
          <w:color w:val="000000" w:themeColor="text1"/>
        </w:rPr>
        <w:t>How and why did things unravel for her?</w:t>
      </w:r>
    </w:p>
    <w:p w:rsidR="004B320C" w:rsidRPr="00624DA8" w:rsidRDefault="004B320C" w:rsidP="00ED34C2">
      <w:pPr>
        <w:numPr>
          <w:ilvl w:val="0"/>
          <w:numId w:val="21"/>
        </w:numPr>
        <w:rPr>
          <w:color w:val="000000" w:themeColor="text1"/>
        </w:rPr>
      </w:pPr>
      <w:r w:rsidRPr="00624DA8">
        <w:rPr>
          <w:color w:val="000000" w:themeColor="text1"/>
        </w:rPr>
        <w:t>What should she have done differently?</w:t>
      </w:r>
    </w:p>
    <w:p w:rsidR="0089353D" w:rsidRPr="00624DA8" w:rsidRDefault="00D4189A" w:rsidP="00ED34C2">
      <w:pPr>
        <w:numPr>
          <w:ilvl w:val="0"/>
          <w:numId w:val="21"/>
        </w:numPr>
        <w:rPr>
          <w:color w:val="000000" w:themeColor="text1"/>
        </w:rPr>
      </w:pPr>
      <w:r w:rsidRPr="00624DA8">
        <w:rPr>
          <w:color w:val="000000" w:themeColor="text1"/>
        </w:rPr>
        <w:t>How sh</w:t>
      </w:r>
      <w:r w:rsidR="00EF05B3" w:rsidRPr="00624DA8">
        <w:rPr>
          <w:color w:val="000000" w:themeColor="text1"/>
        </w:rPr>
        <w:t>ould Steve Jobs/Apple management</w:t>
      </w:r>
      <w:r w:rsidR="0089353D" w:rsidRPr="00624DA8">
        <w:rPr>
          <w:color w:val="000000" w:themeColor="text1"/>
        </w:rPr>
        <w:t xml:space="preserve"> have handled things differently?</w:t>
      </w:r>
    </w:p>
    <w:p w:rsidR="009B1B0F" w:rsidRPr="00624DA8" w:rsidRDefault="009B1B0F" w:rsidP="008224E9">
      <w:pPr>
        <w:rPr>
          <w:color w:val="000000" w:themeColor="text1"/>
        </w:rPr>
      </w:pPr>
    </w:p>
    <w:p w:rsidR="00EB5C01" w:rsidRPr="00624DA8" w:rsidRDefault="00D30708" w:rsidP="00EB5C01">
      <w:pPr>
        <w:rPr>
          <w:b/>
          <w:color w:val="000000" w:themeColor="text1"/>
        </w:rPr>
      </w:pPr>
      <w:r w:rsidRPr="00624DA8">
        <w:rPr>
          <w:b/>
          <w:color w:val="000000" w:themeColor="text1"/>
        </w:rPr>
        <w:t>Optional Reading</w:t>
      </w:r>
      <w:r w:rsidR="009B1B0F" w:rsidRPr="00624DA8">
        <w:rPr>
          <w:b/>
          <w:color w:val="000000" w:themeColor="text1"/>
        </w:rPr>
        <w:t>:</w:t>
      </w:r>
    </w:p>
    <w:p w:rsidR="00EF05B3" w:rsidRPr="00624DA8" w:rsidRDefault="00EF05B3" w:rsidP="00EF05B3">
      <w:pPr>
        <w:pStyle w:val="ListParagraph"/>
        <w:numPr>
          <w:ilvl w:val="0"/>
          <w:numId w:val="34"/>
        </w:numPr>
        <w:rPr>
          <w:bCs/>
          <w:color w:val="000000" w:themeColor="text1"/>
        </w:rPr>
      </w:pPr>
      <w:r w:rsidRPr="00624DA8">
        <w:rPr>
          <w:bCs/>
          <w:color w:val="000000" w:themeColor="text1"/>
        </w:rPr>
        <w:t xml:space="preserve">“Change Management is Bigger than Leadership,” G. </w:t>
      </w:r>
      <w:proofErr w:type="spellStart"/>
      <w:r w:rsidRPr="00624DA8">
        <w:rPr>
          <w:bCs/>
          <w:color w:val="000000" w:themeColor="text1"/>
        </w:rPr>
        <w:t>Shea</w:t>
      </w:r>
      <w:proofErr w:type="spellEnd"/>
      <w:r w:rsidRPr="00624DA8">
        <w:rPr>
          <w:bCs/>
          <w:color w:val="000000" w:themeColor="text1"/>
        </w:rPr>
        <w:t xml:space="preserve"> and C. Solomon, </w:t>
      </w:r>
      <w:r w:rsidRPr="00624DA8">
        <w:rPr>
          <w:bCs/>
          <w:color w:val="000000" w:themeColor="text1"/>
          <w:u w:val="single"/>
        </w:rPr>
        <w:t>HBR</w:t>
      </w:r>
      <w:r w:rsidRPr="00624DA8">
        <w:rPr>
          <w:bCs/>
          <w:color w:val="000000" w:themeColor="text1"/>
        </w:rPr>
        <w:t xml:space="preserve"> Blog Network, March 29, 2013, 2pps.</w:t>
      </w:r>
    </w:p>
    <w:p w:rsidR="00D4189A" w:rsidRPr="00624DA8" w:rsidRDefault="00D4189A" w:rsidP="00D67B5A">
      <w:pPr>
        <w:ind w:left="1080"/>
        <w:rPr>
          <w:color w:val="000000" w:themeColor="text1"/>
        </w:rPr>
      </w:pPr>
    </w:p>
    <w:p w:rsidR="00D4189A" w:rsidRPr="00624DA8" w:rsidRDefault="00D4189A" w:rsidP="00D67B5A">
      <w:pPr>
        <w:ind w:left="1080"/>
        <w:rPr>
          <w:color w:val="000000" w:themeColor="text1"/>
        </w:rPr>
      </w:pPr>
    </w:p>
    <w:p w:rsidR="001C4D92" w:rsidRPr="00624DA8" w:rsidRDefault="00DA6520" w:rsidP="00A3556E">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Session 2:</w:t>
      </w:r>
      <w:r w:rsidRPr="00624DA8">
        <w:rPr>
          <w:b/>
          <w:color w:val="000000" w:themeColor="text1"/>
        </w:rPr>
        <w:tab/>
      </w:r>
      <w:r w:rsidR="00A3556E" w:rsidRPr="00624DA8">
        <w:rPr>
          <w:b/>
          <w:color w:val="000000" w:themeColor="text1"/>
        </w:rPr>
        <w:t xml:space="preserve">       </w:t>
      </w:r>
      <w:r w:rsidR="001C4D92" w:rsidRPr="00624DA8">
        <w:rPr>
          <w:b/>
          <w:color w:val="000000" w:themeColor="text1"/>
        </w:rPr>
        <w:t>Leading Change I</w:t>
      </w:r>
      <w:r w:rsidR="00B71746" w:rsidRPr="00624DA8">
        <w:rPr>
          <w:b/>
          <w:color w:val="000000" w:themeColor="text1"/>
        </w:rPr>
        <w:t>I</w:t>
      </w:r>
      <w:r w:rsidR="001C4D92" w:rsidRPr="00624DA8">
        <w:rPr>
          <w:b/>
          <w:color w:val="000000" w:themeColor="text1"/>
        </w:rPr>
        <w:t>: Evolutionary and Revolutionary Change</w:t>
      </w:r>
    </w:p>
    <w:p w:rsidR="00EB5C01" w:rsidRPr="00624DA8" w:rsidRDefault="001C4D92" w:rsidP="00055C96">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w:t>
      </w:r>
      <w:r w:rsidR="00B52BB4">
        <w:rPr>
          <w:b/>
          <w:color w:val="000000" w:themeColor="text1"/>
        </w:rPr>
        <w:t>Oct 29</w:t>
      </w:r>
      <w:r w:rsidRPr="00624DA8">
        <w:rPr>
          <w:b/>
          <w:color w:val="000000" w:themeColor="text1"/>
        </w:rPr>
        <w:t>)</w:t>
      </w:r>
    </w:p>
    <w:p w:rsidR="00EB5C01" w:rsidRPr="00624DA8" w:rsidRDefault="00EB5C01" w:rsidP="00DA6520">
      <w:pPr>
        <w:jc w:val="center"/>
        <w:rPr>
          <w:color w:val="000000" w:themeColor="text1"/>
        </w:rPr>
      </w:pPr>
    </w:p>
    <w:p w:rsidR="00EB5C01" w:rsidRPr="00624DA8" w:rsidRDefault="00EB5C01" w:rsidP="00EB5C01">
      <w:pPr>
        <w:rPr>
          <w:b/>
          <w:color w:val="000000" w:themeColor="text1"/>
        </w:rPr>
      </w:pPr>
      <w:r w:rsidRPr="00624DA8">
        <w:rPr>
          <w:b/>
          <w:color w:val="000000" w:themeColor="text1"/>
        </w:rPr>
        <w:t>Assignment:</w:t>
      </w:r>
    </w:p>
    <w:p w:rsidR="00EB5C01" w:rsidRPr="00624DA8" w:rsidRDefault="00EB5C01" w:rsidP="00EB5C01">
      <w:pPr>
        <w:rPr>
          <w:color w:val="000000" w:themeColor="text1"/>
        </w:rPr>
      </w:pPr>
      <w:r w:rsidRPr="00624DA8">
        <w:rPr>
          <w:color w:val="000000" w:themeColor="text1"/>
        </w:rPr>
        <w:t xml:space="preserve">Read the Case, and accompanying </w:t>
      </w:r>
      <w:r w:rsidR="00C56E53" w:rsidRPr="00624DA8">
        <w:rPr>
          <w:color w:val="000000" w:themeColor="text1"/>
        </w:rPr>
        <w:t>readings and</w:t>
      </w:r>
      <w:r w:rsidRPr="00624DA8">
        <w:rPr>
          <w:color w:val="000000" w:themeColor="text1"/>
        </w:rPr>
        <w:t xml:space="preserve"> be prepared to discuss the following:</w:t>
      </w:r>
    </w:p>
    <w:p w:rsidR="00EB5C01" w:rsidRPr="00624DA8" w:rsidRDefault="00EB5C01" w:rsidP="00EB5C01">
      <w:pPr>
        <w:ind w:left="1440"/>
        <w:rPr>
          <w:color w:val="000000" w:themeColor="text1"/>
        </w:rPr>
      </w:pPr>
    </w:p>
    <w:p w:rsidR="00EB5C01" w:rsidRPr="00624DA8" w:rsidRDefault="00EB5C01" w:rsidP="00ED34C2">
      <w:pPr>
        <w:numPr>
          <w:ilvl w:val="0"/>
          <w:numId w:val="19"/>
        </w:numPr>
        <w:rPr>
          <w:color w:val="000000" w:themeColor="text1"/>
        </w:rPr>
      </w:pPr>
      <w:r w:rsidRPr="00624DA8">
        <w:rPr>
          <w:color w:val="000000" w:themeColor="text1"/>
        </w:rPr>
        <w:t xml:space="preserve">How and why did </w:t>
      </w:r>
      <w:proofErr w:type="spellStart"/>
      <w:r w:rsidRPr="00624DA8">
        <w:rPr>
          <w:color w:val="000000" w:themeColor="text1"/>
        </w:rPr>
        <w:t>Komansky</w:t>
      </w:r>
      <w:proofErr w:type="spellEnd"/>
      <w:r w:rsidRPr="00624DA8">
        <w:rPr>
          <w:color w:val="000000" w:themeColor="text1"/>
        </w:rPr>
        <w:t xml:space="preserve"> change Merrill Lynch? Was he successful and effective overall?</w:t>
      </w:r>
    </w:p>
    <w:p w:rsidR="00EB5C01" w:rsidRPr="00624DA8" w:rsidRDefault="00EB5C01" w:rsidP="00ED34C2">
      <w:pPr>
        <w:numPr>
          <w:ilvl w:val="0"/>
          <w:numId w:val="19"/>
        </w:numPr>
        <w:rPr>
          <w:color w:val="000000" w:themeColor="text1"/>
        </w:rPr>
      </w:pPr>
      <w:r w:rsidRPr="00624DA8">
        <w:rPr>
          <w:color w:val="000000" w:themeColor="text1"/>
        </w:rPr>
        <w:t>How and why did O'Neal change ML? Was he successful and effective overall?</w:t>
      </w:r>
    </w:p>
    <w:p w:rsidR="00EB5C01" w:rsidRPr="00624DA8" w:rsidRDefault="00EB5C01" w:rsidP="00ED34C2">
      <w:pPr>
        <w:numPr>
          <w:ilvl w:val="0"/>
          <w:numId w:val="19"/>
        </w:numPr>
        <w:rPr>
          <w:color w:val="000000" w:themeColor="text1"/>
        </w:rPr>
      </w:pPr>
      <w:r w:rsidRPr="00624DA8">
        <w:rPr>
          <w:color w:val="000000" w:themeColor="text1"/>
        </w:rPr>
        <w:t xml:space="preserve">How well did </w:t>
      </w:r>
      <w:proofErr w:type="spellStart"/>
      <w:r w:rsidRPr="00624DA8">
        <w:rPr>
          <w:color w:val="000000" w:themeColor="text1"/>
        </w:rPr>
        <w:t>Thain</w:t>
      </w:r>
      <w:proofErr w:type="spellEnd"/>
      <w:r w:rsidRPr="00624DA8">
        <w:rPr>
          <w:color w:val="000000" w:themeColor="text1"/>
        </w:rPr>
        <w:t xml:space="preserve"> handle change for ML?</w:t>
      </w:r>
    </w:p>
    <w:p w:rsidR="00EB5C01" w:rsidRPr="00624DA8" w:rsidRDefault="00EB5C01" w:rsidP="00ED34C2">
      <w:pPr>
        <w:numPr>
          <w:ilvl w:val="0"/>
          <w:numId w:val="19"/>
        </w:numPr>
        <w:rPr>
          <w:color w:val="000000" w:themeColor="text1"/>
        </w:rPr>
      </w:pPr>
      <w:r w:rsidRPr="00624DA8">
        <w:rPr>
          <w:color w:val="000000" w:themeColor="text1"/>
        </w:rPr>
        <w:t xml:space="preserve">What lessons do you take from the </w:t>
      </w:r>
      <w:r w:rsidR="00C56E53" w:rsidRPr="00624DA8">
        <w:rPr>
          <w:color w:val="000000" w:themeColor="text1"/>
        </w:rPr>
        <w:t xml:space="preserve">decade of the </w:t>
      </w:r>
      <w:r w:rsidRPr="00624DA8">
        <w:rPr>
          <w:color w:val="000000" w:themeColor="text1"/>
        </w:rPr>
        <w:t>Merrill Lynch story</w:t>
      </w:r>
      <w:r w:rsidR="00C236BE" w:rsidRPr="00624DA8">
        <w:rPr>
          <w:color w:val="000000" w:themeColor="text1"/>
        </w:rPr>
        <w:t xml:space="preserve"> about how to manage change</w:t>
      </w:r>
      <w:r w:rsidR="00C56E53" w:rsidRPr="00624DA8">
        <w:rPr>
          <w:color w:val="000000" w:themeColor="text1"/>
        </w:rPr>
        <w:t>?</w:t>
      </w:r>
      <w:r w:rsidRPr="00624DA8">
        <w:rPr>
          <w:color w:val="000000" w:themeColor="text1"/>
        </w:rPr>
        <w:t xml:space="preserve"> </w:t>
      </w:r>
    </w:p>
    <w:p w:rsidR="008224E9" w:rsidRPr="00624DA8" w:rsidRDefault="008224E9" w:rsidP="00EB5C01">
      <w:pPr>
        <w:rPr>
          <w:b/>
          <w:color w:val="000000" w:themeColor="text1"/>
        </w:rPr>
      </w:pPr>
    </w:p>
    <w:p w:rsidR="008224E9" w:rsidRPr="00624DA8" w:rsidRDefault="008224E9" w:rsidP="00EB5C01">
      <w:pPr>
        <w:rPr>
          <w:b/>
          <w:color w:val="000000" w:themeColor="text1"/>
        </w:rPr>
      </w:pPr>
    </w:p>
    <w:p w:rsidR="00EB5C01" w:rsidRPr="00624DA8" w:rsidRDefault="00DA0131" w:rsidP="00EB5C01">
      <w:pPr>
        <w:rPr>
          <w:b/>
          <w:color w:val="000000" w:themeColor="text1"/>
        </w:rPr>
      </w:pPr>
      <w:r w:rsidRPr="00624DA8">
        <w:rPr>
          <w:b/>
          <w:color w:val="000000" w:themeColor="text1"/>
        </w:rPr>
        <w:t xml:space="preserve">Required </w:t>
      </w:r>
      <w:r w:rsidR="00EB5C01" w:rsidRPr="00624DA8">
        <w:rPr>
          <w:b/>
          <w:color w:val="000000" w:themeColor="text1"/>
        </w:rPr>
        <w:t>Readings:</w:t>
      </w:r>
    </w:p>
    <w:p w:rsidR="00EB5C01" w:rsidRPr="00624DA8" w:rsidRDefault="00EB5C01" w:rsidP="00ED34C2">
      <w:pPr>
        <w:numPr>
          <w:ilvl w:val="1"/>
          <w:numId w:val="14"/>
        </w:numPr>
        <w:rPr>
          <w:color w:val="000000" w:themeColor="text1"/>
          <w:sz w:val="22"/>
        </w:rPr>
      </w:pPr>
      <w:r w:rsidRPr="00624DA8">
        <w:rPr>
          <w:color w:val="000000" w:themeColor="text1"/>
        </w:rPr>
        <w:t xml:space="preserve">Case: “Merrill Lynch—Evolution, Revolution, and Sale, 1996-2008” </w:t>
      </w:r>
      <w:r w:rsidRPr="00624DA8">
        <w:rPr>
          <w:color w:val="000000" w:themeColor="text1"/>
          <w:u w:val="single"/>
        </w:rPr>
        <w:t>CBS</w:t>
      </w:r>
      <w:r w:rsidRPr="00624DA8">
        <w:rPr>
          <w:color w:val="000000" w:themeColor="text1"/>
        </w:rPr>
        <w:t>, Jick</w:t>
      </w:r>
      <w:r w:rsidR="001E7C54" w:rsidRPr="00624DA8">
        <w:rPr>
          <w:color w:val="000000" w:themeColor="text1"/>
        </w:rPr>
        <w:t>.</w:t>
      </w:r>
    </w:p>
    <w:p w:rsidR="00EF05B3" w:rsidRPr="00624DA8" w:rsidRDefault="00EF05B3" w:rsidP="00EF05B3">
      <w:pPr>
        <w:numPr>
          <w:ilvl w:val="1"/>
          <w:numId w:val="14"/>
        </w:numPr>
        <w:rPr>
          <w:color w:val="000000" w:themeColor="text1"/>
        </w:rPr>
      </w:pPr>
      <w:r w:rsidRPr="00624DA8">
        <w:rPr>
          <w:color w:val="000000" w:themeColor="text1"/>
        </w:rPr>
        <w:t>Reading: “Whatever Happened to Mother Merrill</w:t>
      </w:r>
      <w:proofErr w:type="gramStart"/>
      <w:r w:rsidRPr="00624DA8">
        <w:rPr>
          <w:color w:val="000000" w:themeColor="text1"/>
        </w:rPr>
        <w:t>?,</w:t>
      </w:r>
      <w:proofErr w:type="gramEnd"/>
      <w:r w:rsidRPr="00624DA8">
        <w:rPr>
          <w:color w:val="000000" w:themeColor="text1"/>
        </w:rPr>
        <w:t xml:space="preserve">” </w:t>
      </w:r>
      <w:r w:rsidRPr="00624DA8">
        <w:rPr>
          <w:color w:val="000000" w:themeColor="text1"/>
          <w:u w:val="single"/>
        </w:rPr>
        <w:t>The New York Times</w:t>
      </w:r>
      <w:r w:rsidRPr="00624DA8">
        <w:rPr>
          <w:color w:val="000000" w:themeColor="text1"/>
        </w:rPr>
        <w:t>, August 3, 2003.</w:t>
      </w:r>
    </w:p>
    <w:p w:rsidR="001C6714" w:rsidRPr="00624DA8" w:rsidRDefault="001C6714" w:rsidP="00ED34C2">
      <w:pPr>
        <w:numPr>
          <w:ilvl w:val="1"/>
          <w:numId w:val="14"/>
        </w:numPr>
        <w:rPr>
          <w:color w:val="000000" w:themeColor="text1"/>
        </w:rPr>
      </w:pPr>
      <w:r w:rsidRPr="00624DA8">
        <w:rPr>
          <w:color w:val="000000" w:themeColor="text1"/>
        </w:rPr>
        <w:t>Reading: “Ho</w:t>
      </w:r>
      <w:r w:rsidR="00631097" w:rsidRPr="00624DA8">
        <w:rPr>
          <w:color w:val="000000" w:themeColor="text1"/>
        </w:rPr>
        <w:t xml:space="preserve">w Change Really Comes About”, </w:t>
      </w:r>
      <w:r w:rsidR="00631097" w:rsidRPr="00624DA8">
        <w:rPr>
          <w:color w:val="000000" w:themeColor="text1"/>
          <w:u w:val="single"/>
        </w:rPr>
        <w:t>The Challenge of Organizational Change</w:t>
      </w:r>
      <w:r w:rsidR="00631097" w:rsidRPr="00624DA8">
        <w:rPr>
          <w:color w:val="000000" w:themeColor="text1"/>
        </w:rPr>
        <w:t xml:space="preserve">, </w:t>
      </w:r>
      <w:proofErr w:type="spellStart"/>
      <w:r w:rsidRPr="00624DA8">
        <w:rPr>
          <w:color w:val="000000" w:themeColor="text1"/>
        </w:rPr>
        <w:t>Kanter</w:t>
      </w:r>
      <w:proofErr w:type="spellEnd"/>
      <w:r w:rsidRPr="00624DA8">
        <w:rPr>
          <w:color w:val="000000" w:themeColor="text1"/>
        </w:rPr>
        <w:t>, Jick and Stein, pp. 497-503.</w:t>
      </w:r>
    </w:p>
    <w:p w:rsidR="0034635A" w:rsidRPr="00624DA8" w:rsidRDefault="0034635A" w:rsidP="0034635A">
      <w:pPr>
        <w:ind w:left="1440"/>
        <w:rPr>
          <w:color w:val="000000" w:themeColor="text1"/>
        </w:rPr>
      </w:pPr>
    </w:p>
    <w:p w:rsidR="001C6714" w:rsidRPr="00624DA8" w:rsidRDefault="001C6714" w:rsidP="00DA0131">
      <w:pPr>
        <w:rPr>
          <w:b/>
          <w:color w:val="000000" w:themeColor="text1"/>
        </w:rPr>
      </w:pPr>
      <w:r w:rsidRPr="00624DA8">
        <w:rPr>
          <w:b/>
          <w:color w:val="000000" w:themeColor="text1"/>
        </w:rPr>
        <w:t>O</w:t>
      </w:r>
      <w:r w:rsidR="00DA0131" w:rsidRPr="00624DA8">
        <w:rPr>
          <w:b/>
          <w:color w:val="000000" w:themeColor="text1"/>
        </w:rPr>
        <w:t>ptional Readings:</w:t>
      </w:r>
    </w:p>
    <w:p w:rsidR="005414C5" w:rsidRPr="00624DA8" w:rsidRDefault="005414C5" w:rsidP="005414C5">
      <w:pPr>
        <w:numPr>
          <w:ilvl w:val="0"/>
          <w:numId w:val="32"/>
        </w:numPr>
        <w:rPr>
          <w:color w:val="000000" w:themeColor="text1"/>
        </w:rPr>
      </w:pPr>
      <w:r w:rsidRPr="00624DA8">
        <w:rPr>
          <w:color w:val="000000" w:themeColor="text1"/>
        </w:rPr>
        <w:t xml:space="preserve">Reading: “Putting the Muscle Back in the Bull--Stan O’Neal May Be the Toughest--Some say the most ruthless--CEO in America. Merrill Lynch Couldn’t Be Luckier to Have Him”, </w:t>
      </w:r>
      <w:r w:rsidRPr="00624DA8">
        <w:rPr>
          <w:color w:val="000000" w:themeColor="text1"/>
          <w:u w:val="single"/>
        </w:rPr>
        <w:t>Fortune</w:t>
      </w:r>
      <w:r w:rsidRPr="00624DA8">
        <w:rPr>
          <w:color w:val="000000" w:themeColor="text1"/>
        </w:rPr>
        <w:t xml:space="preserve">, April 5, 2004. </w:t>
      </w:r>
    </w:p>
    <w:p w:rsidR="00EF05B3" w:rsidRPr="00624DA8" w:rsidRDefault="00EF05B3" w:rsidP="00EF05B3">
      <w:pPr>
        <w:numPr>
          <w:ilvl w:val="0"/>
          <w:numId w:val="32"/>
        </w:numPr>
        <w:rPr>
          <w:color w:val="000000" w:themeColor="text1"/>
        </w:rPr>
      </w:pPr>
      <w:r w:rsidRPr="00624DA8">
        <w:rPr>
          <w:color w:val="000000" w:themeColor="text1"/>
        </w:rPr>
        <w:t xml:space="preserve">Reading: “Subprime Suspect: “The Man Merrill Lynch Loved to Hate” </w:t>
      </w:r>
      <w:r w:rsidRPr="00624DA8">
        <w:rPr>
          <w:color w:val="000000" w:themeColor="text1"/>
          <w:u w:val="single"/>
        </w:rPr>
        <w:t>New Yorker</w:t>
      </w:r>
      <w:r w:rsidRPr="00624DA8">
        <w:rPr>
          <w:color w:val="000000" w:themeColor="text1"/>
        </w:rPr>
        <w:t>, March 31, 2008 (Abbreviated).</w:t>
      </w:r>
    </w:p>
    <w:p w:rsidR="00EB5C01" w:rsidRPr="00624DA8" w:rsidRDefault="00EB5C01" w:rsidP="00EB5C01">
      <w:pPr>
        <w:rPr>
          <w:color w:val="000000" w:themeColor="text1"/>
        </w:rPr>
      </w:pPr>
    </w:p>
    <w:p w:rsidR="00EB5C01" w:rsidRPr="00624DA8" w:rsidRDefault="00EB5C01" w:rsidP="00EB5C01">
      <w:pPr>
        <w:ind w:firstLine="720"/>
        <w:rPr>
          <w:i/>
          <w:color w:val="000000" w:themeColor="text1"/>
        </w:rPr>
      </w:pPr>
      <w:r w:rsidRPr="00624DA8">
        <w:rPr>
          <w:i/>
          <w:color w:val="000000" w:themeColor="text1"/>
        </w:rPr>
        <w:t xml:space="preserve">Video: David </w:t>
      </w:r>
      <w:proofErr w:type="spellStart"/>
      <w:r w:rsidRPr="00624DA8">
        <w:rPr>
          <w:i/>
          <w:color w:val="000000" w:themeColor="text1"/>
        </w:rPr>
        <w:t>Komansky</w:t>
      </w:r>
      <w:proofErr w:type="spellEnd"/>
      <w:r w:rsidRPr="00624DA8">
        <w:rPr>
          <w:i/>
          <w:color w:val="000000" w:themeColor="text1"/>
        </w:rPr>
        <w:t>, former CEO, Merrill Lynch</w:t>
      </w:r>
    </w:p>
    <w:p w:rsidR="00EB5C01" w:rsidRPr="00624DA8" w:rsidRDefault="00EB5C01" w:rsidP="00EB5C01">
      <w:pPr>
        <w:rPr>
          <w:i/>
          <w:color w:val="000000" w:themeColor="text1"/>
        </w:rPr>
      </w:pPr>
    </w:p>
    <w:p w:rsidR="001419EA" w:rsidRPr="00624DA8" w:rsidRDefault="001419EA" w:rsidP="00EB5C01">
      <w:pPr>
        <w:rPr>
          <w:i/>
          <w:color w:val="000000" w:themeColor="text1"/>
        </w:rPr>
      </w:pPr>
    </w:p>
    <w:p w:rsidR="008224E9" w:rsidRPr="00624DA8" w:rsidRDefault="008224E9" w:rsidP="00EB5C01">
      <w:pPr>
        <w:rPr>
          <w:i/>
          <w:color w:val="000000" w:themeColor="text1"/>
        </w:rPr>
      </w:pPr>
    </w:p>
    <w:p w:rsidR="008224E9" w:rsidRPr="00624DA8" w:rsidRDefault="008224E9" w:rsidP="00EB5C01">
      <w:pPr>
        <w:rPr>
          <w:i/>
          <w:color w:val="000000" w:themeColor="text1"/>
        </w:rPr>
      </w:pPr>
    </w:p>
    <w:p w:rsidR="001419EA" w:rsidRPr="00624DA8" w:rsidRDefault="001419EA" w:rsidP="00EB5C01">
      <w:pPr>
        <w:rPr>
          <w:color w:val="000000" w:themeColor="text1"/>
        </w:rPr>
      </w:pPr>
    </w:p>
    <w:p w:rsidR="00EB5C01" w:rsidRPr="00624DA8" w:rsidRDefault="00EB5C01" w:rsidP="00055C96">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Session 3</w:t>
      </w:r>
      <w:r w:rsidR="00DA6520" w:rsidRPr="00624DA8">
        <w:rPr>
          <w:b/>
          <w:color w:val="000000" w:themeColor="text1"/>
        </w:rPr>
        <w:t>:</w:t>
      </w:r>
      <w:r w:rsidR="00DA6520" w:rsidRPr="00624DA8">
        <w:rPr>
          <w:b/>
          <w:color w:val="000000" w:themeColor="text1"/>
        </w:rPr>
        <w:tab/>
      </w:r>
      <w:r w:rsidR="00F75729" w:rsidRPr="00624DA8">
        <w:rPr>
          <w:b/>
          <w:color w:val="000000" w:themeColor="text1"/>
        </w:rPr>
        <w:t>Leading Change II</w:t>
      </w:r>
      <w:r w:rsidR="00B71746" w:rsidRPr="00624DA8">
        <w:rPr>
          <w:b/>
          <w:color w:val="000000" w:themeColor="text1"/>
        </w:rPr>
        <w:t>I</w:t>
      </w:r>
      <w:r w:rsidR="00F75729" w:rsidRPr="00624DA8">
        <w:rPr>
          <w:b/>
          <w:color w:val="000000" w:themeColor="text1"/>
        </w:rPr>
        <w:t>: When to Change? Who to Involve?</w:t>
      </w:r>
      <w:r w:rsidR="008D3A5A" w:rsidRPr="00624DA8">
        <w:rPr>
          <w:b/>
          <w:color w:val="000000" w:themeColor="text1"/>
        </w:rPr>
        <w:t xml:space="preserve"> Approaches to Change Management</w:t>
      </w:r>
      <w:r w:rsidR="00DA6520" w:rsidRPr="00624DA8">
        <w:rPr>
          <w:b/>
          <w:color w:val="000000" w:themeColor="text1"/>
        </w:rPr>
        <w:t xml:space="preserve"> </w:t>
      </w:r>
      <w:proofErr w:type="gramStart"/>
      <w:r w:rsidR="00F75729" w:rsidRPr="00624DA8">
        <w:rPr>
          <w:b/>
          <w:color w:val="000000" w:themeColor="text1"/>
        </w:rPr>
        <w:t>(</w:t>
      </w:r>
      <w:r w:rsidR="00B52BB4">
        <w:rPr>
          <w:b/>
          <w:color w:val="000000" w:themeColor="text1"/>
          <w:vertAlign w:val="superscript"/>
        </w:rPr>
        <w:t xml:space="preserve"> </w:t>
      </w:r>
      <w:r w:rsidR="00B52BB4">
        <w:rPr>
          <w:b/>
          <w:color w:val="000000" w:themeColor="text1"/>
        </w:rPr>
        <w:t>Nov</w:t>
      </w:r>
      <w:proofErr w:type="gramEnd"/>
      <w:r w:rsidR="00B52BB4">
        <w:rPr>
          <w:b/>
          <w:color w:val="000000" w:themeColor="text1"/>
        </w:rPr>
        <w:t xml:space="preserve"> 5th</w:t>
      </w:r>
      <w:r w:rsidR="00F75729" w:rsidRPr="00624DA8">
        <w:rPr>
          <w:b/>
          <w:color w:val="000000" w:themeColor="text1"/>
        </w:rPr>
        <w:t>)</w:t>
      </w:r>
    </w:p>
    <w:p w:rsidR="00EB5C01" w:rsidRPr="00624DA8" w:rsidRDefault="00EB5C01" w:rsidP="00DA6520">
      <w:pPr>
        <w:jc w:val="center"/>
        <w:rPr>
          <w:color w:val="000000" w:themeColor="text1"/>
        </w:rPr>
      </w:pPr>
    </w:p>
    <w:p w:rsidR="00EB5C01" w:rsidRPr="00624DA8" w:rsidRDefault="00EB5C01" w:rsidP="000A1FE5">
      <w:pPr>
        <w:rPr>
          <w:color w:val="000000" w:themeColor="text1"/>
        </w:rPr>
      </w:pPr>
      <w:r w:rsidRPr="00624DA8">
        <w:rPr>
          <w:b/>
          <w:color w:val="000000" w:themeColor="text1"/>
        </w:rPr>
        <w:t>Assignment:</w:t>
      </w:r>
      <w:r w:rsidRPr="00624DA8">
        <w:rPr>
          <w:color w:val="000000" w:themeColor="text1"/>
        </w:rPr>
        <w:t xml:space="preserve"> </w:t>
      </w:r>
      <w:r w:rsidRPr="00624DA8">
        <w:rPr>
          <w:color w:val="000000" w:themeColor="text1"/>
        </w:rPr>
        <w:br/>
        <w:t xml:space="preserve">Read the </w:t>
      </w:r>
      <w:r w:rsidR="000A1FE5" w:rsidRPr="00624DA8">
        <w:rPr>
          <w:color w:val="000000" w:themeColor="text1"/>
        </w:rPr>
        <w:t>required</w:t>
      </w:r>
      <w:r w:rsidRPr="00624DA8">
        <w:rPr>
          <w:color w:val="000000" w:themeColor="text1"/>
        </w:rPr>
        <w:t xml:space="preserve"> readings and be prepared to discuss the following:</w:t>
      </w:r>
    </w:p>
    <w:p w:rsidR="00EB5C01" w:rsidRPr="00624DA8" w:rsidRDefault="00EB5C01" w:rsidP="00EB5C01">
      <w:pPr>
        <w:rPr>
          <w:color w:val="000000" w:themeColor="text1"/>
        </w:rPr>
      </w:pPr>
    </w:p>
    <w:p w:rsidR="00200B70" w:rsidRPr="00624DA8" w:rsidRDefault="0040044D" w:rsidP="00ED34C2">
      <w:pPr>
        <w:pStyle w:val="ListParagraph"/>
        <w:numPr>
          <w:ilvl w:val="0"/>
          <w:numId w:val="23"/>
        </w:numPr>
        <w:ind w:left="630" w:hanging="270"/>
        <w:contextualSpacing/>
        <w:rPr>
          <w:color w:val="000000" w:themeColor="text1"/>
        </w:rPr>
      </w:pPr>
      <w:r w:rsidRPr="00624DA8">
        <w:rPr>
          <w:color w:val="000000" w:themeColor="text1"/>
        </w:rPr>
        <w:t>What was at issue in this</w:t>
      </w:r>
      <w:r w:rsidR="00200B70" w:rsidRPr="00624DA8">
        <w:rPr>
          <w:color w:val="000000" w:themeColor="text1"/>
        </w:rPr>
        <w:t xml:space="preserve"> situation overall? </w:t>
      </w:r>
    </w:p>
    <w:p w:rsidR="000A1FE5" w:rsidRPr="00624DA8" w:rsidRDefault="000A1FE5" w:rsidP="00ED34C2">
      <w:pPr>
        <w:pStyle w:val="ListParagraph"/>
        <w:numPr>
          <w:ilvl w:val="0"/>
          <w:numId w:val="23"/>
        </w:numPr>
        <w:ind w:left="630" w:hanging="270"/>
        <w:contextualSpacing/>
        <w:rPr>
          <w:color w:val="000000" w:themeColor="text1"/>
        </w:rPr>
      </w:pPr>
      <w:r w:rsidRPr="00624DA8">
        <w:rPr>
          <w:color w:val="000000" w:themeColor="text1"/>
        </w:rPr>
        <w:t>Who were the key constituencies and what should their appropriate level of involvement have been? When should they have been involved?</w:t>
      </w:r>
    </w:p>
    <w:p w:rsidR="00200B70" w:rsidRPr="00624DA8" w:rsidRDefault="00200B70" w:rsidP="00ED34C2">
      <w:pPr>
        <w:pStyle w:val="ListParagraph"/>
        <w:numPr>
          <w:ilvl w:val="0"/>
          <w:numId w:val="23"/>
        </w:numPr>
        <w:ind w:left="630" w:hanging="270"/>
        <w:contextualSpacing/>
        <w:rPr>
          <w:color w:val="000000" w:themeColor="text1"/>
        </w:rPr>
      </w:pPr>
      <w:r w:rsidRPr="00624DA8">
        <w:rPr>
          <w:color w:val="000000" w:themeColor="text1"/>
        </w:rPr>
        <w:t>How ef</w:t>
      </w:r>
      <w:r w:rsidR="001419EA" w:rsidRPr="00624DA8">
        <w:rPr>
          <w:color w:val="000000" w:themeColor="text1"/>
        </w:rPr>
        <w:t xml:space="preserve">fective was </w:t>
      </w:r>
      <w:proofErr w:type="spellStart"/>
      <w:r w:rsidR="001419EA" w:rsidRPr="00624DA8">
        <w:rPr>
          <w:color w:val="000000" w:themeColor="text1"/>
        </w:rPr>
        <w:t>Reinharz</w:t>
      </w:r>
      <w:proofErr w:type="spellEnd"/>
      <w:r w:rsidR="001419EA" w:rsidRPr="00624DA8">
        <w:rPr>
          <w:color w:val="000000" w:themeColor="text1"/>
        </w:rPr>
        <w:t xml:space="preserve"> in his tenure</w:t>
      </w:r>
      <w:r w:rsidRPr="00624DA8">
        <w:rPr>
          <w:color w:val="000000" w:themeColor="text1"/>
        </w:rPr>
        <w:t xml:space="preserve"> at Brandeis? In his handling of the Rose Art Museum issue?</w:t>
      </w:r>
      <w:r w:rsidR="00CA4F8A" w:rsidRPr="00624DA8">
        <w:rPr>
          <w:color w:val="000000" w:themeColor="text1"/>
        </w:rPr>
        <w:t xml:space="preserve"> </w:t>
      </w:r>
      <w:r w:rsidR="000A1FE5" w:rsidRPr="00624DA8">
        <w:rPr>
          <w:color w:val="000000" w:themeColor="text1"/>
        </w:rPr>
        <w:t>What should he have done differently?</w:t>
      </w:r>
    </w:p>
    <w:p w:rsidR="009B1B0F" w:rsidRPr="00624DA8" w:rsidRDefault="009B1B0F" w:rsidP="00EB5C01">
      <w:pPr>
        <w:rPr>
          <w:color w:val="000000" w:themeColor="text1"/>
        </w:rPr>
      </w:pPr>
    </w:p>
    <w:p w:rsidR="00EB5C01" w:rsidRPr="00624DA8" w:rsidRDefault="00DA0131" w:rsidP="00EB5C01">
      <w:pPr>
        <w:rPr>
          <w:b/>
          <w:color w:val="000000" w:themeColor="text1"/>
        </w:rPr>
      </w:pPr>
      <w:r w:rsidRPr="00624DA8">
        <w:rPr>
          <w:b/>
          <w:color w:val="000000" w:themeColor="text1"/>
        </w:rPr>
        <w:t xml:space="preserve">Required </w:t>
      </w:r>
      <w:r w:rsidR="00EB5C01" w:rsidRPr="00624DA8">
        <w:rPr>
          <w:b/>
          <w:color w:val="000000" w:themeColor="text1"/>
        </w:rPr>
        <w:t>Readings:</w:t>
      </w:r>
    </w:p>
    <w:p w:rsidR="001E7C54" w:rsidRPr="00624DA8" w:rsidRDefault="00F75729" w:rsidP="00ED34C2">
      <w:pPr>
        <w:numPr>
          <w:ilvl w:val="0"/>
          <w:numId w:val="15"/>
        </w:numPr>
        <w:rPr>
          <w:color w:val="000000" w:themeColor="text1"/>
        </w:rPr>
      </w:pPr>
      <w:r w:rsidRPr="00624DA8">
        <w:rPr>
          <w:color w:val="000000" w:themeColor="text1"/>
        </w:rPr>
        <w:t xml:space="preserve">Case: </w:t>
      </w:r>
      <w:r w:rsidR="00857342" w:rsidRPr="00624DA8">
        <w:rPr>
          <w:color w:val="000000" w:themeColor="text1"/>
        </w:rPr>
        <w:t>“</w:t>
      </w:r>
      <w:r w:rsidR="008D3A5A" w:rsidRPr="00624DA8">
        <w:rPr>
          <w:color w:val="000000" w:themeColor="text1"/>
        </w:rPr>
        <w:t>Brandeis University: Selling Art or the Art of Selling,</w:t>
      </w:r>
      <w:r w:rsidR="00857342" w:rsidRPr="00624DA8">
        <w:rPr>
          <w:color w:val="000000" w:themeColor="text1"/>
        </w:rPr>
        <w:t>”</w:t>
      </w:r>
      <w:r w:rsidR="001E7C54" w:rsidRPr="00624DA8">
        <w:rPr>
          <w:color w:val="000000" w:themeColor="text1"/>
        </w:rPr>
        <w:t xml:space="preserve"> CBS, Jick.</w:t>
      </w:r>
    </w:p>
    <w:p w:rsidR="005E3260" w:rsidRPr="00624DA8" w:rsidRDefault="00F75729" w:rsidP="00ED34C2">
      <w:pPr>
        <w:numPr>
          <w:ilvl w:val="0"/>
          <w:numId w:val="15"/>
        </w:numPr>
        <w:rPr>
          <w:color w:val="000000" w:themeColor="text1"/>
        </w:rPr>
      </w:pPr>
      <w:r w:rsidRPr="00624DA8">
        <w:rPr>
          <w:color w:val="000000" w:themeColor="text1"/>
        </w:rPr>
        <w:t>Reading:</w:t>
      </w:r>
      <w:r w:rsidR="003E6BD1" w:rsidRPr="00624DA8">
        <w:rPr>
          <w:color w:val="000000" w:themeColor="text1"/>
        </w:rPr>
        <w:t xml:space="preserve"> </w:t>
      </w:r>
      <w:r w:rsidRPr="00624DA8">
        <w:rPr>
          <w:color w:val="000000" w:themeColor="text1"/>
        </w:rPr>
        <w:t>“Implementing Change”</w:t>
      </w:r>
      <w:r w:rsidR="00381C41" w:rsidRPr="00624DA8">
        <w:rPr>
          <w:color w:val="000000" w:themeColor="text1"/>
        </w:rPr>
        <w:t>,</w:t>
      </w:r>
      <w:r w:rsidRPr="00624DA8">
        <w:rPr>
          <w:color w:val="000000" w:themeColor="text1"/>
        </w:rPr>
        <w:t xml:space="preserve"> Todd Jick (HBS Note, No. 9-491-114).</w:t>
      </w:r>
    </w:p>
    <w:p w:rsidR="00E63755" w:rsidRPr="00624DA8" w:rsidRDefault="00E63755" w:rsidP="00ED34C2">
      <w:pPr>
        <w:numPr>
          <w:ilvl w:val="0"/>
          <w:numId w:val="15"/>
        </w:numPr>
        <w:rPr>
          <w:color w:val="000000" w:themeColor="text1"/>
        </w:rPr>
      </w:pPr>
      <w:r w:rsidRPr="00624DA8">
        <w:rPr>
          <w:color w:val="000000" w:themeColor="text1"/>
        </w:rPr>
        <w:t>Reading: “Leadership Tips for College Presidents and CEO’s</w:t>
      </w:r>
      <w:proofErr w:type="gramStart"/>
      <w:r w:rsidRPr="00624DA8">
        <w:rPr>
          <w:color w:val="000000" w:themeColor="text1"/>
        </w:rPr>
        <w:t xml:space="preserve">”  </w:t>
      </w:r>
      <w:proofErr w:type="spellStart"/>
      <w:r w:rsidRPr="00624DA8">
        <w:rPr>
          <w:color w:val="000000" w:themeColor="text1"/>
        </w:rPr>
        <w:t>Glassner</w:t>
      </w:r>
      <w:proofErr w:type="spellEnd"/>
      <w:proofErr w:type="gramEnd"/>
      <w:r w:rsidRPr="00624DA8">
        <w:rPr>
          <w:color w:val="000000" w:themeColor="text1"/>
        </w:rPr>
        <w:t xml:space="preserve"> and Schapiro, </w:t>
      </w:r>
      <w:r w:rsidRPr="00624DA8">
        <w:rPr>
          <w:color w:val="000000" w:themeColor="text1"/>
          <w:u w:val="single"/>
        </w:rPr>
        <w:t>WSJ</w:t>
      </w:r>
      <w:r w:rsidRPr="00624DA8">
        <w:rPr>
          <w:color w:val="000000" w:themeColor="text1"/>
        </w:rPr>
        <w:t>, April 29, 2014.</w:t>
      </w:r>
    </w:p>
    <w:p w:rsidR="000A1FE5" w:rsidRPr="00624DA8" w:rsidRDefault="000A1FE5" w:rsidP="000A1FE5">
      <w:pPr>
        <w:rPr>
          <w:color w:val="000000" w:themeColor="text1"/>
        </w:rPr>
      </w:pPr>
    </w:p>
    <w:p w:rsidR="008C355B" w:rsidRPr="00624DA8" w:rsidRDefault="000A1FE5" w:rsidP="008C355B">
      <w:pPr>
        <w:rPr>
          <w:color w:val="000000" w:themeColor="text1"/>
        </w:rPr>
      </w:pPr>
      <w:r w:rsidRPr="00624DA8">
        <w:rPr>
          <w:b/>
          <w:bCs/>
          <w:color w:val="000000" w:themeColor="text1"/>
        </w:rPr>
        <w:t>Optional Readings</w:t>
      </w:r>
      <w:r w:rsidRPr="00624DA8">
        <w:rPr>
          <w:color w:val="000000" w:themeColor="text1"/>
        </w:rPr>
        <w:t>:</w:t>
      </w:r>
    </w:p>
    <w:p w:rsidR="000A1FE5" w:rsidRPr="00624DA8" w:rsidRDefault="000A1FE5" w:rsidP="00ED34C2">
      <w:pPr>
        <w:numPr>
          <w:ilvl w:val="0"/>
          <w:numId w:val="27"/>
        </w:numPr>
        <w:rPr>
          <w:color w:val="000000" w:themeColor="text1"/>
        </w:rPr>
      </w:pPr>
      <w:r w:rsidRPr="00624DA8">
        <w:rPr>
          <w:color w:val="000000" w:themeColor="text1"/>
        </w:rPr>
        <w:t xml:space="preserve">Reading: “Why </w:t>
      </w:r>
      <w:proofErr w:type="gramStart"/>
      <w:r w:rsidRPr="00624DA8">
        <w:rPr>
          <w:color w:val="000000" w:themeColor="text1"/>
        </w:rPr>
        <w:t>It’s</w:t>
      </w:r>
      <w:proofErr w:type="gramEnd"/>
      <w:r w:rsidRPr="00624DA8">
        <w:rPr>
          <w:color w:val="000000" w:themeColor="text1"/>
        </w:rPr>
        <w:t xml:space="preserve"> So Hard to Be Fair,” Joel Brockner, </w:t>
      </w:r>
      <w:r w:rsidRPr="00624DA8">
        <w:rPr>
          <w:color w:val="000000" w:themeColor="text1"/>
          <w:u w:val="single"/>
        </w:rPr>
        <w:t>HBR</w:t>
      </w:r>
      <w:r w:rsidRPr="00624DA8">
        <w:rPr>
          <w:color w:val="000000" w:themeColor="text1"/>
        </w:rPr>
        <w:t>, March 2006.</w:t>
      </w:r>
    </w:p>
    <w:p w:rsidR="008B17B4" w:rsidRPr="00624DA8" w:rsidRDefault="008B17B4" w:rsidP="00ED34C2">
      <w:pPr>
        <w:numPr>
          <w:ilvl w:val="0"/>
          <w:numId w:val="27"/>
        </w:numPr>
        <w:rPr>
          <w:color w:val="000000" w:themeColor="text1"/>
        </w:rPr>
      </w:pPr>
      <w:r w:rsidRPr="00624DA8">
        <w:rPr>
          <w:color w:val="000000" w:themeColor="text1"/>
        </w:rPr>
        <w:t xml:space="preserve">Reading: “Rutgers—How </w:t>
      </w:r>
      <w:r w:rsidR="009A0148" w:rsidRPr="00624DA8">
        <w:rPr>
          <w:color w:val="000000" w:themeColor="text1"/>
        </w:rPr>
        <w:t>NOT</w:t>
      </w:r>
      <w:r w:rsidRPr="00624DA8">
        <w:rPr>
          <w:color w:val="000000" w:themeColor="text1"/>
        </w:rPr>
        <w:t xml:space="preserve"> To Manage </w:t>
      </w:r>
      <w:r w:rsidR="009A0148" w:rsidRPr="00624DA8">
        <w:rPr>
          <w:color w:val="000000" w:themeColor="text1"/>
        </w:rPr>
        <w:t xml:space="preserve">Organizational </w:t>
      </w:r>
      <w:r w:rsidRPr="00624DA8">
        <w:rPr>
          <w:color w:val="000000" w:themeColor="text1"/>
        </w:rPr>
        <w:t xml:space="preserve">Change”, J. </w:t>
      </w:r>
      <w:proofErr w:type="spellStart"/>
      <w:r w:rsidRPr="00624DA8">
        <w:rPr>
          <w:color w:val="000000" w:themeColor="text1"/>
        </w:rPr>
        <w:t>Baldoni</w:t>
      </w:r>
      <w:proofErr w:type="spellEnd"/>
      <w:r w:rsidRPr="00624DA8">
        <w:rPr>
          <w:color w:val="000000" w:themeColor="text1"/>
        </w:rPr>
        <w:t>, April 2013.</w:t>
      </w:r>
    </w:p>
    <w:p w:rsidR="00E63755" w:rsidRPr="00624DA8" w:rsidRDefault="00E63755" w:rsidP="00ED34C2">
      <w:pPr>
        <w:numPr>
          <w:ilvl w:val="0"/>
          <w:numId w:val="27"/>
        </w:numPr>
        <w:rPr>
          <w:color w:val="000000" w:themeColor="text1"/>
        </w:rPr>
      </w:pPr>
      <w:r w:rsidRPr="00624DA8">
        <w:rPr>
          <w:color w:val="000000" w:themeColor="text1"/>
        </w:rPr>
        <w:t xml:space="preserve">Reading: “Learn from CUNY: Lessons of Goldstein’s Success” Roger </w:t>
      </w:r>
      <w:proofErr w:type="spellStart"/>
      <w:r w:rsidRPr="00624DA8">
        <w:rPr>
          <w:color w:val="000000" w:themeColor="text1"/>
        </w:rPr>
        <w:t>Hertog</w:t>
      </w:r>
      <w:proofErr w:type="spellEnd"/>
      <w:r w:rsidRPr="00624DA8">
        <w:rPr>
          <w:color w:val="000000" w:themeColor="text1"/>
        </w:rPr>
        <w:t>, NY Post, Aug 3, 2013</w:t>
      </w:r>
    </w:p>
    <w:p w:rsidR="000A1FE5" w:rsidRPr="00624DA8" w:rsidRDefault="000A1FE5" w:rsidP="000A1FE5">
      <w:pPr>
        <w:ind w:left="1440"/>
        <w:rPr>
          <w:color w:val="000000" w:themeColor="text1"/>
        </w:rPr>
      </w:pPr>
    </w:p>
    <w:p w:rsidR="0062645C" w:rsidRPr="00624DA8" w:rsidRDefault="0062645C" w:rsidP="0062645C">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Session 4:</w:t>
      </w:r>
      <w:r w:rsidRPr="00624DA8">
        <w:rPr>
          <w:b/>
          <w:color w:val="000000" w:themeColor="text1"/>
        </w:rPr>
        <w:tab/>
        <w:t>Leading Change IV: Key Ingredients of Successful Transformation</w:t>
      </w:r>
      <w:r w:rsidR="002F687D" w:rsidRPr="00624DA8">
        <w:rPr>
          <w:b/>
          <w:color w:val="000000" w:themeColor="text1"/>
        </w:rPr>
        <w:t>—“Long Marches”</w:t>
      </w:r>
      <w:r w:rsidRPr="00624DA8">
        <w:rPr>
          <w:b/>
          <w:color w:val="000000" w:themeColor="text1"/>
        </w:rPr>
        <w:t xml:space="preserve"> </w:t>
      </w:r>
      <w:r w:rsidR="00055C96" w:rsidRPr="00624DA8">
        <w:rPr>
          <w:b/>
          <w:color w:val="000000" w:themeColor="text1"/>
        </w:rPr>
        <w:t>(</w:t>
      </w:r>
      <w:r w:rsidR="00B52BB4">
        <w:rPr>
          <w:b/>
          <w:color w:val="000000" w:themeColor="text1"/>
        </w:rPr>
        <w:t>Nov 10</w:t>
      </w:r>
      <w:r w:rsidR="00055C96" w:rsidRPr="00624DA8">
        <w:rPr>
          <w:b/>
          <w:color w:val="000000" w:themeColor="text1"/>
        </w:rPr>
        <w:t>)</w:t>
      </w:r>
    </w:p>
    <w:p w:rsidR="0062645C" w:rsidRPr="00624DA8" w:rsidRDefault="0062645C" w:rsidP="0062645C">
      <w:pPr>
        <w:rPr>
          <w:color w:val="000000" w:themeColor="text1"/>
        </w:rPr>
      </w:pPr>
    </w:p>
    <w:p w:rsidR="0062645C" w:rsidRPr="00624DA8" w:rsidRDefault="0062645C" w:rsidP="0062645C">
      <w:pPr>
        <w:rPr>
          <w:color w:val="000000" w:themeColor="text1"/>
        </w:rPr>
      </w:pPr>
      <w:r w:rsidRPr="00624DA8">
        <w:rPr>
          <w:b/>
          <w:color w:val="000000" w:themeColor="text1"/>
        </w:rPr>
        <w:t>Assignment:</w:t>
      </w:r>
      <w:r w:rsidRPr="00624DA8">
        <w:rPr>
          <w:color w:val="000000" w:themeColor="text1"/>
        </w:rPr>
        <w:t xml:space="preserve"> Read the Cadbury</w:t>
      </w:r>
      <w:r w:rsidR="000D3C86" w:rsidRPr="00624DA8">
        <w:rPr>
          <w:color w:val="000000" w:themeColor="text1"/>
        </w:rPr>
        <w:t xml:space="preserve"> (C) and (D)</w:t>
      </w:r>
      <w:r w:rsidRPr="00624DA8">
        <w:rPr>
          <w:color w:val="000000" w:themeColor="text1"/>
        </w:rPr>
        <w:t xml:space="preserve"> case</w:t>
      </w:r>
      <w:r w:rsidR="000D3C86" w:rsidRPr="00624DA8">
        <w:rPr>
          <w:color w:val="000000" w:themeColor="text1"/>
        </w:rPr>
        <w:t>s</w:t>
      </w:r>
      <w:r w:rsidRPr="00624DA8">
        <w:rPr>
          <w:color w:val="000000" w:themeColor="text1"/>
        </w:rPr>
        <w:t xml:space="preserve"> and accompanying re</w:t>
      </w:r>
      <w:r w:rsidR="0089057A" w:rsidRPr="00624DA8">
        <w:rPr>
          <w:color w:val="000000" w:themeColor="text1"/>
        </w:rPr>
        <w:t>adings about merger integration:</w:t>
      </w:r>
    </w:p>
    <w:p w:rsidR="0062645C" w:rsidRPr="00624DA8" w:rsidRDefault="0062645C" w:rsidP="00ED34C2">
      <w:pPr>
        <w:numPr>
          <w:ilvl w:val="0"/>
          <w:numId w:val="6"/>
        </w:numPr>
        <w:rPr>
          <w:b/>
          <w:color w:val="000000" w:themeColor="text1"/>
        </w:rPr>
      </w:pPr>
      <w:r w:rsidRPr="00624DA8">
        <w:rPr>
          <w:color w:val="000000" w:themeColor="text1"/>
        </w:rPr>
        <w:t>What were the change integration challenges after the merger?</w:t>
      </w:r>
    </w:p>
    <w:p w:rsidR="0062645C" w:rsidRPr="00624DA8" w:rsidRDefault="0062645C" w:rsidP="00ED34C2">
      <w:pPr>
        <w:numPr>
          <w:ilvl w:val="0"/>
          <w:numId w:val="6"/>
        </w:numPr>
        <w:rPr>
          <w:b/>
          <w:color w:val="000000" w:themeColor="text1"/>
        </w:rPr>
      </w:pPr>
      <w:r w:rsidRPr="00624DA8">
        <w:rPr>
          <w:color w:val="000000" w:themeColor="text1"/>
        </w:rPr>
        <w:t xml:space="preserve">How well were they handled? </w:t>
      </w:r>
    </w:p>
    <w:p w:rsidR="00EA5DB5" w:rsidRPr="00624DA8" w:rsidRDefault="0062645C" w:rsidP="001419EA">
      <w:pPr>
        <w:numPr>
          <w:ilvl w:val="0"/>
          <w:numId w:val="6"/>
        </w:numPr>
        <w:rPr>
          <w:b/>
          <w:color w:val="000000" w:themeColor="text1"/>
        </w:rPr>
      </w:pPr>
      <w:r w:rsidRPr="00624DA8">
        <w:rPr>
          <w:color w:val="000000" w:themeColor="text1"/>
        </w:rPr>
        <w:t>What could have been done differently/better</w:t>
      </w:r>
      <w:r w:rsidRPr="00624DA8">
        <w:rPr>
          <w:b/>
          <w:color w:val="000000" w:themeColor="text1"/>
        </w:rPr>
        <w:t xml:space="preserve">? </w:t>
      </w:r>
      <w:r w:rsidRPr="00624DA8">
        <w:rPr>
          <w:color w:val="000000" w:themeColor="text1"/>
        </w:rPr>
        <w:t>What to do now</w:t>
      </w:r>
      <w:r w:rsidRPr="00624DA8">
        <w:rPr>
          <w:b/>
          <w:color w:val="000000" w:themeColor="text1"/>
        </w:rPr>
        <w:t>?</w:t>
      </w:r>
    </w:p>
    <w:p w:rsidR="0062645C" w:rsidRPr="00624DA8" w:rsidRDefault="0062645C" w:rsidP="001419EA">
      <w:pPr>
        <w:rPr>
          <w:b/>
          <w:color w:val="000000" w:themeColor="text1"/>
        </w:rPr>
      </w:pPr>
      <w:r w:rsidRPr="00624DA8">
        <w:rPr>
          <w:b/>
          <w:color w:val="000000" w:themeColor="text1"/>
        </w:rPr>
        <w:t>Required Readings:</w:t>
      </w:r>
    </w:p>
    <w:p w:rsidR="002F687D" w:rsidRPr="00624DA8" w:rsidRDefault="002F687D" w:rsidP="00ED34C2">
      <w:pPr>
        <w:numPr>
          <w:ilvl w:val="1"/>
          <w:numId w:val="16"/>
        </w:numPr>
        <w:ind w:left="720"/>
        <w:rPr>
          <w:color w:val="000000" w:themeColor="text1"/>
        </w:rPr>
      </w:pPr>
      <w:r w:rsidRPr="00624DA8">
        <w:rPr>
          <w:color w:val="000000" w:themeColor="text1"/>
        </w:rPr>
        <w:t>Case: “Cadbury Schweppes</w:t>
      </w:r>
      <w:r w:rsidR="00B43EF2" w:rsidRPr="00624DA8">
        <w:rPr>
          <w:color w:val="000000" w:themeColor="text1"/>
        </w:rPr>
        <w:t xml:space="preserve">: </w:t>
      </w:r>
      <w:r w:rsidRPr="00624DA8">
        <w:rPr>
          <w:color w:val="000000" w:themeColor="text1"/>
        </w:rPr>
        <w:t xml:space="preserve">Capturing Confectionary, </w:t>
      </w:r>
      <w:r w:rsidRPr="00624DA8">
        <w:rPr>
          <w:color w:val="000000" w:themeColor="text1"/>
          <w:u w:val="single"/>
        </w:rPr>
        <w:t>(C) and (D</w:t>
      </w:r>
      <w:r w:rsidRPr="00624DA8">
        <w:rPr>
          <w:color w:val="000000" w:themeColor="text1"/>
        </w:rPr>
        <w:t>),” Collis, Stuart and Smith, 2008.</w:t>
      </w:r>
    </w:p>
    <w:p w:rsidR="00EF05B3" w:rsidRPr="00624DA8" w:rsidRDefault="00EF05B3" w:rsidP="00E63755">
      <w:pPr>
        <w:rPr>
          <w:color w:val="000000" w:themeColor="text1"/>
        </w:rPr>
      </w:pPr>
    </w:p>
    <w:p w:rsidR="00E63755" w:rsidRPr="00624DA8" w:rsidRDefault="00E63755" w:rsidP="001419EA">
      <w:pPr>
        <w:numPr>
          <w:ilvl w:val="1"/>
          <w:numId w:val="16"/>
        </w:numPr>
        <w:ind w:left="720"/>
        <w:rPr>
          <w:color w:val="000000" w:themeColor="text1"/>
        </w:rPr>
      </w:pPr>
      <w:r w:rsidRPr="00624DA8">
        <w:rPr>
          <w:color w:val="000000" w:themeColor="text1"/>
        </w:rPr>
        <w:t xml:space="preserve">Reading: “Why Organizations Succeed: Assessing Change Strategy”, </w:t>
      </w:r>
      <w:r w:rsidRPr="00624DA8">
        <w:rPr>
          <w:color w:val="000000" w:themeColor="text1"/>
          <w:u w:val="single"/>
        </w:rPr>
        <w:t>The Challenge of Organizational Change</w:t>
      </w:r>
      <w:r w:rsidRPr="00624DA8">
        <w:rPr>
          <w:color w:val="000000" w:themeColor="text1"/>
        </w:rPr>
        <w:t xml:space="preserve">, </w:t>
      </w:r>
      <w:proofErr w:type="spellStart"/>
      <w:r w:rsidRPr="00624DA8">
        <w:rPr>
          <w:color w:val="000000" w:themeColor="text1"/>
        </w:rPr>
        <w:t>Kanter</w:t>
      </w:r>
      <w:proofErr w:type="spellEnd"/>
      <w:r w:rsidRPr="00624DA8">
        <w:rPr>
          <w:color w:val="000000" w:themeColor="text1"/>
        </w:rPr>
        <w:t>, Stein and Jick, pp. 490-495</w:t>
      </w:r>
    </w:p>
    <w:p w:rsidR="00E63755" w:rsidRPr="00624DA8" w:rsidRDefault="00E63755" w:rsidP="00E63755">
      <w:pPr>
        <w:pStyle w:val="ListParagraph"/>
        <w:rPr>
          <w:color w:val="000000" w:themeColor="text1"/>
        </w:rPr>
      </w:pPr>
    </w:p>
    <w:p w:rsidR="000D3C86" w:rsidRPr="00624DA8" w:rsidRDefault="0062645C" w:rsidP="001419EA">
      <w:pPr>
        <w:numPr>
          <w:ilvl w:val="1"/>
          <w:numId w:val="16"/>
        </w:numPr>
        <w:ind w:left="720"/>
        <w:rPr>
          <w:color w:val="000000" w:themeColor="text1"/>
        </w:rPr>
      </w:pPr>
      <w:r w:rsidRPr="00624DA8">
        <w:rPr>
          <w:color w:val="000000" w:themeColor="text1"/>
        </w:rPr>
        <w:t xml:space="preserve">Reading: </w:t>
      </w:r>
      <w:r w:rsidR="009A774F" w:rsidRPr="00624DA8">
        <w:rPr>
          <w:color w:val="000000" w:themeColor="text1"/>
        </w:rPr>
        <w:t xml:space="preserve">“Achieving Successful Strategic Transformation” G. Johnson, G. Yip, and M. </w:t>
      </w:r>
      <w:proofErr w:type="spellStart"/>
      <w:r w:rsidR="009A774F" w:rsidRPr="00624DA8">
        <w:rPr>
          <w:color w:val="000000" w:themeColor="text1"/>
        </w:rPr>
        <w:t>Hensmans</w:t>
      </w:r>
      <w:proofErr w:type="spellEnd"/>
      <w:r w:rsidR="009A774F" w:rsidRPr="00624DA8">
        <w:rPr>
          <w:color w:val="000000" w:themeColor="text1"/>
        </w:rPr>
        <w:t xml:space="preserve">, </w:t>
      </w:r>
      <w:r w:rsidR="009A774F" w:rsidRPr="00624DA8">
        <w:rPr>
          <w:color w:val="000000" w:themeColor="text1"/>
          <w:u w:val="single"/>
        </w:rPr>
        <w:t>MIT Sloan Management Review</w:t>
      </w:r>
      <w:r w:rsidR="009A774F" w:rsidRPr="00624DA8">
        <w:rPr>
          <w:color w:val="000000" w:themeColor="text1"/>
        </w:rPr>
        <w:t>, March 20, 2012</w:t>
      </w:r>
    </w:p>
    <w:p w:rsidR="00556DFD" w:rsidRPr="00624DA8" w:rsidRDefault="00556DFD" w:rsidP="00556DFD">
      <w:pPr>
        <w:ind w:left="720"/>
        <w:rPr>
          <w:color w:val="000000" w:themeColor="text1"/>
        </w:rPr>
      </w:pPr>
    </w:p>
    <w:p w:rsidR="000D3C86" w:rsidRPr="00624DA8" w:rsidRDefault="0062645C" w:rsidP="001419EA">
      <w:pPr>
        <w:rPr>
          <w:b/>
          <w:color w:val="000000" w:themeColor="text1"/>
        </w:rPr>
      </w:pPr>
      <w:r w:rsidRPr="00624DA8">
        <w:rPr>
          <w:b/>
          <w:color w:val="000000" w:themeColor="text1"/>
        </w:rPr>
        <w:lastRenderedPageBreak/>
        <w:t>Optional Reading</w:t>
      </w:r>
      <w:r w:rsidR="00A7239F">
        <w:rPr>
          <w:b/>
          <w:color w:val="000000" w:themeColor="text1"/>
        </w:rPr>
        <w:t>s</w:t>
      </w:r>
      <w:r w:rsidR="001419EA" w:rsidRPr="00624DA8">
        <w:rPr>
          <w:b/>
          <w:color w:val="000000" w:themeColor="text1"/>
        </w:rPr>
        <w:t>:</w:t>
      </w:r>
    </w:p>
    <w:p w:rsidR="00E63755" w:rsidRPr="00624DA8" w:rsidRDefault="00E63755" w:rsidP="00EF05B3">
      <w:pPr>
        <w:numPr>
          <w:ilvl w:val="0"/>
          <w:numId w:val="33"/>
        </w:numPr>
        <w:rPr>
          <w:color w:val="000000" w:themeColor="text1"/>
        </w:rPr>
      </w:pPr>
      <w:r w:rsidRPr="00624DA8">
        <w:rPr>
          <w:color w:val="000000" w:themeColor="text1"/>
        </w:rPr>
        <w:t xml:space="preserve">Reading:” What Successful Transformations Share: McKinsey Global Survey results” </w:t>
      </w:r>
      <w:r w:rsidRPr="00624DA8">
        <w:rPr>
          <w:color w:val="000000" w:themeColor="text1"/>
          <w:u w:val="single"/>
        </w:rPr>
        <w:t>McKinsey Quarterly</w:t>
      </w:r>
      <w:r w:rsidRPr="00624DA8">
        <w:rPr>
          <w:color w:val="000000" w:themeColor="text1"/>
        </w:rPr>
        <w:t>, March 2010</w:t>
      </w:r>
    </w:p>
    <w:p w:rsidR="00EF05B3" w:rsidRPr="00624DA8" w:rsidRDefault="00EF05B3" w:rsidP="00EF05B3">
      <w:pPr>
        <w:numPr>
          <w:ilvl w:val="0"/>
          <w:numId w:val="33"/>
        </w:numPr>
        <w:rPr>
          <w:color w:val="000000" w:themeColor="text1"/>
        </w:rPr>
      </w:pPr>
      <w:r w:rsidRPr="00624DA8">
        <w:rPr>
          <w:color w:val="000000" w:themeColor="text1"/>
        </w:rPr>
        <w:t xml:space="preserve">Reading: “Driving Change Through Corporate Programs,” </w:t>
      </w:r>
      <w:proofErr w:type="spellStart"/>
      <w:r w:rsidRPr="00624DA8">
        <w:rPr>
          <w:color w:val="000000" w:themeColor="text1"/>
        </w:rPr>
        <w:t>Boppel</w:t>
      </w:r>
      <w:proofErr w:type="spellEnd"/>
      <w:r w:rsidRPr="00624DA8">
        <w:rPr>
          <w:color w:val="000000" w:themeColor="text1"/>
        </w:rPr>
        <w:t xml:space="preserve">, </w:t>
      </w:r>
      <w:proofErr w:type="spellStart"/>
      <w:r w:rsidRPr="00624DA8">
        <w:rPr>
          <w:color w:val="000000" w:themeColor="text1"/>
        </w:rPr>
        <w:t>Kunisch</w:t>
      </w:r>
      <w:proofErr w:type="spellEnd"/>
      <w:r w:rsidRPr="00624DA8">
        <w:rPr>
          <w:color w:val="000000" w:themeColor="text1"/>
        </w:rPr>
        <w:t xml:space="preserve">, </w:t>
      </w:r>
      <w:proofErr w:type="spellStart"/>
      <w:r w:rsidRPr="00624DA8">
        <w:rPr>
          <w:color w:val="000000" w:themeColor="text1"/>
        </w:rPr>
        <w:t>Keil</w:t>
      </w:r>
      <w:proofErr w:type="spellEnd"/>
      <w:r w:rsidRPr="00624DA8">
        <w:rPr>
          <w:color w:val="000000" w:themeColor="text1"/>
        </w:rPr>
        <w:t xml:space="preserve"> and </w:t>
      </w:r>
      <w:proofErr w:type="spellStart"/>
      <w:r w:rsidRPr="00624DA8">
        <w:rPr>
          <w:color w:val="000000" w:themeColor="text1"/>
        </w:rPr>
        <w:t>Lechner</w:t>
      </w:r>
      <w:proofErr w:type="spellEnd"/>
      <w:r w:rsidRPr="00624DA8">
        <w:rPr>
          <w:color w:val="000000" w:themeColor="text1"/>
        </w:rPr>
        <w:t xml:space="preserve">, </w:t>
      </w:r>
      <w:r w:rsidRPr="00624DA8">
        <w:rPr>
          <w:color w:val="000000" w:themeColor="text1"/>
          <w:u w:val="single"/>
        </w:rPr>
        <w:t>Sloan Management Review</w:t>
      </w:r>
      <w:r w:rsidRPr="00624DA8">
        <w:rPr>
          <w:color w:val="000000" w:themeColor="text1"/>
        </w:rPr>
        <w:t>, Sept 2013</w:t>
      </w:r>
    </w:p>
    <w:p w:rsidR="0062645C" w:rsidRPr="00624DA8" w:rsidRDefault="0062645C" w:rsidP="0062645C">
      <w:pPr>
        <w:spacing w:line="180" w:lineRule="exact"/>
        <w:ind w:left="720"/>
        <w:rPr>
          <w:color w:val="000000" w:themeColor="text1"/>
        </w:rPr>
      </w:pPr>
    </w:p>
    <w:p w:rsidR="00D67B5A" w:rsidRPr="00624DA8" w:rsidRDefault="0062645C" w:rsidP="00CA4F8A">
      <w:pPr>
        <w:rPr>
          <w:color w:val="000000" w:themeColor="text1"/>
        </w:rPr>
      </w:pPr>
      <w:r w:rsidRPr="00624DA8">
        <w:rPr>
          <w:i/>
          <w:color w:val="000000" w:themeColor="text1"/>
        </w:rPr>
        <w:t xml:space="preserve">Video: Matt </w:t>
      </w:r>
      <w:proofErr w:type="spellStart"/>
      <w:r w:rsidRPr="00624DA8">
        <w:rPr>
          <w:i/>
          <w:color w:val="000000" w:themeColor="text1"/>
        </w:rPr>
        <w:t>Shattock</w:t>
      </w:r>
      <w:proofErr w:type="spellEnd"/>
      <w:r w:rsidRPr="00624DA8">
        <w:rPr>
          <w:i/>
          <w:color w:val="000000" w:themeColor="text1"/>
        </w:rPr>
        <w:t xml:space="preserve">, </w:t>
      </w:r>
      <w:r w:rsidR="000D3C86" w:rsidRPr="00624DA8">
        <w:rPr>
          <w:i/>
          <w:color w:val="000000" w:themeColor="text1"/>
        </w:rPr>
        <w:t xml:space="preserve">formerly Cadbury Head of Americas Confectionery and currently, </w:t>
      </w:r>
      <w:r w:rsidRPr="00624DA8">
        <w:rPr>
          <w:i/>
          <w:color w:val="000000" w:themeColor="text1"/>
        </w:rPr>
        <w:t>CEO, Beam Global</w:t>
      </w:r>
    </w:p>
    <w:p w:rsidR="00D67B5A" w:rsidRPr="00624DA8" w:rsidRDefault="00D67B5A" w:rsidP="00EB5C01">
      <w:pPr>
        <w:ind w:left="1080"/>
        <w:rPr>
          <w:color w:val="000000" w:themeColor="text1"/>
        </w:rPr>
      </w:pPr>
    </w:p>
    <w:p w:rsidR="00EA5DB5" w:rsidRPr="00624DA8" w:rsidRDefault="00EA5DB5" w:rsidP="00EB5C01">
      <w:pPr>
        <w:ind w:left="1080"/>
        <w:rPr>
          <w:color w:val="000000" w:themeColor="text1"/>
        </w:rPr>
      </w:pPr>
    </w:p>
    <w:p w:rsidR="00200B70" w:rsidRPr="00624DA8" w:rsidRDefault="00A3556E" w:rsidP="00055C96">
      <w:pPr>
        <w:pBdr>
          <w:top w:val="single" w:sz="4" w:space="1" w:color="auto"/>
          <w:left w:val="single" w:sz="4" w:space="4" w:color="auto"/>
          <w:bottom w:val="single" w:sz="4" w:space="1" w:color="auto"/>
          <w:right w:val="single" w:sz="4" w:space="9" w:color="auto"/>
        </w:pBdr>
        <w:jc w:val="center"/>
        <w:rPr>
          <w:b/>
          <w:color w:val="000000" w:themeColor="text1"/>
        </w:rPr>
      </w:pPr>
      <w:r w:rsidRPr="00624DA8">
        <w:rPr>
          <w:b/>
          <w:color w:val="000000" w:themeColor="text1"/>
        </w:rPr>
        <w:t xml:space="preserve">  </w:t>
      </w:r>
      <w:r w:rsidR="00200B70" w:rsidRPr="00624DA8">
        <w:rPr>
          <w:b/>
          <w:color w:val="000000" w:themeColor="text1"/>
        </w:rPr>
        <w:t xml:space="preserve">Session </w:t>
      </w:r>
      <w:r w:rsidR="0062645C" w:rsidRPr="00624DA8">
        <w:rPr>
          <w:b/>
          <w:color w:val="000000" w:themeColor="text1"/>
        </w:rPr>
        <w:t>5</w:t>
      </w:r>
      <w:r w:rsidRPr="00624DA8">
        <w:rPr>
          <w:b/>
          <w:color w:val="000000" w:themeColor="text1"/>
        </w:rPr>
        <w:t>:</w:t>
      </w:r>
      <w:r w:rsidRPr="00624DA8">
        <w:rPr>
          <w:b/>
          <w:color w:val="000000" w:themeColor="text1"/>
        </w:rPr>
        <w:tab/>
        <w:t xml:space="preserve">   </w:t>
      </w:r>
      <w:r w:rsidR="00DA6520" w:rsidRPr="00624DA8">
        <w:rPr>
          <w:b/>
          <w:color w:val="000000" w:themeColor="text1"/>
        </w:rPr>
        <w:t>L</w:t>
      </w:r>
      <w:r w:rsidR="0062645C" w:rsidRPr="00624DA8">
        <w:rPr>
          <w:b/>
          <w:color w:val="000000" w:themeColor="text1"/>
        </w:rPr>
        <w:t xml:space="preserve">eading Change </w:t>
      </w:r>
      <w:r w:rsidR="00200B70" w:rsidRPr="00624DA8">
        <w:rPr>
          <w:b/>
          <w:color w:val="000000" w:themeColor="text1"/>
        </w:rPr>
        <w:t>V: “Bold Strokes”…Private Equity based Organizational Change (</w:t>
      </w:r>
      <w:r w:rsidR="00B52BB4">
        <w:rPr>
          <w:b/>
          <w:color w:val="000000" w:themeColor="text1"/>
        </w:rPr>
        <w:t>Nov 12th</w:t>
      </w:r>
      <w:r w:rsidR="00200B70" w:rsidRPr="00624DA8">
        <w:rPr>
          <w:b/>
          <w:color w:val="000000" w:themeColor="text1"/>
        </w:rPr>
        <w:t>)</w:t>
      </w:r>
    </w:p>
    <w:p w:rsidR="00200B70" w:rsidRPr="00624DA8" w:rsidRDefault="00200B70" w:rsidP="00200B70">
      <w:pPr>
        <w:rPr>
          <w:color w:val="000000" w:themeColor="text1"/>
        </w:rPr>
      </w:pPr>
    </w:p>
    <w:p w:rsidR="001419EA" w:rsidRPr="00624DA8" w:rsidRDefault="00200B70" w:rsidP="001419EA">
      <w:pPr>
        <w:rPr>
          <w:color w:val="000000" w:themeColor="text1"/>
        </w:rPr>
      </w:pPr>
      <w:r w:rsidRPr="00624DA8">
        <w:rPr>
          <w:b/>
          <w:color w:val="000000" w:themeColor="text1"/>
        </w:rPr>
        <w:t>Assignment:</w:t>
      </w:r>
      <w:r w:rsidRPr="00624DA8">
        <w:rPr>
          <w:color w:val="000000" w:themeColor="text1"/>
        </w:rPr>
        <w:t xml:space="preserve"> The “Case” here is </w:t>
      </w:r>
      <w:r w:rsidR="002F687D" w:rsidRPr="00624DA8">
        <w:rPr>
          <w:color w:val="000000" w:themeColor="text1"/>
        </w:rPr>
        <w:t>4</w:t>
      </w:r>
      <w:r w:rsidRPr="00624DA8">
        <w:rPr>
          <w:color w:val="000000" w:themeColor="text1"/>
        </w:rPr>
        <w:t xml:space="preserve"> </w:t>
      </w:r>
      <w:r w:rsidR="001419EA" w:rsidRPr="00624DA8">
        <w:rPr>
          <w:color w:val="000000" w:themeColor="text1"/>
        </w:rPr>
        <w:t xml:space="preserve">SHORT </w:t>
      </w:r>
      <w:r w:rsidRPr="00624DA8">
        <w:rPr>
          <w:color w:val="000000" w:themeColor="text1"/>
        </w:rPr>
        <w:t xml:space="preserve">readings below—one on </w:t>
      </w:r>
      <w:r w:rsidR="002F687D" w:rsidRPr="00624DA8">
        <w:rPr>
          <w:color w:val="000000" w:themeColor="text1"/>
        </w:rPr>
        <w:t xml:space="preserve">Supervalu (a), one on </w:t>
      </w:r>
      <w:r w:rsidR="009B1B0F" w:rsidRPr="00624DA8">
        <w:rPr>
          <w:color w:val="000000" w:themeColor="text1"/>
        </w:rPr>
        <w:t>Reader’s</w:t>
      </w:r>
      <w:r w:rsidRPr="00624DA8">
        <w:rPr>
          <w:color w:val="000000" w:themeColor="text1"/>
        </w:rPr>
        <w:t xml:space="preserve"> </w:t>
      </w:r>
      <w:r w:rsidR="009B1B0F" w:rsidRPr="00624DA8">
        <w:rPr>
          <w:color w:val="000000" w:themeColor="text1"/>
        </w:rPr>
        <w:t>D</w:t>
      </w:r>
      <w:r w:rsidRPr="00624DA8">
        <w:rPr>
          <w:color w:val="000000" w:themeColor="text1"/>
        </w:rPr>
        <w:t>igest (</w:t>
      </w:r>
      <w:r w:rsidR="002F687D" w:rsidRPr="00624DA8">
        <w:rPr>
          <w:color w:val="000000" w:themeColor="text1"/>
        </w:rPr>
        <w:t>b</w:t>
      </w:r>
      <w:r w:rsidRPr="00624DA8">
        <w:rPr>
          <w:color w:val="000000" w:themeColor="text1"/>
        </w:rPr>
        <w:t xml:space="preserve">), </w:t>
      </w:r>
      <w:r w:rsidR="002F687D" w:rsidRPr="00624DA8">
        <w:rPr>
          <w:color w:val="000000" w:themeColor="text1"/>
        </w:rPr>
        <w:t>one</w:t>
      </w:r>
      <w:r w:rsidRPr="00624DA8">
        <w:rPr>
          <w:color w:val="000000" w:themeColor="text1"/>
        </w:rPr>
        <w:t xml:space="preserve"> on </w:t>
      </w:r>
      <w:r w:rsidR="002F687D" w:rsidRPr="00624DA8">
        <w:rPr>
          <w:color w:val="000000" w:themeColor="text1"/>
        </w:rPr>
        <w:t xml:space="preserve">Heinz (c) and </w:t>
      </w:r>
      <w:r w:rsidR="001419EA" w:rsidRPr="00624DA8">
        <w:rPr>
          <w:color w:val="000000" w:themeColor="text1"/>
        </w:rPr>
        <w:t>(d)</w:t>
      </w:r>
      <w:r w:rsidR="002F687D" w:rsidRPr="00624DA8">
        <w:rPr>
          <w:color w:val="000000" w:themeColor="text1"/>
        </w:rPr>
        <w:t xml:space="preserve"> </w:t>
      </w:r>
      <w:r w:rsidR="00DE5078" w:rsidRPr="00624DA8">
        <w:rPr>
          <w:color w:val="000000" w:themeColor="text1"/>
        </w:rPr>
        <w:t xml:space="preserve">one </w:t>
      </w:r>
      <w:r w:rsidR="002F687D" w:rsidRPr="00624DA8">
        <w:rPr>
          <w:color w:val="000000" w:themeColor="text1"/>
        </w:rPr>
        <w:t>is a company called HTPG</w:t>
      </w:r>
      <w:r w:rsidR="001419EA" w:rsidRPr="00624DA8">
        <w:rPr>
          <w:color w:val="000000" w:themeColor="text1"/>
        </w:rPr>
        <w:t>.</w:t>
      </w:r>
    </w:p>
    <w:p w:rsidR="001419EA" w:rsidRPr="00624DA8" w:rsidRDefault="001419EA" w:rsidP="001419EA">
      <w:pPr>
        <w:rPr>
          <w:color w:val="000000" w:themeColor="text1"/>
        </w:rPr>
      </w:pPr>
    </w:p>
    <w:p w:rsidR="00200B70" w:rsidRPr="00624DA8" w:rsidRDefault="002F687D" w:rsidP="001419EA">
      <w:pPr>
        <w:rPr>
          <w:color w:val="000000" w:themeColor="text1"/>
        </w:rPr>
      </w:pPr>
      <w:r w:rsidRPr="00624DA8">
        <w:rPr>
          <w:color w:val="000000" w:themeColor="text1"/>
        </w:rPr>
        <w:t>These are classic examples of “distressed businesses,” which will be our focus</w:t>
      </w:r>
      <w:r w:rsidR="006C45FD" w:rsidRPr="00624DA8">
        <w:rPr>
          <w:color w:val="000000" w:themeColor="text1"/>
        </w:rPr>
        <w:t xml:space="preserve"> in this PE class</w:t>
      </w:r>
      <w:r w:rsidR="00DE5078" w:rsidRPr="00624DA8">
        <w:rPr>
          <w:color w:val="000000" w:themeColor="text1"/>
        </w:rPr>
        <w:t xml:space="preserve"> (there are of course many </w:t>
      </w:r>
      <w:r w:rsidRPr="00624DA8">
        <w:rPr>
          <w:color w:val="000000" w:themeColor="text1"/>
        </w:rPr>
        <w:t>different kinds of PE activity including growth busines</w:t>
      </w:r>
      <w:r w:rsidR="006C45FD" w:rsidRPr="00624DA8">
        <w:rPr>
          <w:color w:val="000000" w:themeColor="text1"/>
        </w:rPr>
        <w:t>s</w:t>
      </w:r>
      <w:r w:rsidRPr="00624DA8">
        <w:rPr>
          <w:color w:val="000000" w:themeColor="text1"/>
        </w:rPr>
        <w:t>es)</w:t>
      </w:r>
      <w:r w:rsidR="006C45FD" w:rsidRPr="00624DA8">
        <w:rPr>
          <w:color w:val="000000" w:themeColor="text1"/>
        </w:rPr>
        <w:t>.</w:t>
      </w:r>
      <w:r w:rsidRPr="00624DA8">
        <w:rPr>
          <w:color w:val="000000" w:themeColor="text1"/>
        </w:rPr>
        <w:t xml:space="preserve">  The Reading </w:t>
      </w:r>
      <w:r w:rsidR="00200B70" w:rsidRPr="00624DA8">
        <w:rPr>
          <w:color w:val="000000" w:themeColor="text1"/>
        </w:rPr>
        <w:t xml:space="preserve">(e) </w:t>
      </w:r>
      <w:r w:rsidR="00DE5078" w:rsidRPr="00624DA8">
        <w:rPr>
          <w:color w:val="000000" w:themeColor="text1"/>
        </w:rPr>
        <w:t xml:space="preserve">is an </w:t>
      </w:r>
      <w:r w:rsidRPr="00624DA8">
        <w:rPr>
          <w:color w:val="000000" w:themeColor="text1"/>
        </w:rPr>
        <w:t>analysi</w:t>
      </w:r>
      <w:r w:rsidR="00200B70" w:rsidRPr="00624DA8">
        <w:rPr>
          <w:color w:val="000000" w:themeColor="text1"/>
        </w:rPr>
        <w:t>s of how Private Equity based Change can be better understood</w:t>
      </w:r>
      <w:r w:rsidRPr="00624DA8">
        <w:rPr>
          <w:color w:val="000000" w:themeColor="text1"/>
        </w:rPr>
        <w:t xml:space="preserve"> more broadly for publically traded companies</w:t>
      </w:r>
      <w:r w:rsidR="00200B70" w:rsidRPr="00624DA8">
        <w:rPr>
          <w:color w:val="000000" w:themeColor="text1"/>
        </w:rPr>
        <w:t>.</w:t>
      </w:r>
    </w:p>
    <w:p w:rsidR="00200B70" w:rsidRPr="00624DA8" w:rsidRDefault="00200B70" w:rsidP="00200B70">
      <w:pPr>
        <w:rPr>
          <w:color w:val="000000" w:themeColor="text1"/>
        </w:rPr>
      </w:pPr>
    </w:p>
    <w:p w:rsidR="00200B70" w:rsidRPr="00624DA8" w:rsidRDefault="00200B70" w:rsidP="00ED34C2">
      <w:pPr>
        <w:numPr>
          <w:ilvl w:val="0"/>
          <w:numId w:val="2"/>
        </w:numPr>
        <w:rPr>
          <w:color w:val="000000" w:themeColor="text1"/>
        </w:rPr>
      </w:pPr>
      <w:r w:rsidRPr="00624DA8">
        <w:rPr>
          <w:color w:val="000000" w:themeColor="text1"/>
        </w:rPr>
        <w:t>What are the special features of Organizational change brought about in the aftermath of private equity ownership? (E.g. Timeframe? Philosophy? Constituents? Etc</w:t>
      </w:r>
      <w:r w:rsidR="00FD79F1" w:rsidRPr="00624DA8">
        <w:rPr>
          <w:color w:val="000000" w:themeColor="text1"/>
        </w:rPr>
        <w:t>.</w:t>
      </w:r>
      <w:r w:rsidRPr="00624DA8">
        <w:rPr>
          <w:color w:val="000000" w:themeColor="text1"/>
        </w:rPr>
        <w:t>)</w:t>
      </w:r>
    </w:p>
    <w:p w:rsidR="00200B70" w:rsidRPr="00624DA8" w:rsidRDefault="00200B70" w:rsidP="00ED34C2">
      <w:pPr>
        <w:numPr>
          <w:ilvl w:val="0"/>
          <w:numId w:val="2"/>
        </w:numPr>
        <w:rPr>
          <w:color w:val="000000" w:themeColor="text1"/>
        </w:rPr>
      </w:pPr>
      <w:r w:rsidRPr="00624DA8">
        <w:rPr>
          <w:color w:val="000000" w:themeColor="text1"/>
        </w:rPr>
        <w:t xml:space="preserve">Does this make it easier or more difficult to implement and sustain change? </w:t>
      </w:r>
    </w:p>
    <w:p w:rsidR="00200B70" w:rsidRPr="00624DA8" w:rsidRDefault="00200B70" w:rsidP="006C45FD">
      <w:pPr>
        <w:numPr>
          <w:ilvl w:val="0"/>
          <w:numId w:val="2"/>
        </w:numPr>
        <w:rPr>
          <w:color w:val="000000" w:themeColor="text1"/>
        </w:rPr>
      </w:pPr>
      <w:r w:rsidRPr="00624DA8">
        <w:rPr>
          <w:color w:val="000000" w:themeColor="text1"/>
        </w:rPr>
        <w:t xml:space="preserve">How would you assess the likely effectiveness of change at </w:t>
      </w:r>
      <w:r w:rsidR="006C45FD" w:rsidRPr="00624DA8">
        <w:rPr>
          <w:color w:val="000000" w:themeColor="text1"/>
        </w:rPr>
        <w:t xml:space="preserve">the 4 </w:t>
      </w:r>
      <w:r w:rsidR="006C45FD" w:rsidRPr="00624DA8">
        <w:rPr>
          <w:color w:val="000000" w:themeColor="text1"/>
        </w:rPr>
        <w:br/>
        <w:t>case examples</w:t>
      </w:r>
      <w:r w:rsidRPr="00624DA8">
        <w:rPr>
          <w:color w:val="000000" w:themeColor="text1"/>
        </w:rPr>
        <w:t xml:space="preserve">? </w:t>
      </w:r>
    </w:p>
    <w:p w:rsidR="00200B70" w:rsidRPr="00624DA8" w:rsidRDefault="006C45FD" w:rsidP="006C45FD">
      <w:pPr>
        <w:numPr>
          <w:ilvl w:val="0"/>
          <w:numId w:val="2"/>
        </w:numPr>
        <w:rPr>
          <w:color w:val="000000" w:themeColor="text1"/>
        </w:rPr>
      </w:pPr>
      <w:r w:rsidRPr="00624DA8">
        <w:rPr>
          <w:color w:val="000000" w:themeColor="text1"/>
        </w:rPr>
        <w:t>Lessons learned from reading</w:t>
      </w:r>
      <w:r w:rsidR="00200B70" w:rsidRPr="00624DA8">
        <w:rPr>
          <w:color w:val="000000" w:themeColor="text1"/>
        </w:rPr>
        <w:t xml:space="preserve"> e) re: organizational change and “bold strokes”?</w:t>
      </w:r>
    </w:p>
    <w:p w:rsidR="00200B70" w:rsidRPr="00624DA8" w:rsidRDefault="00200B70" w:rsidP="00200B70">
      <w:pPr>
        <w:rPr>
          <w:b/>
          <w:color w:val="000000" w:themeColor="text1"/>
        </w:rPr>
      </w:pPr>
      <w:r w:rsidRPr="00624DA8">
        <w:rPr>
          <w:b/>
          <w:color w:val="000000" w:themeColor="text1"/>
        </w:rPr>
        <w:t>Required Readings:</w:t>
      </w:r>
    </w:p>
    <w:p w:rsidR="007E25C9" w:rsidRPr="00624DA8" w:rsidRDefault="007E25C9" w:rsidP="00ED34C2">
      <w:pPr>
        <w:numPr>
          <w:ilvl w:val="1"/>
          <w:numId w:val="17"/>
        </w:numPr>
        <w:rPr>
          <w:color w:val="000000" w:themeColor="text1"/>
        </w:rPr>
      </w:pPr>
      <w:r w:rsidRPr="00624DA8">
        <w:rPr>
          <w:color w:val="000000" w:themeColor="text1"/>
        </w:rPr>
        <w:t xml:space="preserve">Reading/ </w:t>
      </w:r>
      <w:proofErr w:type="spellStart"/>
      <w:r w:rsidRPr="00624DA8">
        <w:rPr>
          <w:color w:val="000000" w:themeColor="text1"/>
        </w:rPr>
        <w:t>SuperValu</w:t>
      </w:r>
      <w:proofErr w:type="spellEnd"/>
      <w:r w:rsidRPr="00624DA8">
        <w:rPr>
          <w:color w:val="000000" w:themeColor="text1"/>
        </w:rPr>
        <w:t xml:space="preserve"> Case: “Private-Equity Investors Show Supervalu Who’s the Boss,” </w:t>
      </w:r>
      <w:r w:rsidRPr="00624DA8">
        <w:rPr>
          <w:color w:val="000000" w:themeColor="text1"/>
          <w:u w:val="single"/>
        </w:rPr>
        <w:t>Wall Street Journal</w:t>
      </w:r>
      <w:r w:rsidRPr="00624DA8">
        <w:rPr>
          <w:color w:val="000000" w:themeColor="text1"/>
        </w:rPr>
        <w:t>, B1-2, Jan 11, 2013</w:t>
      </w:r>
      <w:r w:rsidR="00ED705C" w:rsidRPr="00624DA8">
        <w:rPr>
          <w:color w:val="000000" w:themeColor="text1"/>
        </w:rPr>
        <w:t>.</w:t>
      </w:r>
    </w:p>
    <w:p w:rsidR="00200B70" w:rsidRPr="00624DA8" w:rsidRDefault="00200B70" w:rsidP="00ED34C2">
      <w:pPr>
        <w:numPr>
          <w:ilvl w:val="1"/>
          <w:numId w:val="17"/>
        </w:numPr>
        <w:rPr>
          <w:color w:val="000000" w:themeColor="text1"/>
        </w:rPr>
      </w:pPr>
      <w:r w:rsidRPr="00624DA8">
        <w:rPr>
          <w:color w:val="000000" w:themeColor="text1"/>
        </w:rPr>
        <w:t>Reading/</w:t>
      </w:r>
      <w:r w:rsidR="007E25C9" w:rsidRPr="00624DA8">
        <w:rPr>
          <w:color w:val="000000" w:themeColor="text1"/>
        </w:rPr>
        <w:t xml:space="preserve"> </w:t>
      </w:r>
      <w:r w:rsidR="000043E0" w:rsidRPr="00624DA8">
        <w:rPr>
          <w:color w:val="000000" w:themeColor="text1"/>
        </w:rPr>
        <w:t>Reader’s Digest</w:t>
      </w:r>
      <w:r w:rsidR="007E25C9" w:rsidRPr="00624DA8">
        <w:rPr>
          <w:color w:val="000000" w:themeColor="text1"/>
        </w:rPr>
        <w:t xml:space="preserve"> </w:t>
      </w:r>
      <w:r w:rsidRPr="00624DA8">
        <w:rPr>
          <w:color w:val="000000" w:themeColor="text1"/>
        </w:rPr>
        <w:t>Case: “Impatience</w:t>
      </w:r>
      <w:r w:rsidR="00ED705C" w:rsidRPr="00624DA8">
        <w:rPr>
          <w:color w:val="000000" w:themeColor="text1"/>
        </w:rPr>
        <w:t>,”</w:t>
      </w:r>
      <w:r w:rsidRPr="00624DA8">
        <w:rPr>
          <w:color w:val="000000" w:themeColor="text1"/>
        </w:rPr>
        <w:t xml:space="preserve"> </w:t>
      </w:r>
      <w:r w:rsidRPr="00624DA8">
        <w:rPr>
          <w:color w:val="000000" w:themeColor="text1"/>
          <w:u w:val="single"/>
        </w:rPr>
        <w:t>Forbes</w:t>
      </w:r>
      <w:r w:rsidRPr="00624DA8">
        <w:rPr>
          <w:color w:val="000000" w:themeColor="text1"/>
        </w:rPr>
        <w:t>, June 16, 2008.</w:t>
      </w:r>
      <w:r w:rsidR="0089057A" w:rsidRPr="00624DA8">
        <w:rPr>
          <w:color w:val="000000" w:themeColor="text1"/>
        </w:rPr>
        <w:t xml:space="preserve"> (2pp)</w:t>
      </w:r>
    </w:p>
    <w:p w:rsidR="00200B70" w:rsidRPr="00624DA8" w:rsidRDefault="00200B70" w:rsidP="00ED34C2">
      <w:pPr>
        <w:numPr>
          <w:ilvl w:val="1"/>
          <w:numId w:val="17"/>
        </w:numPr>
        <w:rPr>
          <w:color w:val="000000" w:themeColor="text1"/>
        </w:rPr>
      </w:pPr>
      <w:r w:rsidRPr="00624DA8">
        <w:rPr>
          <w:color w:val="000000" w:themeColor="text1"/>
        </w:rPr>
        <w:t>Reading/</w:t>
      </w:r>
      <w:r w:rsidR="000043E0" w:rsidRPr="00624DA8">
        <w:rPr>
          <w:color w:val="000000" w:themeColor="text1"/>
        </w:rPr>
        <w:t>Heinz</w:t>
      </w:r>
      <w:r w:rsidR="0089057A" w:rsidRPr="00624DA8">
        <w:rPr>
          <w:color w:val="000000" w:themeColor="text1"/>
        </w:rPr>
        <w:t xml:space="preserve"> </w:t>
      </w:r>
      <w:r w:rsidRPr="00624DA8">
        <w:rPr>
          <w:color w:val="000000" w:themeColor="text1"/>
        </w:rPr>
        <w:t xml:space="preserve">Case:  </w:t>
      </w:r>
      <w:r w:rsidR="00ED705C" w:rsidRPr="00624DA8">
        <w:rPr>
          <w:color w:val="000000" w:themeColor="text1"/>
        </w:rPr>
        <w:t xml:space="preserve">“Brazilian Style—Tightfisted New Owners Put Heinz on a Diet”, Annie </w:t>
      </w:r>
      <w:proofErr w:type="spellStart"/>
      <w:r w:rsidR="00ED705C" w:rsidRPr="00624DA8">
        <w:rPr>
          <w:color w:val="000000" w:themeColor="text1"/>
        </w:rPr>
        <w:t>Gasparro</w:t>
      </w:r>
      <w:proofErr w:type="spellEnd"/>
      <w:r w:rsidR="00ED705C" w:rsidRPr="00624DA8">
        <w:rPr>
          <w:color w:val="000000" w:themeColor="text1"/>
        </w:rPr>
        <w:t xml:space="preserve">, </w:t>
      </w:r>
      <w:r w:rsidR="00ED705C" w:rsidRPr="00624DA8">
        <w:rPr>
          <w:color w:val="000000" w:themeColor="text1"/>
          <w:u w:val="single"/>
        </w:rPr>
        <w:t>WSJ</w:t>
      </w:r>
      <w:r w:rsidR="00ED705C" w:rsidRPr="00624DA8">
        <w:rPr>
          <w:color w:val="000000" w:themeColor="text1"/>
        </w:rPr>
        <w:t>, Feb 11, 2014.</w:t>
      </w:r>
    </w:p>
    <w:p w:rsidR="00794897" w:rsidRPr="00624DA8" w:rsidRDefault="00794897" w:rsidP="00ED34C2">
      <w:pPr>
        <w:numPr>
          <w:ilvl w:val="1"/>
          <w:numId w:val="17"/>
        </w:numPr>
        <w:rPr>
          <w:color w:val="000000" w:themeColor="text1"/>
        </w:rPr>
      </w:pPr>
      <w:r w:rsidRPr="00624DA8">
        <w:rPr>
          <w:color w:val="000000" w:themeColor="text1"/>
        </w:rPr>
        <w:t xml:space="preserve">Reading: “We’re From Private Equity, and </w:t>
      </w:r>
      <w:proofErr w:type="gramStart"/>
      <w:r w:rsidRPr="00624DA8">
        <w:rPr>
          <w:color w:val="000000" w:themeColor="text1"/>
        </w:rPr>
        <w:t>We’re</w:t>
      </w:r>
      <w:proofErr w:type="gramEnd"/>
      <w:r w:rsidRPr="00624DA8">
        <w:rPr>
          <w:color w:val="000000" w:themeColor="text1"/>
        </w:rPr>
        <w:t xml:space="preserve"> Here to Help”, Brendan Greeley, </w:t>
      </w:r>
      <w:r w:rsidRPr="00624DA8">
        <w:rPr>
          <w:color w:val="000000" w:themeColor="text1"/>
          <w:u w:val="single"/>
        </w:rPr>
        <w:t>Business Week</w:t>
      </w:r>
      <w:r w:rsidRPr="00624DA8">
        <w:rPr>
          <w:color w:val="000000" w:themeColor="text1"/>
        </w:rPr>
        <w:t>, May 6,</w:t>
      </w:r>
      <w:r w:rsidR="006C45FD" w:rsidRPr="00624DA8">
        <w:rPr>
          <w:color w:val="000000" w:themeColor="text1"/>
        </w:rPr>
        <w:t xml:space="preserve"> </w:t>
      </w:r>
      <w:r w:rsidRPr="00624DA8">
        <w:rPr>
          <w:color w:val="000000" w:themeColor="text1"/>
        </w:rPr>
        <w:t>2012, pp. 55-59.</w:t>
      </w:r>
    </w:p>
    <w:p w:rsidR="00EA5DB5" w:rsidRPr="00624DA8" w:rsidRDefault="00200B70" w:rsidP="001419EA">
      <w:pPr>
        <w:numPr>
          <w:ilvl w:val="1"/>
          <w:numId w:val="17"/>
        </w:numPr>
        <w:rPr>
          <w:color w:val="000000" w:themeColor="text1"/>
        </w:rPr>
      </w:pPr>
      <w:r w:rsidRPr="00624DA8">
        <w:rPr>
          <w:color w:val="000000" w:themeColor="text1"/>
        </w:rPr>
        <w:t xml:space="preserve">Reading:  “How Can PE Lessons Apply to You”, </w:t>
      </w:r>
      <w:r w:rsidR="0089057A" w:rsidRPr="00624DA8">
        <w:rPr>
          <w:color w:val="000000" w:themeColor="text1"/>
        </w:rPr>
        <w:t xml:space="preserve">Chapter from </w:t>
      </w:r>
      <w:r w:rsidRPr="00624DA8">
        <w:rPr>
          <w:color w:val="000000" w:themeColor="text1"/>
          <w:u w:val="single"/>
        </w:rPr>
        <w:t>Lessons from Private Equity Any Company Can Use</w:t>
      </w:r>
      <w:r w:rsidRPr="00624DA8">
        <w:rPr>
          <w:color w:val="000000" w:themeColor="text1"/>
        </w:rPr>
        <w:t xml:space="preserve">, </w:t>
      </w:r>
      <w:proofErr w:type="spellStart"/>
      <w:r w:rsidRPr="00624DA8">
        <w:rPr>
          <w:color w:val="000000" w:themeColor="text1"/>
        </w:rPr>
        <w:t>Gadiesh</w:t>
      </w:r>
      <w:proofErr w:type="spellEnd"/>
      <w:r w:rsidRPr="00624DA8">
        <w:rPr>
          <w:color w:val="000000" w:themeColor="text1"/>
        </w:rPr>
        <w:t xml:space="preserve"> and MacArthur, 2008.</w:t>
      </w:r>
    </w:p>
    <w:p w:rsidR="007A51B1" w:rsidRPr="00624DA8" w:rsidRDefault="007A51B1" w:rsidP="00200B70">
      <w:pPr>
        <w:rPr>
          <w:b/>
          <w:color w:val="000000" w:themeColor="text1"/>
        </w:rPr>
      </w:pPr>
    </w:p>
    <w:p w:rsidR="00200B70" w:rsidRPr="00624DA8" w:rsidRDefault="001419EA" w:rsidP="00200B70">
      <w:pPr>
        <w:rPr>
          <w:b/>
          <w:color w:val="000000" w:themeColor="text1"/>
        </w:rPr>
      </w:pPr>
      <w:r w:rsidRPr="00624DA8">
        <w:rPr>
          <w:b/>
          <w:color w:val="000000" w:themeColor="text1"/>
        </w:rPr>
        <w:t>Optional Reading</w:t>
      </w:r>
      <w:r w:rsidR="00200B70" w:rsidRPr="00624DA8">
        <w:rPr>
          <w:b/>
          <w:color w:val="000000" w:themeColor="text1"/>
        </w:rPr>
        <w:t>:</w:t>
      </w:r>
    </w:p>
    <w:p w:rsidR="00ED705C" w:rsidRPr="00624DA8" w:rsidRDefault="007A51B1" w:rsidP="00ED34C2">
      <w:pPr>
        <w:numPr>
          <w:ilvl w:val="1"/>
          <w:numId w:val="26"/>
        </w:numPr>
        <w:rPr>
          <w:color w:val="000000" w:themeColor="text1"/>
        </w:rPr>
      </w:pPr>
      <w:r w:rsidRPr="00624DA8">
        <w:rPr>
          <w:color w:val="000000" w:themeColor="text1"/>
        </w:rPr>
        <w:t xml:space="preserve">Reading: “Stirrers and </w:t>
      </w:r>
      <w:r w:rsidR="00ED705C" w:rsidRPr="00624DA8">
        <w:rPr>
          <w:color w:val="000000" w:themeColor="text1"/>
        </w:rPr>
        <w:t>S</w:t>
      </w:r>
      <w:r w:rsidRPr="00624DA8">
        <w:rPr>
          <w:color w:val="000000" w:themeColor="text1"/>
        </w:rPr>
        <w:t>hakers</w:t>
      </w:r>
      <w:r w:rsidR="00ED705C" w:rsidRPr="00624DA8">
        <w:rPr>
          <w:color w:val="000000" w:themeColor="text1"/>
        </w:rPr>
        <w:t>,</w:t>
      </w:r>
      <w:r w:rsidRPr="00624DA8">
        <w:rPr>
          <w:color w:val="000000" w:themeColor="text1"/>
        </w:rPr>
        <w:t xml:space="preserve">” </w:t>
      </w:r>
      <w:r w:rsidRPr="00624DA8">
        <w:rPr>
          <w:color w:val="000000" w:themeColor="text1"/>
          <w:u w:val="single"/>
        </w:rPr>
        <w:t>Financial Times</w:t>
      </w:r>
      <w:r w:rsidRPr="00624DA8">
        <w:rPr>
          <w:color w:val="000000" w:themeColor="text1"/>
        </w:rPr>
        <w:t>, August 2012</w:t>
      </w:r>
      <w:r w:rsidR="00DB6C92" w:rsidRPr="00624DA8">
        <w:rPr>
          <w:color w:val="000000" w:themeColor="text1"/>
        </w:rPr>
        <w:t>.</w:t>
      </w:r>
    </w:p>
    <w:p w:rsidR="00E63755" w:rsidRPr="00624DA8" w:rsidRDefault="00E63755" w:rsidP="00ED34C2">
      <w:pPr>
        <w:numPr>
          <w:ilvl w:val="1"/>
          <w:numId w:val="26"/>
        </w:numPr>
        <w:rPr>
          <w:color w:val="000000" w:themeColor="text1"/>
        </w:rPr>
      </w:pPr>
      <w:r w:rsidRPr="00624DA8">
        <w:rPr>
          <w:color w:val="000000" w:themeColor="text1"/>
        </w:rPr>
        <w:t>Reading: “Do Activist Investors Target Female CEO’s?” Andrew Ross Sorkin, Feb 9, 2015 (</w:t>
      </w:r>
      <w:r w:rsidRPr="00624DA8">
        <w:rPr>
          <w:color w:val="000000" w:themeColor="text1"/>
          <w:u w:val="single"/>
        </w:rPr>
        <w:t>NY Times</w:t>
      </w:r>
      <w:r w:rsidRPr="00624DA8">
        <w:rPr>
          <w:color w:val="000000" w:themeColor="text1"/>
        </w:rPr>
        <w:t>)</w:t>
      </w:r>
    </w:p>
    <w:p w:rsidR="00E63755" w:rsidRPr="00624DA8" w:rsidRDefault="00E63755" w:rsidP="00ED34C2">
      <w:pPr>
        <w:numPr>
          <w:ilvl w:val="1"/>
          <w:numId w:val="26"/>
        </w:numPr>
        <w:rPr>
          <w:color w:val="000000" w:themeColor="text1"/>
        </w:rPr>
      </w:pPr>
      <w:r w:rsidRPr="00624DA8">
        <w:rPr>
          <w:color w:val="000000" w:themeColor="text1"/>
        </w:rPr>
        <w:t xml:space="preserve">Reading: “Activists on a Roll, With More to Come” David Benoit, </w:t>
      </w:r>
      <w:r w:rsidRPr="00624DA8">
        <w:rPr>
          <w:color w:val="000000" w:themeColor="text1"/>
          <w:u w:val="single"/>
        </w:rPr>
        <w:t>WSJ</w:t>
      </w:r>
      <w:r w:rsidRPr="00624DA8">
        <w:rPr>
          <w:color w:val="000000" w:themeColor="text1"/>
        </w:rPr>
        <w:t>, Jan 2, 2015</w:t>
      </w:r>
    </w:p>
    <w:p w:rsidR="00E63755" w:rsidRPr="00624DA8" w:rsidRDefault="00E63755" w:rsidP="00ED34C2">
      <w:pPr>
        <w:numPr>
          <w:ilvl w:val="1"/>
          <w:numId w:val="26"/>
        </w:numPr>
        <w:rPr>
          <w:color w:val="000000" w:themeColor="text1"/>
        </w:rPr>
      </w:pPr>
      <w:r w:rsidRPr="00624DA8">
        <w:rPr>
          <w:color w:val="000000" w:themeColor="text1"/>
        </w:rPr>
        <w:t xml:space="preserve">Reading: “US Activist Investors Learn the Wisdom of Treading Softly in Asia,” Jennifer Hughes, </w:t>
      </w:r>
      <w:r w:rsidRPr="00624DA8">
        <w:rPr>
          <w:color w:val="000000" w:themeColor="text1"/>
          <w:u w:val="single"/>
        </w:rPr>
        <w:t>FT</w:t>
      </w:r>
      <w:r w:rsidRPr="00624DA8">
        <w:rPr>
          <w:color w:val="000000" w:themeColor="text1"/>
        </w:rPr>
        <w:t>, Feb 18</w:t>
      </w:r>
      <w:r w:rsidR="00913CBC" w:rsidRPr="00624DA8">
        <w:rPr>
          <w:color w:val="000000" w:themeColor="text1"/>
        </w:rPr>
        <w:t>, 2015</w:t>
      </w:r>
    </w:p>
    <w:p w:rsidR="00ED234F" w:rsidRPr="00624DA8" w:rsidRDefault="00ED234F" w:rsidP="00F45F19">
      <w:pPr>
        <w:spacing w:line="200" w:lineRule="exact"/>
        <w:ind w:left="1440"/>
        <w:rPr>
          <w:color w:val="000000" w:themeColor="text1"/>
        </w:rPr>
      </w:pPr>
    </w:p>
    <w:p w:rsidR="005F05FA" w:rsidRPr="00624DA8" w:rsidRDefault="005F05FA" w:rsidP="00F45F19">
      <w:pPr>
        <w:spacing w:line="200" w:lineRule="exact"/>
        <w:ind w:left="1440"/>
        <w:rPr>
          <w:color w:val="000000" w:themeColor="text1"/>
        </w:rPr>
      </w:pPr>
    </w:p>
    <w:p w:rsidR="00EB5C01" w:rsidRPr="00624DA8" w:rsidRDefault="00EB5C01" w:rsidP="00EB5C01">
      <w:pPr>
        <w:jc w:val="center"/>
        <w:rPr>
          <w:b/>
          <w:color w:val="000000" w:themeColor="text1"/>
          <w:u w:val="single"/>
        </w:rPr>
      </w:pPr>
      <w:r w:rsidRPr="00624DA8">
        <w:rPr>
          <w:b/>
          <w:color w:val="000000" w:themeColor="text1"/>
          <w:u w:val="single"/>
        </w:rPr>
        <w:t>Module 2: Implementing Change: Tools, Techniques, Applications</w:t>
      </w:r>
    </w:p>
    <w:p w:rsidR="00EB5C01" w:rsidRPr="00624DA8" w:rsidRDefault="00EB5C01" w:rsidP="00EB5C01">
      <w:pPr>
        <w:ind w:left="720"/>
        <w:rPr>
          <w:color w:val="000000" w:themeColor="text1"/>
        </w:rPr>
      </w:pPr>
    </w:p>
    <w:p w:rsidR="00EB5C01" w:rsidRPr="00624DA8" w:rsidRDefault="00A3556E" w:rsidP="00055C96">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 xml:space="preserve"> </w:t>
      </w:r>
      <w:r w:rsidR="00DA6520" w:rsidRPr="00624DA8">
        <w:rPr>
          <w:b/>
          <w:color w:val="000000" w:themeColor="text1"/>
        </w:rPr>
        <w:t>Session 6:</w:t>
      </w:r>
      <w:r w:rsidR="00DA6520" w:rsidRPr="00624DA8">
        <w:rPr>
          <w:b/>
          <w:color w:val="000000" w:themeColor="text1"/>
        </w:rPr>
        <w:tab/>
      </w:r>
      <w:r w:rsidR="00516703" w:rsidRPr="00624DA8">
        <w:rPr>
          <w:b/>
          <w:color w:val="000000" w:themeColor="text1"/>
        </w:rPr>
        <w:t xml:space="preserve">Implementing Change </w:t>
      </w:r>
      <w:r w:rsidR="00631097" w:rsidRPr="00624DA8">
        <w:rPr>
          <w:b/>
          <w:color w:val="000000" w:themeColor="text1"/>
        </w:rPr>
        <w:t>I: Managing a Merger – What, When, How and Who to Change (</w:t>
      </w:r>
      <w:r w:rsidR="00B52BB4">
        <w:rPr>
          <w:b/>
          <w:color w:val="000000" w:themeColor="text1"/>
        </w:rPr>
        <w:t>Nov 17th</w:t>
      </w:r>
      <w:r w:rsidR="00631097" w:rsidRPr="00624DA8">
        <w:rPr>
          <w:b/>
          <w:color w:val="000000" w:themeColor="text1"/>
        </w:rPr>
        <w:t xml:space="preserve">) </w:t>
      </w:r>
    </w:p>
    <w:p w:rsidR="00EB5C01" w:rsidRPr="00624DA8" w:rsidRDefault="00EB5C01" w:rsidP="00EB5C01">
      <w:pPr>
        <w:rPr>
          <w:color w:val="000000" w:themeColor="text1"/>
        </w:rPr>
      </w:pPr>
    </w:p>
    <w:p w:rsidR="00EB5C01" w:rsidRPr="00624DA8" w:rsidRDefault="00EB5C01" w:rsidP="00EB5C01">
      <w:pPr>
        <w:rPr>
          <w:b/>
          <w:color w:val="000000" w:themeColor="text1"/>
        </w:rPr>
      </w:pPr>
      <w:r w:rsidRPr="00624DA8">
        <w:rPr>
          <w:b/>
          <w:color w:val="000000" w:themeColor="text1"/>
        </w:rPr>
        <w:t>Assignment:</w:t>
      </w:r>
    </w:p>
    <w:p w:rsidR="00EB5C01" w:rsidRPr="00624DA8" w:rsidRDefault="00EB5C01" w:rsidP="00EB5C01">
      <w:pPr>
        <w:rPr>
          <w:color w:val="000000" w:themeColor="text1"/>
        </w:rPr>
      </w:pPr>
      <w:r w:rsidRPr="00624DA8">
        <w:rPr>
          <w:color w:val="000000" w:themeColor="text1"/>
        </w:rPr>
        <w:t xml:space="preserve">Please read </w:t>
      </w:r>
      <w:r w:rsidR="00914596" w:rsidRPr="00624DA8">
        <w:rPr>
          <w:color w:val="000000" w:themeColor="text1"/>
        </w:rPr>
        <w:t>“</w:t>
      </w:r>
      <w:proofErr w:type="spellStart"/>
      <w:r w:rsidRPr="00624DA8">
        <w:rPr>
          <w:color w:val="000000" w:themeColor="text1"/>
        </w:rPr>
        <w:t>AlphaNet</w:t>
      </w:r>
      <w:proofErr w:type="spellEnd"/>
      <w:r w:rsidRPr="00624DA8">
        <w:rPr>
          <w:color w:val="000000" w:themeColor="text1"/>
        </w:rPr>
        <w:t xml:space="preserve"> and </w:t>
      </w:r>
      <w:proofErr w:type="spellStart"/>
      <w:r w:rsidRPr="00624DA8">
        <w:rPr>
          <w:color w:val="000000" w:themeColor="text1"/>
        </w:rPr>
        <w:t>OmegaCom</w:t>
      </w:r>
      <w:proofErr w:type="spellEnd"/>
      <w:r w:rsidR="00914596" w:rsidRPr="00624DA8">
        <w:rPr>
          <w:color w:val="000000" w:themeColor="text1"/>
        </w:rPr>
        <w:t>”</w:t>
      </w:r>
      <w:r w:rsidRPr="00624DA8">
        <w:rPr>
          <w:color w:val="000000" w:themeColor="text1"/>
        </w:rPr>
        <w:t xml:space="preserve"> case</w:t>
      </w:r>
      <w:r w:rsidR="00216116" w:rsidRPr="00624DA8">
        <w:rPr>
          <w:color w:val="000000" w:themeColor="text1"/>
        </w:rPr>
        <w:t>, and the assigned readings below,</w:t>
      </w:r>
      <w:r w:rsidRPr="00624DA8">
        <w:rPr>
          <w:color w:val="000000" w:themeColor="text1"/>
        </w:rPr>
        <w:t xml:space="preserve"> and have your TEAM submit the answers to the following:</w:t>
      </w:r>
    </w:p>
    <w:p w:rsidR="00EB5C01" w:rsidRPr="00624DA8" w:rsidRDefault="00EB5C01" w:rsidP="00EB5C01">
      <w:pPr>
        <w:rPr>
          <w:color w:val="000000" w:themeColor="text1"/>
        </w:rPr>
      </w:pPr>
    </w:p>
    <w:p w:rsidR="00EB5C01" w:rsidRPr="00624DA8" w:rsidRDefault="00EB5C01" w:rsidP="00ED34C2">
      <w:pPr>
        <w:numPr>
          <w:ilvl w:val="0"/>
          <w:numId w:val="7"/>
        </w:numPr>
        <w:rPr>
          <w:color w:val="000000" w:themeColor="text1"/>
        </w:rPr>
      </w:pPr>
      <w:r w:rsidRPr="00624DA8">
        <w:rPr>
          <w:color w:val="000000" w:themeColor="text1"/>
        </w:rPr>
        <w:t xml:space="preserve">You are the </w:t>
      </w:r>
      <w:proofErr w:type="spellStart"/>
      <w:r w:rsidRPr="00624DA8">
        <w:rPr>
          <w:color w:val="000000" w:themeColor="text1"/>
        </w:rPr>
        <w:t>AlphaNet</w:t>
      </w:r>
      <w:proofErr w:type="spellEnd"/>
      <w:r w:rsidRPr="00624DA8">
        <w:rPr>
          <w:color w:val="000000" w:themeColor="text1"/>
        </w:rPr>
        <w:t xml:space="preserve"> CEO and you have decided to convene a first meeting of the top management of both companies shortly after th</w:t>
      </w:r>
      <w:r w:rsidR="0067218D" w:rsidRPr="00624DA8">
        <w:rPr>
          <w:color w:val="000000" w:themeColor="text1"/>
        </w:rPr>
        <w:t>e merger. You have decided to</w:t>
      </w:r>
      <w:r w:rsidRPr="00624DA8">
        <w:rPr>
          <w:color w:val="000000" w:themeColor="text1"/>
        </w:rPr>
        <w:t xml:space="preserve"> use </w:t>
      </w:r>
      <w:r w:rsidR="00ED705C" w:rsidRPr="00624DA8">
        <w:rPr>
          <w:color w:val="000000" w:themeColor="text1"/>
        </w:rPr>
        <w:t xml:space="preserve">up to </w:t>
      </w:r>
      <w:r w:rsidRPr="00624DA8">
        <w:rPr>
          <w:color w:val="000000" w:themeColor="text1"/>
        </w:rPr>
        <w:t>the first 10 minutes to introduce yourself and your thinking about change. Please write your speech in no more than 3</w:t>
      </w:r>
      <w:r w:rsidR="00AF4A29" w:rsidRPr="00624DA8">
        <w:rPr>
          <w:color w:val="000000" w:themeColor="text1"/>
        </w:rPr>
        <w:t>-</w:t>
      </w:r>
      <w:r w:rsidR="0067218D" w:rsidRPr="00624DA8">
        <w:rPr>
          <w:color w:val="000000" w:themeColor="text1"/>
        </w:rPr>
        <w:t xml:space="preserve">double spaced </w:t>
      </w:r>
      <w:r w:rsidRPr="00624DA8">
        <w:rPr>
          <w:color w:val="000000" w:themeColor="text1"/>
        </w:rPr>
        <w:t>pages. (</w:t>
      </w:r>
      <w:r w:rsidR="00B25657" w:rsidRPr="00624DA8">
        <w:rPr>
          <w:color w:val="000000" w:themeColor="text1"/>
          <w:u w:val="single"/>
        </w:rPr>
        <w:t>Assign</w:t>
      </w:r>
      <w:r w:rsidRPr="00624DA8">
        <w:rPr>
          <w:color w:val="000000" w:themeColor="text1"/>
          <w:u w:val="single"/>
        </w:rPr>
        <w:t xml:space="preserve"> one person in your group to be prepared to </w:t>
      </w:r>
      <w:r w:rsidR="00914596" w:rsidRPr="00624DA8">
        <w:rPr>
          <w:color w:val="000000" w:themeColor="text1"/>
          <w:u w:val="single"/>
        </w:rPr>
        <w:t>deliver</w:t>
      </w:r>
      <w:r w:rsidRPr="00624DA8">
        <w:rPr>
          <w:color w:val="000000" w:themeColor="text1"/>
          <w:u w:val="single"/>
        </w:rPr>
        <w:t xml:space="preserve"> it</w:t>
      </w:r>
      <w:r w:rsidRPr="00624DA8">
        <w:rPr>
          <w:color w:val="000000" w:themeColor="text1"/>
        </w:rPr>
        <w:t>).</w:t>
      </w:r>
    </w:p>
    <w:p w:rsidR="00EB5C01" w:rsidRPr="00624DA8" w:rsidRDefault="00EB5C01" w:rsidP="00ED34C2">
      <w:pPr>
        <w:numPr>
          <w:ilvl w:val="0"/>
          <w:numId w:val="7"/>
        </w:numPr>
        <w:rPr>
          <w:color w:val="000000" w:themeColor="text1"/>
        </w:rPr>
      </w:pPr>
      <w:r w:rsidRPr="00624DA8">
        <w:rPr>
          <w:color w:val="000000" w:themeColor="text1"/>
        </w:rPr>
        <w:t xml:space="preserve">What 5 questions would you most expect the audience to ask you and provide your brief answers to those </w:t>
      </w:r>
      <w:proofErr w:type="gramStart"/>
      <w:r w:rsidRPr="00624DA8">
        <w:rPr>
          <w:color w:val="000000" w:themeColor="text1"/>
        </w:rPr>
        <w:t>questions.</w:t>
      </w:r>
      <w:proofErr w:type="gramEnd"/>
      <w:r w:rsidRPr="00624DA8">
        <w:rPr>
          <w:color w:val="000000" w:themeColor="text1"/>
        </w:rPr>
        <w:t xml:space="preserve"> (One</w:t>
      </w:r>
      <w:r w:rsidR="00216116" w:rsidRPr="00624DA8">
        <w:rPr>
          <w:color w:val="000000" w:themeColor="text1"/>
        </w:rPr>
        <w:t xml:space="preserve"> double spaced</w:t>
      </w:r>
      <w:r w:rsidRPr="00624DA8">
        <w:rPr>
          <w:color w:val="000000" w:themeColor="text1"/>
        </w:rPr>
        <w:t xml:space="preserve"> page)</w:t>
      </w:r>
    </w:p>
    <w:p w:rsidR="00F45F19" w:rsidRPr="00624DA8" w:rsidRDefault="00EB5C01" w:rsidP="00ED34C2">
      <w:pPr>
        <w:numPr>
          <w:ilvl w:val="0"/>
          <w:numId w:val="7"/>
        </w:numPr>
        <w:rPr>
          <w:color w:val="000000" w:themeColor="text1"/>
        </w:rPr>
      </w:pPr>
      <w:r w:rsidRPr="00624DA8">
        <w:rPr>
          <w:color w:val="000000" w:themeColor="text1"/>
        </w:rPr>
        <w:t>The speech will be followed immediately by an all</w:t>
      </w:r>
      <w:r w:rsidR="00ED705C" w:rsidRPr="00624DA8">
        <w:rPr>
          <w:color w:val="000000" w:themeColor="text1"/>
        </w:rPr>
        <w:t>-</w:t>
      </w:r>
      <w:r w:rsidRPr="00624DA8">
        <w:rPr>
          <w:color w:val="000000" w:themeColor="text1"/>
        </w:rPr>
        <w:t xml:space="preserve">day offsite. Provide an outline of what the agenda and design would be for the remainder of the day. (One </w:t>
      </w:r>
      <w:r w:rsidR="00216116" w:rsidRPr="00624DA8">
        <w:rPr>
          <w:color w:val="000000" w:themeColor="text1"/>
        </w:rPr>
        <w:t>double spaced page</w:t>
      </w:r>
      <w:r w:rsidRPr="00624DA8">
        <w:rPr>
          <w:color w:val="000000" w:themeColor="text1"/>
        </w:rPr>
        <w:t>)</w:t>
      </w:r>
    </w:p>
    <w:p w:rsidR="00F45F19" w:rsidRPr="00624DA8" w:rsidRDefault="00F45F19" w:rsidP="00F45F19">
      <w:pPr>
        <w:spacing w:line="200" w:lineRule="exact"/>
        <w:ind w:left="1800"/>
        <w:rPr>
          <w:color w:val="000000" w:themeColor="text1"/>
        </w:rPr>
      </w:pPr>
    </w:p>
    <w:p w:rsidR="00EB5C01" w:rsidRPr="00624DA8" w:rsidRDefault="00EB5C01" w:rsidP="00ED705C">
      <w:pPr>
        <w:ind w:left="1800"/>
        <w:rPr>
          <w:color w:val="000000" w:themeColor="text1"/>
        </w:rPr>
      </w:pPr>
      <w:r w:rsidRPr="00624DA8">
        <w:rPr>
          <w:color w:val="000000" w:themeColor="text1"/>
          <w:u w:val="single"/>
        </w:rPr>
        <w:t>Please put all student names and class section on the cover page and submit electronically to the TA assigned to your class</w:t>
      </w:r>
      <w:r w:rsidRPr="00624DA8">
        <w:rPr>
          <w:color w:val="000000" w:themeColor="text1"/>
        </w:rPr>
        <w:t xml:space="preserve"> </w:t>
      </w:r>
      <w:r w:rsidR="008224E9" w:rsidRPr="00624DA8">
        <w:rPr>
          <w:color w:val="000000" w:themeColor="text1"/>
          <w:u w:val="single"/>
        </w:rPr>
        <w:t>by 8</w:t>
      </w:r>
      <w:r w:rsidR="00ED705C" w:rsidRPr="00624DA8">
        <w:rPr>
          <w:color w:val="000000" w:themeColor="text1"/>
          <w:u w:val="single"/>
        </w:rPr>
        <w:t xml:space="preserve">pm </w:t>
      </w:r>
      <w:r w:rsidR="005A1A52" w:rsidRPr="00624DA8">
        <w:rPr>
          <w:color w:val="000000" w:themeColor="text1"/>
          <w:u w:val="single"/>
        </w:rPr>
        <w:t>the day before your class.</w:t>
      </w:r>
      <w:r w:rsidRPr="00624DA8">
        <w:rPr>
          <w:color w:val="000000" w:themeColor="text1"/>
        </w:rPr>
        <w:t xml:space="preserve"> </w:t>
      </w:r>
      <w:r w:rsidRPr="00624DA8">
        <w:rPr>
          <w:color w:val="000000" w:themeColor="text1"/>
          <w:u w:val="single"/>
        </w:rPr>
        <w:t>Please underline or asterisk the student name chosen by the team to give the speech</w:t>
      </w:r>
      <w:r w:rsidR="0067218D" w:rsidRPr="00624DA8">
        <w:rPr>
          <w:color w:val="000000" w:themeColor="text1"/>
          <w:u w:val="single"/>
        </w:rPr>
        <w:t>--</w:t>
      </w:r>
      <w:r w:rsidR="0067218D" w:rsidRPr="00624DA8">
        <w:rPr>
          <w:color w:val="000000" w:themeColor="text1"/>
        </w:rPr>
        <w:t xml:space="preserve">time permitting-- </w:t>
      </w:r>
      <w:r w:rsidRPr="00624DA8">
        <w:rPr>
          <w:color w:val="000000" w:themeColor="text1"/>
          <w:u w:val="single"/>
        </w:rPr>
        <w:t>in class</w:t>
      </w:r>
      <w:r w:rsidR="00AF4A29" w:rsidRPr="00624DA8">
        <w:rPr>
          <w:color w:val="000000" w:themeColor="text1"/>
        </w:rPr>
        <w:t>.</w:t>
      </w:r>
      <w:r w:rsidRPr="00624DA8">
        <w:rPr>
          <w:color w:val="000000" w:themeColor="text1"/>
        </w:rPr>
        <w:t xml:space="preserve"> </w:t>
      </w:r>
    </w:p>
    <w:p w:rsidR="00EB5C01" w:rsidRPr="00624DA8" w:rsidRDefault="005373C9" w:rsidP="005F05FA">
      <w:pPr>
        <w:ind w:left="1800"/>
        <w:rPr>
          <w:color w:val="000000" w:themeColor="text1"/>
        </w:rPr>
      </w:pPr>
      <w:r w:rsidRPr="00624DA8">
        <w:rPr>
          <w:color w:val="000000" w:themeColor="text1"/>
          <w:u w:val="single"/>
        </w:rPr>
        <w:t>BRING TWO HARD COPIES OF YOUR ASSIGNMENT TO CLASS (ONE FOR THE TA AND ONE FOR PROF JICK)</w:t>
      </w:r>
    </w:p>
    <w:p w:rsidR="00EB5C01" w:rsidRPr="00624DA8" w:rsidRDefault="00654F82" w:rsidP="00EB5C01">
      <w:pPr>
        <w:rPr>
          <w:b/>
          <w:color w:val="000000" w:themeColor="text1"/>
        </w:rPr>
      </w:pPr>
      <w:r w:rsidRPr="00624DA8">
        <w:rPr>
          <w:b/>
          <w:color w:val="000000" w:themeColor="text1"/>
        </w:rPr>
        <w:t xml:space="preserve">Required </w:t>
      </w:r>
      <w:r w:rsidR="00EB5C01" w:rsidRPr="00624DA8">
        <w:rPr>
          <w:b/>
          <w:color w:val="000000" w:themeColor="text1"/>
        </w:rPr>
        <w:t>Readings:</w:t>
      </w:r>
    </w:p>
    <w:p w:rsidR="00EB5C01" w:rsidRPr="00624DA8" w:rsidRDefault="00EB5C01" w:rsidP="00ED34C2">
      <w:pPr>
        <w:numPr>
          <w:ilvl w:val="0"/>
          <w:numId w:val="8"/>
        </w:numPr>
        <w:rPr>
          <w:color w:val="000000" w:themeColor="text1"/>
        </w:rPr>
      </w:pPr>
      <w:r w:rsidRPr="00624DA8">
        <w:rPr>
          <w:color w:val="000000" w:themeColor="text1"/>
        </w:rPr>
        <w:t xml:space="preserve">Case: </w:t>
      </w:r>
      <w:proofErr w:type="spellStart"/>
      <w:r w:rsidRPr="00624DA8">
        <w:rPr>
          <w:color w:val="000000" w:themeColor="text1"/>
        </w:rPr>
        <w:t>AlphaNet</w:t>
      </w:r>
      <w:proofErr w:type="spellEnd"/>
      <w:r w:rsidRPr="00624DA8">
        <w:rPr>
          <w:color w:val="000000" w:themeColor="text1"/>
        </w:rPr>
        <w:t xml:space="preserve"> and </w:t>
      </w:r>
      <w:proofErr w:type="spellStart"/>
      <w:r w:rsidRPr="00624DA8">
        <w:rPr>
          <w:color w:val="000000" w:themeColor="text1"/>
        </w:rPr>
        <w:t>OmegaCom</w:t>
      </w:r>
      <w:proofErr w:type="spellEnd"/>
      <w:r w:rsidR="0067218D" w:rsidRPr="00624DA8">
        <w:rPr>
          <w:color w:val="000000" w:themeColor="text1"/>
        </w:rPr>
        <w:t>, 2010, Jick.</w:t>
      </w:r>
    </w:p>
    <w:p w:rsidR="00EB5C01" w:rsidRPr="00624DA8" w:rsidRDefault="00EB5C01" w:rsidP="00ED34C2">
      <w:pPr>
        <w:numPr>
          <w:ilvl w:val="0"/>
          <w:numId w:val="8"/>
        </w:numPr>
        <w:rPr>
          <w:color w:val="000000" w:themeColor="text1"/>
        </w:rPr>
      </w:pPr>
      <w:r w:rsidRPr="00624DA8">
        <w:rPr>
          <w:color w:val="000000" w:themeColor="text1"/>
        </w:rPr>
        <w:t>Reading:</w:t>
      </w:r>
      <w:r w:rsidR="00D67B5A" w:rsidRPr="00624DA8">
        <w:rPr>
          <w:color w:val="000000" w:themeColor="text1"/>
        </w:rPr>
        <w:t xml:space="preserve"> </w:t>
      </w:r>
      <w:r w:rsidRPr="00624DA8">
        <w:rPr>
          <w:color w:val="000000" w:themeColor="text1"/>
        </w:rPr>
        <w:t xml:space="preserve">“Laying the Foundation for Communicating Change”, </w:t>
      </w:r>
      <w:r w:rsidR="00DC08A4" w:rsidRPr="00624DA8">
        <w:rPr>
          <w:color w:val="000000" w:themeColor="text1"/>
          <w:u w:val="single"/>
        </w:rPr>
        <w:t>Perfect Phrases for Communicating Change</w:t>
      </w:r>
      <w:r w:rsidR="00DC08A4" w:rsidRPr="00624DA8">
        <w:rPr>
          <w:color w:val="000000" w:themeColor="text1"/>
        </w:rPr>
        <w:t xml:space="preserve">, </w:t>
      </w:r>
      <w:r w:rsidRPr="00624DA8">
        <w:rPr>
          <w:color w:val="000000" w:themeColor="text1"/>
        </w:rPr>
        <w:t xml:space="preserve">Lawrence </w:t>
      </w:r>
      <w:proofErr w:type="spellStart"/>
      <w:r w:rsidRPr="00624DA8">
        <w:rPr>
          <w:color w:val="000000" w:themeColor="text1"/>
        </w:rPr>
        <w:t>Polsky</w:t>
      </w:r>
      <w:proofErr w:type="spellEnd"/>
      <w:r w:rsidRPr="00624DA8">
        <w:rPr>
          <w:color w:val="000000" w:themeColor="text1"/>
        </w:rPr>
        <w:t xml:space="preserve"> </w:t>
      </w:r>
      <w:r w:rsidR="00EA5DB5" w:rsidRPr="00624DA8">
        <w:rPr>
          <w:color w:val="000000" w:themeColor="text1"/>
        </w:rPr>
        <w:t>&amp;</w:t>
      </w:r>
      <w:r w:rsidRPr="00624DA8">
        <w:rPr>
          <w:color w:val="000000" w:themeColor="text1"/>
        </w:rPr>
        <w:t xml:space="preserve"> Antoine </w:t>
      </w:r>
      <w:proofErr w:type="spellStart"/>
      <w:r w:rsidRPr="00624DA8">
        <w:rPr>
          <w:color w:val="000000" w:themeColor="text1"/>
        </w:rPr>
        <w:t>Gerschel</w:t>
      </w:r>
      <w:proofErr w:type="spellEnd"/>
      <w:r w:rsidRPr="00624DA8">
        <w:rPr>
          <w:color w:val="000000" w:themeColor="text1"/>
        </w:rPr>
        <w:t>, 2010, p. 1-17.</w:t>
      </w:r>
    </w:p>
    <w:p w:rsidR="00226776" w:rsidRPr="00624DA8" w:rsidRDefault="00226776" w:rsidP="00ED34C2">
      <w:pPr>
        <w:numPr>
          <w:ilvl w:val="0"/>
          <w:numId w:val="8"/>
        </w:numPr>
        <w:rPr>
          <w:color w:val="000000" w:themeColor="text1"/>
          <w:u w:val="single"/>
        </w:rPr>
      </w:pPr>
      <w:r w:rsidRPr="00624DA8">
        <w:rPr>
          <w:color w:val="000000" w:themeColor="text1"/>
        </w:rPr>
        <w:t>Reading: “The Balance</w:t>
      </w:r>
      <w:r w:rsidR="009C6561" w:rsidRPr="00624DA8">
        <w:rPr>
          <w:color w:val="000000" w:themeColor="text1"/>
        </w:rPr>
        <w:t xml:space="preserve"> Needed to Lead Change”, </w:t>
      </w:r>
      <w:r w:rsidR="009C6561" w:rsidRPr="00624DA8">
        <w:rPr>
          <w:color w:val="000000" w:themeColor="text1"/>
          <w:u w:val="single"/>
        </w:rPr>
        <w:t>Harvard Management Update</w:t>
      </w:r>
      <w:r w:rsidR="009C6561" w:rsidRPr="00624DA8">
        <w:rPr>
          <w:color w:val="000000" w:themeColor="text1"/>
        </w:rPr>
        <w:t>,</w:t>
      </w:r>
      <w:r w:rsidR="009C6561" w:rsidRPr="00624DA8">
        <w:rPr>
          <w:color w:val="000000" w:themeColor="text1"/>
          <w:u w:val="single"/>
        </w:rPr>
        <w:t xml:space="preserve"> </w:t>
      </w:r>
      <w:r w:rsidRPr="00624DA8">
        <w:rPr>
          <w:color w:val="000000" w:themeColor="text1"/>
        </w:rPr>
        <w:t>Kerry Bunker and M. Wakefield, Nov 2008, pp. 4-6</w:t>
      </w:r>
      <w:r w:rsidR="009C6561" w:rsidRPr="00624DA8">
        <w:rPr>
          <w:color w:val="000000" w:themeColor="text1"/>
        </w:rPr>
        <w:t>.</w:t>
      </w:r>
    </w:p>
    <w:p w:rsidR="002A1528" w:rsidRPr="00624DA8" w:rsidRDefault="002A1528" w:rsidP="00654F82">
      <w:pPr>
        <w:rPr>
          <w:b/>
          <w:color w:val="000000" w:themeColor="text1"/>
        </w:rPr>
      </w:pPr>
    </w:p>
    <w:p w:rsidR="00226776" w:rsidRPr="00624DA8" w:rsidRDefault="00226776" w:rsidP="00654F82">
      <w:pPr>
        <w:rPr>
          <w:b/>
          <w:color w:val="000000" w:themeColor="text1"/>
        </w:rPr>
      </w:pPr>
      <w:r w:rsidRPr="00624DA8">
        <w:rPr>
          <w:b/>
          <w:color w:val="000000" w:themeColor="text1"/>
        </w:rPr>
        <w:t>O</w:t>
      </w:r>
      <w:r w:rsidR="00654F82" w:rsidRPr="00624DA8">
        <w:rPr>
          <w:b/>
          <w:color w:val="000000" w:themeColor="text1"/>
        </w:rPr>
        <w:t>ptional Readings:</w:t>
      </w:r>
    </w:p>
    <w:p w:rsidR="00CA4F8A" w:rsidRPr="00624DA8" w:rsidRDefault="00CA4F8A" w:rsidP="00ED34C2">
      <w:pPr>
        <w:numPr>
          <w:ilvl w:val="0"/>
          <w:numId w:val="30"/>
        </w:numPr>
        <w:rPr>
          <w:color w:val="000000" w:themeColor="text1"/>
        </w:rPr>
      </w:pPr>
      <w:proofErr w:type="gramStart"/>
      <w:r w:rsidRPr="00624DA8">
        <w:rPr>
          <w:color w:val="000000" w:themeColor="text1"/>
        </w:rPr>
        <w:t>Reading :</w:t>
      </w:r>
      <w:proofErr w:type="gramEnd"/>
      <w:r w:rsidRPr="00624DA8">
        <w:rPr>
          <w:color w:val="000000" w:themeColor="text1"/>
        </w:rPr>
        <w:t xml:space="preserve"> “The 10 Steps to successful M&amp;A integration”, </w:t>
      </w:r>
      <w:r w:rsidRPr="00624DA8">
        <w:rPr>
          <w:color w:val="000000" w:themeColor="text1"/>
          <w:u w:val="single"/>
        </w:rPr>
        <w:t>Bain</w:t>
      </w:r>
      <w:r w:rsidRPr="00624DA8">
        <w:rPr>
          <w:color w:val="000000" w:themeColor="text1"/>
        </w:rPr>
        <w:t>, Ted Rouse and Tony Frame, Nov 2009.</w:t>
      </w:r>
    </w:p>
    <w:p w:rsidR="00EA5DB5" w:rsidRPr="00624DA8" w:rsidRDefault="00226776" w:rsidP="00ED34C2">
      <w:pPr>
        <w:numPr>
          <w:ilvl w:val="0"/>
          <w:numId w:val="30"/>
        </w:numPr>
        <w:rPr>
          <w:color w:val="000000" w:themeColor="text1"/>
        </w:rPr>
      </w:pPr>
      <w:r w:rsidRPr="00624DA8">
        <w:rPr>
          <w:color w:val="000000" w:themeColor="text1"/>
        </w:rPr>
        <w:t xml:space="preserve">Reading: “Can the new CEO end a </w:t>
      </w:r>
      <w:r w:rsidR="00777BAC" w:rsidRPr="00624DA8">
        <w:rPr>
          <w:color w:val="000000" w:themeColor="text1"/>
        </w:rPr>
        <w:t>culture clash after a merger</w:t>
      </w:r>
      <w:proofErr w:type="gramStart"/>
      <w:r w:rsidR="00777BAC" w:rsidRPr="00624DA8">
        <w:rPr>
          <w:color w:val="000000" w:themeColor="text1"/>
        </w:rPr>
        <w:t>?</w:t>
      </w:r>
      <w:r w:rsidR="001419EA" w:rsidRPr="00624DA8">
        <w:rPr>
          <w:color w:val="000000" w:themeColor="text1"/>
        </w:rPr>
        <w:t>,</w:t>
      </w:r>
      <w:proofErr w:type="gramEnd"/>
      <w:r w:rsidR="00777BAC" w:rsidRPr="00624DA8">
        <w:rPr>
          <w:color w:val="000000" w:themeColor="text1"/>
        </w:rPr>
        <w:t>”</w:t>
      </w:r>
      <w:r w:rsidR="0062645C" w:rsidRPr="00624DA8">
        <w:rPr>
          <w:color w:val="000000" w:themeColor="text1"/>
        </w:rPr>
        <w:t xml:space="preserve"> </w:t>
      </w:r>
      <w:r w:rsidRPr="00624DA8">
        <w:rPr>
          <w:color w:val="000000" w:themeColor="text1"/>
          <w:u w:val="single"/>
        </w:rPr>
        <w:t>Financial Times</w:t>
      </w:r>
      <w:r w:rsidRPr="00624DA8">
        <w:rPr>
          <w:color w:val="000000" w:themeColor="text1"/>
        </w:rPr>
        <w:t>, Sept 10, 2008, p. 10</w:t>
      </w:r>
      <w:r w:rsidR="009C6561" w:rsidRPr="00624DA8">
        <w:rPr>
          <w:color w:val="000000" w:themeColor="text1"/>
        </w:rPr>
        <w:t>.</w:t>
      </w:r>
      <w:r w:rsidR="00381C41" w:rsidRPr="00624DA8">
        <w:rPr>
          <w:color w:val="000000" w:themeColor="text1"/>
        </w:rPr>
        <w:t xml:space="preserve"> </w:t>
      </w:r>
    </w:p>
    <w:p w:rsidR="0089057A" w:rsidRPr="00624DA8" w:rsidRDefault="00EB5C01" w:rsidP="00ED34C2">
      <w:pPr>
        <w:numPr>
          <w:ilvl w:val="0"/>
          <w:numId w:val="30"/>
        </w:numPr>
        <w:rPr>
          <w:color w:val="000000" w:themeColor="text1"/>
        </w:rPr>
      </w:pPr>
      <w:r w:rsidRPr="00624DA8">
        <w:rPr>
          <w:color w:val="000000" w:themeColor="text1"/>
        </w:rPr>
        <w:t xml:space="preserve">Reading: “Theory and Practice: Selling Sales Forces on a Merger—Careful Planning Helps Keep Both Customers and Top Performers” </w:t>
      </w:r>
      <w:r w:rsidRPr="00624DA8">
        <w:rPr>
          <w:color w:val="000000" w:themeColor="text1"/>
          <w:u w:val="single"/>
        </w:rPr>
        <w:t>Wall St. Journal</w:t>
      </w:r>
      <w:r w:rsidRPr="00624DA8">
        <w:rPr>
          <w:color w:val="000000" w:themeColor="text1"/>
        </w:rPr>
        <w:t xml:space="preserve">, </w:t>
      </w:r>
      <w:r w:rsidR="009C6561" w:rsidRPr="00624DA8">
        <w:rPr>
          <w:color w:val="000000" w:themeColor="text1"/>
        </w:rPr>
        <w:t xml:space="preserve">Joan Lublin, </w:t>
      </w:r>
      <w:r w:rsidR="002A1528" w:rsidRPr="00624DA8">
        <w:rPr>
          <w:color w:val="000000" w:themeColor="text1"/>
        </w:rPr>
        <w:t>Nov 12, 2007, B3</w:t>
      </w:r>
    </w:p>
    <w:p w:rsidR="00913CBC" w:rsidRPr="00624DA8" w:rsidRDefault="00913CBC" w:rsidP="00ED34C2">
      <w:pPr>
        <w:numPr>
          <w:ilvl w:val="0"/>
          <w:numId w:val="30"/>
        </w:numPr>
        <w:rPr>
          <w:color w:val="000000" w:themeColor="text1"/>
        </w:rPr>
      </w:pPr>
      <w:r w:rsidRPr="00624DA8">
        <w:rPr>
          <w:color w:val="000000" w:themeColor="text1"/>
        </w:rPr>
        <w:t xml:space="preserve">Reading: “10 Principles of Leading Change Management,” Aguirre and </w:t>
      </w:r>
      <w:proofErr w:type="spellStart"/>
      <w:r w:rsidRPr="00624DA8">
        <w:rPr>
          <w:color w:val="000000" w:themeColor="text1"/>
        </w:rPr>
        <w:t>Aplern</w:t>
      </w:r>
      <w:proofErr w:type="spellEnd"/>
      <w:r w:rsidRPr="00624DA8">
        <w:rPr>
          <w:color w:val="000000" w:themeColor="text1"/>
        </w:rPr>
        <w:t xml:space="preserve">, </w:t>
      </w:r>
      <w:proofErr w:type="spellStart"/>
      <w:r w:rsidRPr="00624DA8">
        <w:rPr>
          <w:color w:val="000000" w:themeColor="text1"/>
          <w:u w:val="single"/>
        </w:rPr>
        <w:t>Strategy+Business</w:t>
      </w:r>
      <w:proofErr w:type="spellEnd"/>
      <w:r w:rsidRPr="00624DA8">
        <w:rPr>
          <w:color w:val="000000" w:themeColor="text1"/>
        </w:rPr>
        <w:t>, Summer 2014, 7pp.</w:t>
      </w:r>
    </w:p>
    <w:p w:rsidR="00ED705C" w:rsidRPr="00624DA8" w:rsidRDefault="00ED705C" w:rsidP="00ED705C">
      <w:pPr>
        <w:rPr>
          <w:color w:val="000000" w:themeColor="text1"/>
        </w:rPr>
      </w:pPr>
    </w:p>
    <w:p w:rsidR="00ED705C" w:rsidRPr="00624DA8" w:rsidRDefault="00ED705C" w:rsidP="00ED705C">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lastRenderedPageBreak/>
        <w:t>Session 7:</w:t>
      </w:r>
      <w:r w:rsidRPr="00624DA8">
        <w:rPr>
          <w:b/>
          <w:color w:val="000000" w:themeColor="text1"/>
        </w:rPr>
        <w:tab/>
        <w:t>Implementing Change II and Experiencing Change I: Managing a Downsizing and the Recipients of Change (</w:t>
      </w:r>
      <w:r w:rsidR="00B52BB4">
        <w:rPr>
          <w:b/>
          <w:color w:val="000000" w:themeColor="text1"/>
        </w:rPr>
        <w:t>Nov 19th</w:t>
      </w:r>
      <w:r w:rsidRPr="00624DA8">
        <w:rPr>
          <w:b/>
          <w:color w:val="000000" w:themeColor="text1"/>
        </w:rPr>
        <w:t xml:space="preserve">) </w:t>
      </w:r>
    </w:p>
    <w:p w:rsidR="00ED705C" w:rsidRPr="00624DA8" w:rsidRDefault="00ED705C" w:rsidP="00ED705C">
      <w:pPr>
        <w:rPr>
          <w:b/>
          <w:color w:val="000000" w:themeColor="text1"/>
        </w:rPr>
      </w:pPr>
      <w:r w:rsidRPr="00624DA8">
        <w:rPr>
          <w:b/>
          <w:color w:val="000000" w:themeColor="text1"/>
        </w:rPr>
        <w:t xml:space="preserve">Assignment: </w:t>
      </w:r>
    </w:p>
    <w:p w:rsidR="00ED705C" w:rsidRPr="00624DA8" w:rsidRDefault="00ED705C" w:rsidP="00ED705C">
      <w:pPr>
        <w:rPr>
          <w:color w:val="000000" w:themeColor="text1"/>
        </w:rPr>
      </w:pPr>
      <w:r w:rsidRPr="00624DA8">
        <w:rPr>
          <w:color w:val="000000" w:themeColor="text1"/>
        </w:rPr>
        <w:t>Read Broadway Brokers, and the readings, and then:</w:t>
      </w:r>
    </w:p>
    <w:p w:rsidR="00ED705C" w:rsidRPr="00624DA8" w:rsidRDefault="00ED705C" w:rsidP="00ED34C2">
      <w:pPr>
        <w:numPr>
          <w:ilvl w:val="0"/>
          <w:numId w:val="4"/>
        </w:numPr>
        <w:rPr>
          <w:color w:val="000000" w:themeColor="text1"/>
        </w:rPr>
      </w:pPr>
      <w:r w:rsidRPr="00624DA8">
        <w:rPr>
          <w:color w:val="000000" w:themeColor="text1"/>
          <w:u w:val="single"/>
        </w:rPr>
        <w:t>Fill in your answers to Broadway Brokers and bring to class for discussion</w:t>
      </w:r>
      <w:r w:rsidRPr="00624DA8">
        <w:rPr>
          <w:color w:val="000000" w:themeColor="text1"/>
        </w:rPr>
        <w:t>. ANSWER ALL QUESTIONS before coming to class!</w:t>
      </w:r>
    </w:p>
    <w:p w:rsidR="00ED705C" w:rsidRPr="00624DA8" w:rsidRDefault="00ED705C" w:rsidP="00ED34C2">
      <w:pPr>
        <w:numPr>
          <w:ilvl w:val="0"/>
          <w:numId w:val="4"/>
        </w:numPr>
        <w:rPr>
          <w:color w:val="000000" w:themeColor="text1"/>
        </w:rPr>
      </w:pPr>
      <w:r w:rsidRPr="00624DA8">
        <w:rPr>
          <w:color w:val="000000" w:themeColor="text1"/>
        </w:rPr>
        <w:t>Rewrite the memo from the CEO as you would like it to say…(bring to class for use, time permitting)</w:t>
      </w:r>
    </w:p>
    <w:p w:rsidR="00ED705C" w:rsidRPr="00624DA8" w:rsidRDefault="00ED705C" w:rsidP="00ED34C2">
      <w:pPr>
        <w:numPr>
          <w:ilvl w:val="0"/>
          <w:numId w:val="4"/>
        </w:numPr>
        <w:rPr>
          <w:color w:val="000000" w:themeColor="text1"/>
        </w:rPr>
      </w:pPr>
      <w:r w:rsidRPr="00624DA8">
        <w:rPr>
          <w:color w:val="000000" w:themeColor="text1"/>
        </w:rPr>
        <w:t>What is the key to understanding and managing “recipients of change”?</w:t>
      </w:r>
    </w:p>
    <w:p w:rsidR="00ED705C" w:rsidRPr="00624DA8" w:rsidRDefault="00ED705C" w:rsidP="001419EA">
      <w:pPr>
        <w:numPr>
          <w:ilvl w:val="0"/>
          <w:numId w:val="4"/>
        </w:numPr>
        <w:rPr>
          <w:color w:val="000000" w:themeColor="text1"/>
        </w:rPr>
      </w:pPr>
      <w:r w:rsidRPr="00624DA8">
        <w:rPr>
          <w:color w:val="000000" w:themeColor="text1"/>
        </w:rPr>
        <w:t>How do you know the difference between “good” and “bad” resistance?</w:t>
      </w:r>
    </w:p>
    <w:p w:rsidR="001419EA" w:rsidRPr="00624DA8" w:rsidRDefault="001419EA" w:rsidP="00556DFD">
      <w:pPr>
        <w:ind w:left="1800"/>
        <w:rPr>
          <w:color w:val="000000" w:themeColor="text1"/>
        </w:rPr>
      </w:pPr>
    </w:p>
    <w:p w:rsidR="00ED705C" w:rsidRPr="00624DA8" w:rsidRDefault="00ED705C" w:rsidP="00ED705C">
      <w:pPr>
        <w:rPr>
          <w:b/>
          <w:color w:val="000000" w:themeColor="text1"/>
        </w:rPr>
      </w:pPr>
      <w:r w:rsidRPr="00624DA8">
        <w:rPr>
          <w:b/>
          <w:color w:val="000000" w:themeColor="text1"/>
        </w:rPr>
        <w:t>Required Readings:</w:t>
      </w:r>
    </w:p>
    <w:p w:rsidR="00ED705C" w:rsidRPr="00624DA8" w:rsidRDefault="00ED705C" w:rsidP="00ED34C2">
      <w:pPr>
        <w:numPr>
          <w:ilvl w:val="0"/>
          <w:numId w:val="11"/>
        </w:numPr>
        <w:rPr>
          <w:color w:val="000000" w:themeColor="text1"/>
        </w:rPr>
      </w:pPr>
      <w:r w:rsidRPr="00624DA8">
        <w:rPr>
          <w:color w:val="000000" w:themeColor="text1"/>
        </w:rPr>
        <w:t xml:space="preserve">Case/Exercise: “Broadway Brokers”, </w:t>
      </w:r>
      <w:r w:rsidRPr="00624DA8">
        <w:rPr>
          <w:color w:val="000000" w:themeColor="text1"/>
          <w:u w:val="single"/>
        </w:rPr>
        <w:t>Managing Change</w:t>
      </w:r>
      <w:r w:rsidRPr="00624DA8">
        <w:rPr>
          <w:color w:val="000000" w:themeColor="text1"/>
        </w:rPr>
        <w:t xml:space="preserve">, Jick and </w:t>
      </w:r>
      <w:proofErr w:type="spellStart"/>
      <w:r w:rsidRPr="00624DA8">
        <w:rPr>
          <w:color w:val="000000" w:themeColor="text1"/>
        </w:rPr>
        <w:t>Peiperl</w:t>
      </w:r>
      <w:proofErr w:type="spellEnd"/>
      <w:r w:rsidRPr="00624DA8">
        <w:rPr>
          <w:color w:val="000000" w:themeColor="text1"/>
        </w:rPr>
        <w:t>.</w:t>
      </w:r>
      <w:r w:rsidRPr="00624DA8">
        <w:rPr>
          <w:color w:val="000000" w:themeColor="text1"/>
        </w:rPr>
        <w:tab/>
      </w:r>
    </w:p>
    <w:p w:rsidR="00ED705C" w:rsidRPr="00624DA8" w:rsidRDefault="00ED705C" w:rsidP="00ED34C2">
      <w:pPr>
        <w:numPr>
          <w:ilvl w:val="0"/>
          <w:numId w:val="11"/>
        </w:numPr>
        <w:rPr>
          <w:color w:val="000000" w:themeColor="text1"/>
        </w:rPr>
      </w:pPr>
      <w:r w:rsidRPr="00624DA8">
        <w:rPr>
          <w:color w:val="000000" w:themeColor="text1"/>
        </w:rPr>
        <w:t xml:space="preserve">Reading: “The Recipients of Change”, </w:t>
      </w:r>
      <w:r w:rsidRPr="00624DA8">
        <w:rPr>
          <w:color w:val="000000" w:themeColor="text1"/>
          <w:u w:val="single"/>
        </w:rPr>
        <w:t>HBS</w:t>
      </w:r>
      <w:r w:rsidRPr="00624DA8">
        <w:rPr>
          <w:color w:val="000000" w:themeColor="text1"/>
        </w:rPr>
        <w:t xml:space="preserve">, Jick, 1996, 9-491-039. </w:t>
      </w:r>
    </w:p>
    <w:p w:rsidR="00ED705C" w:rsidRPr="00624DA8" w:rsidRDefault="00ED705C" w:rsidP="00ED34C2">
      <w:pPr>
        <w:numPr>
          <w:ilvl w:val="0"/>
          <w:numId w:val="11"/>
        </w:numPr>
        <w:rPr>
          <w:color w:val="000000" w:themeColor="text1"/>
        </w:rPr>
      </w:pPr>
      <w:r w:rsidRPr="00624DA8">
        <w:rPr>
          <w:color w:val="000000" w:themeColor="text1"/>
        </w:rPr>
        <w:t xml:space="preserve">Reading:  “Leading Transition”, </w:t>
      </w:r>
      <w:r w:rsidRPr="00624DA8">
        <w:rPr>
          <w:color w:val="000000" w:themeColor="text1"/>
          <w:u w:val="single"/>
        </w:rPr>
        <w:t>On Leading Change,</w:t>
      </w:r>
      <w:r w:rsidRPr="00624DA8">
        <w:rPr>
          <w:color w:val="000000" w:themeColor="text1"/>
        </w:rPr>
        <w:t xml:space="preserve"> Bridges and Mitchell, 2002, pp. 33-45. </w:t>
      </w:r>
    </w:p>
    <w:p w:rsidR="00ED705C" w:rsidRPr="00624DA8" w:rsidRDefault="00ED705C" w:rsidP="00ED34C2">
      <w:pPr>
        <w:numPr>
          <w:ilvl w:val="0"/>
          <w:numId w:val="11"/>
        </w:numPr>
        <w:rPr>
          <w:color w:val="000000" w:themeColor="text1"/>
        </w:rPr>
      </w:pPr>
      <w:r w:rsidRPr="00624DA8">
        <w:rPr>
          <w:color w:val="000000" w:themeColor="text1"/>
        </w:rPr>
        <w:t xml:space="preserve">Reading; “How to Communicate Layoffs”, </w:t>
      </w:r>
      <w:r w:rsidRPr="00624DA8">
        <w:rPr>
          <w:color w:val="000000" w:themeColor="text1"/>
          <w:u w:val="single"/>
        </w:rPr>
        <w:t>Harvard Management Update</w:t>
      </w:r>
      <w:r w:rsidRPr="00624DA8">
        <w:rPr>
          <w:color w:val="000000" w:themeColor="text1"/>
        </w:rPr>
        <w:t>, Robbins, April 2009, pp. 11-12.</w:t>
      </w:r>
    </w:p>
    <w:p w:rsidR="00ED705C" w:rsidRPr="00624DA8" w:rsidRDefault="00ED705C" w:rsidP="00ED705C">
      <w:pPr>
        <w:rPr>
          <w:color w:val="000000" w:themeColor="text1"/>
        </w:rPr>
      </w:pPr>
    </w:p>
    <w:p w:rsidR="00ED705C" w:rsidRPr="00624DA8" w:rsidRDefault="00ED705C" w:rsidP="00ED705C">
      <w:pPr>
        <w:rPr>
          <w:b/>
          <w:color w:val="000000" w:themeColor="text1"/>
        </w:rPr>
      </w:pPr>
      <w:r w:rsidRPr="00624DA8">
        <w:rPr>
          <w:b/>
          <w:color w:val="000000" w:themeColor="text1"/>
        </w:rPr>
        <w:t>Optional Readings:</w:t>
      </w:r>
    </w:p>
    <w:p w:rsidR="00833F79" w:rsidRPr="00624DA8" w:rsidRDefault="00833F79" w:rsidP="00ED34C2">
      <w:pPr>
        <w:numPr>
          <w:ilvl w:val="0"/>
          <w:numId w:val="28"/>
        </w:numPr>
        <w:rPr>
          <w:color w:val="000000" w:themeColor="text1"/>
        </w:rPr>
      </w:pPr>
      <w:r w:rsidRPr="00624DA8">
        <w:rPr>
          <w:color w:val="000000" w:themeColor="text1"/>
        </w:rPr>
        <w:t>Reading/Case: “Do you real</w:t>
      </w:r>
      <w:r w:rsidR="001419EA" w:rsidRPr="00624DA8">
        <w:rPr>
          <w:color w:val="000000" w:themeColor="text1"/>
        </w:rPr>
        <w:t>l</w:t>
      </w:r>
      <w:r w:rsidRPr="00624DA8">
        <w:rPr>
          <w:color w:val="000000" w:themeColor="text1"/>
        </w:rPr>
        <w:t>y think we are so stupid?” A letter to the CEO of Deutsche Telecom (A)” 2013 ESMT Case Study.</w:t>
      </w:r>
    </w:p>
    <w:p w:rsidR="005F05FA" w:rsidRPr="00624DA8" w:rsidRDefault="00ED705C" w:rsidP="00ED34C2">
      <w:pPr>
        <w:numPr>
          <w:ilvl w:val="0"/>
          <w:numId w:val="28"/>
        </w:numPr>
        <w:rPr>
          <w:color w:val="000000" w:themeColor="text1"/>
        </w:rPr>
      </w:pPr>
      <w:r w:rsidRPr="00624DA8">
        <w:rPr>
          <w:color w:val="000000" w:themeColor="text1"/>
        </w:rPr>
        <w:t xml:space="preserve">Reading:  “Meg Whitman Details Layoffs to HP Employees in Internal Video, Thinks HP is </w:t>
      </w:r>
      <w:proofErr w:type="spellStart"/>
      <w:r w:rsidRPr="00624DA8">
        <w:rPr>
          <w:color w:val="000000" w:themeColor="text1"/>
        </w:rPr>
        <w:t>‘Re</w:t>
      </w:r>
      <w:proofErr w:type="spellEnd"/>
      <w:r w:rsidRPr="00624DA8">
        <w:rPr>
          <w:color w:val="000000" w:themeColor="text1"/>
        </w:rPr>
        <w:t>-Building Credibility’” Matt Burns, May 23, 2012</w:t>
      </w:r>
      <w:r w:rsidR="004E3629" w:rsidRPr="00624DA8">
        <w:rPr>
          <w:color w:val="000000" w:themeColor="text1"/>
        </w:rPr>
        <w:t xml:space="preserve"> </w:t>
      </w:r>
    </w:p>
    <w:p w:rsidR="004E3629" w:rsidRPr="00624DA8" w:rsidRDefault="004E3629" w:rsidP="00ED34C2">
      <w:pPr>
        <w:numPr>
          <w:ilvl w:val="0"/>
          <w:numId w:val="28"/>
        </w:numPr>
        <w:rPr>
          <w:color w:val="000000" w:themeColor="text1"/>
        </w:rPr>
      </w:pPr>
      <w:r w:rsidRPr="00624DA8">
        <w:rPr>
          <w:color w:val="000000" w:themeColor="text1"/>
        </w:rPr>
        <w:t xml:space="preserve">Reading: “Leading Change in the Era of Bad News: Dealing with Anger, Distrust, and Revenge in the Workplace”, </w:t>
      </w:r>
      <w:proofErr w:type="spellStart"/>
      <w:r w:rsidRPr="00624DA8">
        <w:rPr>
          <w:color w:val="000000" w:themeColor="text1"/>
          <w:u w:val="single"/>
        </w:rPr>
        <w:t>Prosci</w:t>
      </w:r>
      <w:proofErr w:type="spellEnd"/>
      <w:r w:rsidRPr="00624DA8">
        <w:rPr>
          <w:color w:val="000000" w:themeColor="text1"/>
          <w:u w:val="single"/>
        </w:rPr>
        <w:t xml:space="preserve"> Global Conference</w:t>
      </w:r>
      <w:r w:rsidRPr="00624DA8">
        <w:rPr>
          <w:color w:val="000000" w:themeColor="text1"/>
        </w:rPr>
        <w:t xml:space="preserve">, Robert J </w:t>
      </w:r>
      <w:proofErr w:type="spellStart"/>
      <w:r w:rsidRPr="00624DA8">
        <w:rPr>
          <w:color w:val="000000" w:themeColor="text1"/>
        </w:rPr>
        <w:t>Bies</w:t>
      </w:r>
      <w:proofErr w:type="spellEnd"/>
      <w:r w:rsidRPr="00624DA8">
        <w:rPr>
          <w:color w:val="000000" w:themeColor="text1"/>
        </w:rPr>
        <w:t>, April, 25, 2010.</w:t>
      </w:r>
    </w:p>
    <w:p w:rsidR="00EB5C01" w:rsidRPr="00624DA8" w:rsidRDefault="00DA6520" w:rsidP="00ED705C">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 xml:space="preserve">     </w:t>
      </w:r>
      <w:r w:rsidR="00EB5C01" w:rsidRPr="00624DA8">
        <w:rPr>
          <w:b/>
          <w:color w:val="000000" w:themeColor="text1"/>
        </w:rPr>
        <w:t>Session</w:t>
      </w:r>
      <w:r w:rsidR="00F44A9D" w:rsidRPr="00624DA8">
        <w:rPr>
          <w:b/>
          <w:color w:val="000000" w:themeColor="text1"/>
        </w:rPr>
        <w:t>s</w:t>
      </w:r>
      <w:r w:rsidR="00EB5C01" w:rsidRPr="00624DA8">
        <w:rPr>
          <w:b/>
          <w:color w:val="000000" w:themeColor="text1"/>
        </w:rPr>
        <w:t xml:space="preserve"> </w:t>
      </w:r>
      <w:r w:rsidR="00F44A9D" w:rsidRPr="00624DA8">
        <w:rPr>
          <w:b/>
          <w:color w:val="000000" w:themeColor="text1"/>
        </w:rPr>
        <w:t xml:space="preserve">8 and </w:t>
      </w:r>
      <w:r w:rsidR="00ED705C" w:rsidRPr="00624DA8">
        <w:rPr>
          <w:b/>
          <w:color w:val="000000" w:themeColor="text1"/>
        </w:rPr>
        <w:t>9:</w:t>
      </w:r>
      <w:r w:rsidR="00ED705C" w:rsidRPr="00624DA8">
        <w:rPr>
          <w:b/>
          <w:color w:val="000000" w:themeColor="text1"/>
        </w:rPr>
        <w:tab/>
      </w:r>
      <w:r w:rsidR="0017172E" w:rsidRPr="00624DA8">
        <w:rPr>
          <w:b/>
          <w:color w:val="000000" w:themeColor="text1"/>
        </w:rPr>
        <w:t xml:space="preserve">Implementing Change </w:t>
      </w:r>
      <w:r w:rsidR="00D11758" w:rsidRPr="00624DA8">
        <w:rPr>
          <w:b/>
          <w:color w:val="000000" w:themeColor="text1"/>
        </w:rPr>
        <w:t>I</w:t>
      </w:r>
      <w:r w:rsidR="003B2D68" w:rsidRPr="00624DA8">
        <w:rPr>
          <w:b/>
          <w:color w:val="000000" w:themeColor="text1"/>
        </w:rPr>
        <w:t>II</w:t>
      </w:r>
      <w:r w:rsidR="0017172E" w:rsidRPr="00624DA8">
        <w:rPr>
          <w:b/>
          <w:color w:val="000000" w:themeColor="text1"/>
        </w:rPr>
        <w:t xml:space="preserve">: Managing a Product </w:t>
      </w:r>
      <w:r w:rsidR="009155BD" w:rsidRPr="00624DA8">
        <w:rPr>
          <w:b/>
          <w:color w:val="000000" w:themeColor="text1"/>
        </w:rPr>
        <w:t xml:space="preserve">and Market Transformation </w:t>
      </w:r>
      <w:r w:rsidR="0067218D" w:rsidRPr="00624DA8">
        <w:rPr>
          <w:b/>
          <w:color w:val="000000" w:themeColor="text1"/>
        </w:rPr>
        <w:t>(</w:t>
      </w:r>
      <w:r w:rsidR="00B52BB4">
        <w:rPr>
          <w:b/>
          <w:color w:val="000000" w:themeColor="text1"/>
        </w:rPr>
        <w:t>Nov 24th</w:t>
      </w:r>
      <w:r w:rsidR="0067218D" w:rsidRPr="00624DA8">
        <w:rPr>
          <w:b/>
          <w:color w:val="000000" w:themeColor="text1"/>
        </w:rPr>
        <w:t>)</w:t>
      </w:r>
      <w:r w:rsidR="00055C96" w:rsidRPr="00624DA8">
        <w:rPr>
          <w:b/>
          <w:color w:val="000000" w:themeColor="text1"/>
        </w:rPr>
        <w:t xml:space="preserve"> (</w:t>
      </w:r>
      <w:r w:rsidR="00ED705C" w:rsidRPr="00624DA8">
        <w:rPr>
          <w:b/>
          <w:color w:val="000000" w:themeColor="text1"/>
        </w:rPr>
        <w:t xml:space="preserve">PREP </w:t>
      </w:r>
      <w:r w:rsidR="003B2D68" w:rsidRPr="00624DA8">
        <w:rPr>
          <w:b/>
          <w:color w:val="000000" w:themeColor="text1"/>
        </w:rPr>
        <w:t>OUTSIDE OF CLASS,</w:t>
      </w:r>
      <w:r w:rsidR="00ED705C" w:rsidRPr="00624DA8">
        <w:rPr>
          <w:b/>
          <w:color w:val="000000" w:themeColor="text1"/>
        </w:rPr>
        <w:t xml:space="preserve"> </w:t>
      </w:r>
      <w:r w:rsidR="003B2D68" w:rsidRPr="00624DA8">
        <w:rPr>
          <w:b/>
          <w:color w:val="000000" w:themeColor="text1"/>
        </w:rPr>
        <w:t>A</w:t>
      </w:r>
      <w:r w:rsidR="00ED705C" w:rsidRPr="00624DA8">
        <w:rPr>
          <w:b/>
          <w:color w:val="000000" w:themeColor="text1"/>
        </w:rPr>
        <w:t xml:space="preserve">ND THEN WE WILL RUN SIMULATION IN </w:t>
      </w:r>
      <w:proofErr w:type="gramStart"/>
      <w:r w:rsidR="00ED705C" w:rsidRPr="00624DA8">
        <w:rPr>
          <w:b/>
          <w:color w:val="000000" w:themeColor="text1"/>
        </w:rPr>
        <w:t>CLASS</w:t>
      </w:r>
      <w:r w:rsidR="003B2D68" w:rsidRPr="00624DA8">
        <w:rPr>
          <w:b/>
          <w:color w:val="000000" w:themeColor="text1"/>
        </w:rPr>
        <w:t xml:space="preserve"> )</w:t>
      </w:r>
      <w:proofErr w:type="gramEnd"/>
    </w:p>
    <w:p w:rsidR="00EB5C01" w:rsidRPr="00624DA8" w:rsidRDefault="00EB5C01" w:rsidP="00EB5C01">
      <w:pPr>
        <w:rPr>
          <w:color w:val="000000" w:themeColor="text1"/>
        </w:rPr>
      </w:pPr>
    </w:p>
    <w:p w:rsidR="00EB5C01" w:rsidRPr="00624DA8" w:rsidRDefault="00EB5C01" w:rsidP="00EB5C01">
      <w:pPr>
        <w:rPr>
          <w:b/>
          <w:color w:val="000000" w:themeColor="text1"/>
        </w:rPr>
      </w:pPr>
      <w:r w:rsidRPr="00624DA8">
        <w:rPr>
          <w:b/>
          <w:color w:val="000000" w:themeColor="text1"/>
        </w:rPr>
        <w:t xml:space="preserve">Assignment: </w:t>
      </w:r>
    </w:p>
    <w:p w:rsidR="004E3629" w:rsidRPr="00624DA8" w:rsidRDefault="00EB5C01" w:rsidP="00ED34C2">
      <w:pPr>
        <w:numPr>
          <w:ilvl w:val="0"/>
          <w:numId w:val="25"/>
        </w:numPr>
        <w:rPr>
          <w:color w:val="000000" w:themeColor="text1"/>
        </w:rPr>
      </w:pPr>
      <w:r w:rsidRPr="00624DA8">
        <w:rPr>
          <w:color w:val="000000" w:themeColor="text1"/>
        </w:rPr>
        <w:t xml:space="preserve">Complete Part I simulation prep, and bring your implementation plan to </w:t>
      </w:r>
      <w:r w:rsidR="003B2D68" w:rsidRPr="00624DA8">
        <w:rPr>
          <w:color w:val="000000" w:themeColor="text1"/>
        </w:rPr>
        <w:t>CLASS 8</w:t>
      </w:r>
      <w:r w:rsidR="002216EB">
        <w:rPr>
          <w:color w:val="000000" w:themeColor="text1"/>
        </w:rPr>
        <w:t>/9</w:t>
      </w:r>
      <w:r w:rsidR="004E3629" w:rsidRPr="00624DA8">
        <w:rPr>
          <w:color w:val="000000" w:themeColor="text1"/>
        </w:rPr>
        <w:t xml:space="preserve"> ON </w:t>
      </w:r>
      <w:r w:rsidR="002216EB">
        <w:rPr>
          <w:color w:val="000000" w:themeColor="text1"/>
        </w:rPr>
        <w:t>Nov 24</w:t>
      </w:r>
      <w:r w:rsidR="003B2D68" w:rsidRPr="00624DA8">
        <w:rPr>
          <w:color w:val="000000" w:themeColor="text1"/>
        </w:rPr>
        <w:t xml:space="preserve"> </w:t>
      </w:r>
      <w:r w:rsidR="002216EB">
        <w:rPr>
          <w:color w:val="000000" w:themeColor="text1"/>
        </w:rPr>
        <w:t>that you de</w:t>
      </w:r>
      <w:r w:rsidRPr="00624DA8">
        <w:rPr>
          <w:color w:val="000000" w:themeColor="text1"/>
        </w:rPr>
        <w:t>veloped with your team (</w:t>
      </w:r>
      <w:r w:rsidRPr="00624DA8">
        <w:rPr>
          <w:color w:val="000000" w:themeColor="text1"/>
          <w:u w:val="single"/>
        </w:rPr>
        <w:t>YOU MUST BRING HARD COPY OF YOUR PLAN TO CLASS</w:t>
      </w:r>
      <w:r w:rsidR="00942E0A" w:rsidRPr="00624DA8">
        <w:rPr>
          <w:color w:val="000000" w:themeColor="text1"/>
          <w:u w:val="single"/>
        </w:rPr>
        <w:t xml:space="preserve"> </w:t>
      </w:r>
      <w:r w:rsidRPr="00624DA8">
        <w:rPr>
          <w:color w:val="000000" w:themeColor="text1"/>
        </w:rPr>
        <w:t>)</w:t>
      </w:r>
    </w:p>
    <w:p w:rsidR="00A8718D" w:rsidRPr="009158FA" w:rsidRDefault="004E3629" w:rsidP="009158FA">
      <w:pPr>
        <w:numPr>
          <w:ilvl w:val="0"/>
          <w:numId w:val="25"/>
        </w:numPr>
        <w:rPr>
          <w:color w:val="000000" w:themeColor="text1"/>
        </w:rPr>
      </w:pPr>
      <w:r w:rsidRPr="00624DA8">
        <w:rPr>
          <w:color w:val="000000" w:themeColor="text1"/>
        </w:rPr>
        <w:t>What were your underlying assumptions behind your Implementation Plan?</w:t>
      </w:r>
    </w:p>
    <w:p w:rsidR="00EB5C01" w:rsidRPr="00624DA8" w:rsidRDefault="00CB1055" w:rsidP="00EB5C01">
      <w:pPr>
        <w:rPr>
          <w:b/>
          <w:color w:val="000000" w:themeColor="text1"/>
        </w:rPr>
      </w:pPr>
      <w:r w:rsidRPr="00624DA8">
        <w:rPr>
          <w:b/>
          <w:color w:val="000000" w:themeColor="text1"/>
        </w:rPr>
        <w:t xml:space="preserve">Required </w:t>
      </w:r>
      <w:r w:rsidR="00EB5C01" w:rsidRPr="00624DA8">
        <w:rPr>
          <w:b/>
          <w:color w:val="000000" w:themeColor="text1"/>
        </w:rPr>
        <w:t xml:space="preserve">Readings: </w:t>
      </w:r>
    </w:p>
    <w:p w:rsidR="009155BD" w:rsidRPr="00624DA8" w:rsidRDefault="009155BD" w:rsidP="00ED34C2">
      <w:pPr>
        <w:numPr>
          <w:ilvl w:val="0"/>
          <w:numId w:val="10"/>
        </w:numPr>
        <w:rPr>
          <w:color w:val="000000" w:themeColor="text1"/>
        </w:rPr>
      </w:pPr>
      <w:r w:rsidRPr="00624DA8">
        <w:rPr>
          <w:color w:val="000000" w:themeColor="text1"/>
        </w:rPr>
        <w:t>Reading: Global Tech Simulation—Change Theory</w:t>
      </w:r>
      <w:r w:rsidR="004E3629" w:rsidRPr="00624DA8">
        <w:rPr>
          <w:color w:val="000000" w:themeColor="text1"/>
        </w:rPr>
        <w:t xml:space="preserve"> </w:t>
      </w:r>
    </w:p>
    <w:p w:rsidR="004E3629" w:rsidRPr="00624DA8" w:rsidRDefault="009155BD" w:rsidP="00ED34C2">
      <w:pPr>
        <w:numPr>
          <w:ilvl w:val="0"/>
          <w:numId w:val="10"/>
        </w:numPr>
        <w:rPr>
          <w:b/>
          <w:color w:val="000000" w:themeColor="text1"/>
        </w:rPr>
      </w:pPr>
      <w:r w:rsidRPr="00624DA8">
        <w:rPr>
          <w:color w:val="000000" w:themeColor="text1"/>
        </w:rPr>
        <w:t>Reading: Global Tech Simulation-- Players Guide</w:t>
      </w:r>
      <w:r w:rsidR="00381C41" w:rsidRPr="00624DA8">
        <w:rPr>
          <w:color w:val="000000" w:themeColor="text1"/>
        </w:rPr>
        <w:t>.</w:t>
      </w:r>
    </w:p>
    <w:p w:rsidR="004E3629" w:rsidRPr="00624DA8" w:rsidRDefault="004E3629" w:rsidP="004E3629">
      <w:pPr>
        <w:rPr>
          <w:b/>
          <w:color w:val="000000" w:themeColor="text1"/>
        </w:rPr>
      </w:pPr>
      <w:r w:rsidRPr="00624DA8">
        <w:rPr>
          <w:b/>
          <w:color w:val="000000" w:themeColor="text1"/>
        </w:rPr>
        <w:t xml:space="preserve">Optional Reading: </w:t>
      </w:r>
    </w:p>
    <w:p w:rsidR="004E3629" w:rsidRPr="00624DA8" w:rsidRDefault="004E3629" w:rsidP="00ED34C2">
      <w:pPr>
        <w:numPr>
          <w:ilvl w:val="0"/>
          <w:numId w:val="22"/>
        </w:numPr>
        <w:rPr>
          <w:color w:val="000000" w:themeColor="text1"/>
        </w:rPr>
      </w:pPr>
      <w:r w:rsidRPr="00624DA8">
        <w:rPr>
          <w:color w:val="000000" w:themeColor="text1"/>
        </w:rPr>
        <w:t xml:space="preserve">Reading: “Finding the Right Place to Start Change”, M. </w:t>
      </w:r>
      <w:proofErr w:type="spellStart"/>
      <w:r w:rsidRPr="00624DA8">
        <w:rPr>
          <w:color w:val="000000" w:themeColor="text1"/>
        </w:rPr>
        <w:t>Gardini</w:t>
      </w:r>
      <w:proofErr w:type="spellEnd"/>
      <w:r w:rsidRPr="00624DA8">
        <w:rPr>
          <w:color w:val="000000" w:themeColor="text1"/>
        </w:rPr>
        <w:t xml:space="preserve">, G. Giuliani, and M. </w:t>
      </w:r>
      <w:proofErr w:type="spellStart"/>
      <w:r w:rsidRPr="00624DA8">
        <w:rPr>
          <w:color w:val="000000" w:themeColor="text1"/>
        </w:rPr>
        <w:t>Marricchi</w:t>
      </w:r>
      <w:proofErr w:type="spellEnd"/>
      <w:r w:rsidR="001E7C54" w:rsidRPr="00624DA8">
        <w:rPr>
          <w:color w:val="000000" w:themeColor="text1"/>
          <w:u w:val="single"/>
        </w:rPr>
        <w:t>, 01</w:t>
      </w:r>
      <w:r w:rsidRPr="00624DA8">
        <w:rPr>
          <w:color w:val="000000" w:themeColor="text1"/>
          <w:u w:val="single"/>
        </w:rPr>
        <w:t>McKinsey Quarterly</w:t>
      </w:r>
      <w:r w:rsidRPr="00624DA8">
        <w:rPr>
          <w:color w:val="000000" w:themeColor="text1"/>
        </w:rPr>
        <w:t xml:space="preserve">, Nov 2011. </w:t>
      </w:r>
    </w:p>
    <w:p w:rsidR="0097498F" w:rsidRPr="00624DA8" w:rsidRDefault="004E3629" w:rsidP="001419EA">
      <w:pPr>
        <w:numPr>
          <w:ilvl w:val="0"/>
          <w:numId w:val="22"/>
        </w:numPr>
        <w:rPr>
          <w:color w:val="000000" w:themeColor="text1"/>
        </w:rPr>
      </w:pPr>
      <w:r w:rsidRPr="00624DA8">
        <w:rPr>
          <w:color w:val="000000" w:themeColor="text1"/>
        </w:rPr>
        <w:t xml:space="preserve">Reading: “Accelerating Change for Competitive Advantage”, </w:t>
      </w:r>
      <w:r w:rsidRPr="00624DA8">
        <w:rPr>
          <w:color w:val="000000" w:themeColor="text1"/>
          <w:u w:val="single"/>
        </w:rPr>
        <w:t>Org Dynamics</w:t>
      </w:r>
      <w:r w:rsidRPr="00624DA8">
        <w:rPr>
          <w:color w:val="000000" w:themeColor="text1"/>
        </w:rPr>
        <w:t>, Jick.</w:t>
      </w:r>
    </w:p>
    <w:p w:rsidR="0097498F" w:rsidRPr="00624DA8" w:rsidRDefault="0097498F" w:rsidP="0097498F">
      <w:pPr>
        <w:ind w:left="1440"/>
        <w:rPr>
          <w:color w:val="000000" w:themeColor="text1"/>
        </w:rPr>
      </w:pPr>
    </w:p>
    <w:p w:rsidR="00055C96" w:rsidRPr="00624DA8" w:rsidRDefault="00055C96" w:rsidP="0034635A">
      <w:pPr>
        <w:ind w:left="1530"/>
        <w:rPr>
          <w:color w:val="000000" w:themeColor="text1"/>
        </w:rPr>
      </w:pPr>
    </w:p>
    <w:p w:rsidR="00B71746" w:rsidRPr="00624DA8" w:rsidRDefault="005A2D5A" w:rsidP="00B71746">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lastRenderedPageBreak/>
        <w:t>Session 10</w:t>
      </w:r>
      <w:r w:rsidR="00EB5C01" w:rsidRPr="00624DA8">
        <w:rPr>
          <w:b/>
          <w:color w:val="000000" w:themeColor="text1"/>
        </w:rPr>
        <w:t>:</w:t>
      </w:r>
      <w:r w:rsidR="00EB5C01" w:rsidRPr="00624DA8">
        <w:rPr>
          <w:b/>
          <w:color w:val="000000" w:themeColor="text1"/>
        </w:rPr>
        <w:tab/>
      </w:r>
      <w:r w:rsidR="00B71746" w:rsidRPr="00624DA8">
        <w:rPr>
          <w:b/>
          <w:color w:val="000000" w:themeColor="text1"/>
        </w:rPr>
        <w:t xml:space="preserve"> I</w:t>
      </w:r>
      <w:r w:rsidR="00C01350" w:rsidRPr="00624DA8">
        <w:rPr>
          <w:b/>
          <w:color w:val="000000" w:themeColor="text1"/>
        </w:rPr>
        <w:t xml:space="preserve">mplementing Change </w:t>
      </w:r>
      <w:r w:rsidR="00D11758" w:rsidRPr="00624DA8">
        <w:rPr>
          <w:b/>
          <w:color w:val="000000" w:themeColor="text1"/>
        </w:rPr>
        <w:t>I</w:t>
      </w:r>
      <w:r w:rsidR="00C01350" w:rsidRPr="00624DA8">
        <w:rPr>
          <w:b/>
          <w:color w:val="000000" w:themeColor="text1"/>
        </w:rPr>
        <w:t xml:space="preserve">V: Leading Change from “Below” </w:t>
      </w:r>
      <w:r w:rsidR="00B71746" w:rsidRPr="00624DA8">
        <w:rPr>
          <w:b/>
          <w:color w:val="000000" w:themeColor="text1"/>
        </w:rPr>
        <w:t xml:space="preserve"> </w:t>
      </w:r>
    </w:p>
    <w:p w:rsidR="00EB5C01" w:rsidRPr="00624DA8" w:rsidRDefault="00C01350" w:rsidP="00262937">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w:t>
      </w:r>
      <w:r w:rsidR="002216EB">
        <w:rPr>
          <w:b/>
          <w:color w:val="000000" w:themeColor="text1"/>
        </w:rPr>
        <w:t>Dec 1</w:t>
      </w:r>
      <w:r w:rsidR="002216EB" w:rsidRPr="002216EB">
        <w:rPr>
          <w:b/>
          <w:color w:val="000000" w:themeColor="text1"/>
          <w:vertAlign w:val="superscript"/>
        </w:rPr>
        <w:t>st</w:t>
      </w:r>
      <w:r w:rsidR="002216EB">
        <w:rPr>
          <w:b/>
          <w:color w:val="000000" w:themeColor="text1"/>
        </w:rPr>
        <w:t>)</w:t>
      </w:r>
    </w:p>
    <w:p w:rsidR="00EB5C01" w:rsidRPr="00624DA8" w:rsidRDefault="00EB5C01" w:rsidP="00EB5C01">
      <w:pPr>
        <w:ind w:left="720"/>
        <w:rPr>
          <w:color w:val="000000" w:themeColor="text1"/>
        </w:rPr>
      </w:pPr>
    </w:p>
    <w:p w:rsidR="00EB5C01" w:rsidRPr="00624DA8" w:rsidRDefault="00EB5C01" w:rsidP="00EB5C01">
      <w:pPr>
        <w:rPr>
          <w:b/>
          <w:color w:val="000000" w:themeColor="text1"/>
        </w:rPr>
      </w:pPr>
      <w:r w:rsidRPr="00624DA8">
        <w:rPr>
          <w:b/>
          <w:color w:val="000000" w:themeColor="text1"/>
        </w:rPr>
        <w:t xml:space="preserve">Assignment: </w:t>
      </w:r>
    </w:p>
    <w:p w:rsidR="00EB5C01" w:rsidRPr="00624DA8" w:rsidRDefault="001E7C54" w:rsidP="00EB5C01">
      <w:pPr>
        <w:rPr>
          <w:color w:val="000000" w:themeColor="text1"/>
        </w:rPr>
      </w:pPr>
      <w:r w:rsidRPr="00624DA8">
        <w:rPr>
          <w:color w:val="000000" w:themeColor="text1"/>
        </w:rPr>
        <w:t xml:space="preserve">Please </w:t>
      </w:r>
      <w:r w:rsidR="00EB5C01" w:rsidRPr="00624DA8">
        <w:rPr>
          <w:color w:val="000000" w:themeColor="text1"/>
        </w:rPr>
        <w:t xml:space="preserve">Read the </w:t>
      </w:r>
      <w:r w:rsidR="00EB5C01" w:rsidRPr="00624DA8">
        <w:rPr>
          <w:color w:val="000000" w:themeColor="text1"/>
          <w:u w:val="single"/>
        </w:rPr>
        <w:t>4 short cases</w:t>
      </w:r>
      <w:r w:rsidR="00EB5C01" w:rsidRPr="00624DA8">
        <w:rPr>
          <w:color w:val="000000" w:themeColor="text1"/>
        </w:rPr>
        <w:t xml:space="preserve"> about youn</w:t>
      </w:r>
      <w:r w:rsidR="00B04C05" w:rsidRPr="00624DA8">
        <w:rPr>
          <w:color w:val="000000" w:themeColor="text1"/>
        </w:rPr>
        <w:t xml:space="preserve">g change agents and the </w:t>
      </w:r>
      <w:r w:rsidRPr="00624DA8">
        <w:rPr>
          <w:color w:val="000000" w:themeColor="text1"/>
          <w:u w:val="single"/>
        </w:rPr>
        <w:t>Wall Street Journal</w:t>
      </w:r>
      <w:r w:rsidRPr="00624DA8">
        <w:rPr>
          <w:color w:val="000000" w:themeColor="text1"/>
        </w:rPr>
        <w:t xml:space="preserve"> article </w:t>
      </w:r>
      <w:r w:rsidR="00B04C05" w:rsidRPr="00624DA8">
        <w:rPr>
          <w:color w:val="000000" w:themeColor="text1"/>
        </w:rPr>
        <w:t>reading</w:t>
      </w:r>
      <w:r w:rsidR="00EB5C01" w:rsidRPr="00624DA8">
        <w:rPr>
          <w:color w:val="000000" w:themeColor="text1"/>
        </w:rPr>
        <w:t>:</w:t>
      </w:r>
    </w:p>
    <w:p w:rsidR="00CB1055" w:rsidRPr="00624DA8" w:rsidRDefault="00CB1055" w:rsidP="00EB5C01">
      <w:pPr>
        <w:rPr>
          <w:color w:val="000000" w:themeColor="text1"/>
        </w:rPr>
      </w:pPr>
    </w:p>
    <w:p w:rsidR="00EB5C01" w:rsidRPr="00624DA8" w:rsidRDefault="00EB5C01" w:rsidP="00ED34C2">
      <w:pPr>
        <w:numPr>
          <w:ilvl w:val="0"/>
          <w:numId w:val="3"/>
        </w:numPr>
        <w:rPr>
          <w:color w:val="000000" w:themeColor="text1"/>
        </w:rPr>
      </w:pPr>
      <w:r w:rsidRPr="00624DA8">
        <w:rPr>
          <w:color w:val="000000" w:themeColor="text1"/>
        </w:rPr>
        <w:t>What impressed you about the Young Change Agents? When and how were they most effective?</w:t>
      </w:r>
    </w:p>
    <w:p w:rsidR="00EB5C01" w:rsidRPr="00624DA8" w:rsidRDefault="00EB5C01" w:rsidP="00ED34C2">
      <w:pPr>
        <w:numPr>
          <w:ilvl w:val="0"/>
          <w:numId w:val="3"/>
        </w:numPr>
        <w:rPr>
          <w:color w:val="000000" w:themeColor="text1"/>
        </w:rPr>
      </w:pPr>
      <w:r w:rsidRPr="00624DA8">
        <w:rPr>
          <w:color w:val="000000" w:themeColor="text1"/>
        </w:rPr>
        <w:t>Where did they or could they stumble? How would you have advised them to approach the change differently?</w:t>
      </w:r>
    </w:p>
    <w:p w:rsidR="00EB5C01" w:rsidRPr="00624DA8" w:rsidRDefault="00EB5C01" w:rsidP="00ED34C2">
      <w:pPr>
        <w:numPr>
          <w:ilvl w:val="0"/>
          <w:numId w:val="3"/>
        </w:numPr>
        <w:rPr>
          <w:color w:val="000000" w:themeColor="text1"/>
        </w:rPr>
      </w:pPr>
      <w:r w:rsidRPr="00624DA8">
        <w:rPr>
          <w:color w:val="000000" w:themeColor="text1"/>
        </w:rPr>
        <w:t>What is humbling and exciting about the task of driving change from below?</w:t>
      </w:r>
    </w:p>
    <w:p w:rsidR="00FB027A" w:rsidRPr="00624DA8" w:rsidRDefault="00FB027A" w:rsidP="00FB027A">
      <w:pPr>
        <w:rPr>
          <w:color w:val="000000" w:themeColor="text1"/>
        </w:rPr>
      </w:pPr>
    </w:p>
    <w:p w:rsidR="00EB5C01" w:rsidRPr="00624DA8" w:rsidRDefault="00CB1055" w:rsidP="00EB5C01">
      <w:pPr>
        <w:rPr>
          <w:color w:val="000000" w:themeColor="text1"/>
        </w:rPr>
      </w:pPr>
      <w:r w:rsidRPr="00624DA8">
        <w:rPr>
          <w:b/>
          <w:color w:val="000000" w:themeColor="text1"/>
        </w:rPr>
        <w:t>Required</w:t>
      </w:r>
      <w:r w:rsidRPr="00624DA8">
        <w:rPr>
          <w:color w:val="000000" w:themeColor="text1"/>
        </w:rPr>
        <w:t xml:space="preserve"> </w:t>
      </w:r>
      <w:r w:rsidR="00EB5C01" w:rsidRPr="00624DA8">
        <w:rPr>
          <w:b/>
          <w:color w:val="000000" w:themeColor="text1"/>
        </w:rPr>
        <w:t>Readings:</w:t>
      </w:r>
    </w:p>
    <w:p w:rsidR="00EB5C01" w:rsidRPr="00624DA8" w:rsidRDefault="00AF74A1" w:rsidP="00ED34C2">
      <w:pPr>
        <w:numPr>
          <w:ilvl w:val="0"/>
          <w:numId w:val="9"/>
        </w:numPr>
        <w:rPr>
          <w:color w:val="000000" w:themeColor="text1"/>
        </w:rPr>
      </w:pPr>
      <w:r w:rsidRPr="00624DA8">
        <w:rPr>
          <w:color w:val="000000" w:themeColor="text1"/>
        </w:rPr>
        <w:t xml:space="preserve">Case: “The Young Change Agents”, </w:t>
      </w:r>
      <w:r w:rsidR="00EB5C01" w:rsidRPr="00624DA8">
        <w:rPr>
          <w:color w:val="000000" w:themeColor="text1"/>
          <w:u w:val="single"/>
        </w:rPr>
        <w:t>Managing Change</w:t>
      </w:r>
      <w:r w:rsidR="00EB5C01" w:rsidRPr="00624DA8">
        <w:rPr>
          <w:color w:val="000000" w:themeColor="text1"/>
        </w:rPr>
        <w:t xml:space="preserve">: Jick and </w:t>
      </w:r>
      <w:proofErr w:type="spellStart"/>
      <w:r w:rsidR="00EB5C01" w:rsidRPr="00624DA8">
        <w:rPr>
          <w:color w:val="000000" w:themeColor="text1"/>
        </w:rPr>
        <w:t>Peiperl</w:t>
      </w:r>
      <w:proofErr w:type="spellEnd"/>
      <w:r w:rsidR="00EB5C01" w:rsidRPr="00624DA8">
        <w:rPr>
          <w:color w:val="000000" w:themeColor="text1"/>
        </w:rPr>
        <w:t xml:space="preserve">, </w:t>
      </w:r>
    </w:p>
    <w:p w:rsidR="00EB5C01" w:rsidRPr="00624DA8" w:rsidRDefault="00EB5C01" w:rsidP="00ED34C2">
      <w:pPr>
        <w:numPr>
          <w:ilvl w:val="0"/>
          <w:numId w:val="9"/>
        </w:numPr>
        <w:rPr>
          <w:color w:val="000000" w:themeColor="text1"/>
        </w:rPr>
      </w:pPr>
      <w:r w:rsidRPr="00624DA8">
        <w:rPr>
          <w:color w:val="000000" w:themeColor="text1"/>
        </w:rPr>
        <w:t>Case: “Susan Baskin: Aspiring Change Agent (A)”</w:t>
      </w:r>
      <w:r w:rsidR="00AF74A1" w:rsidRPr="00624DA8">
        <w:rPr>
          <w:color w:val="000000" w:themeColor="text1"/>
        </w:rPr>
        <w:t>,</w:t>
      </w:r>
      <w:r w:rsidRPr="00624DA8">
        <w:rPr>
          <w:color w:val="000000" w:themeColor="text1"/>
        </w:rPr>
        <w:t xml:space="preserve"> </w:t>
      </w:r>
      <w:r w:rsidRPr="00624DA8">
        <w:rPr>
          <w:color w:val="000000" w:themeColor="text1"/>
          <w:u w:val="single"/>
        </w:rPr>
        <w:t>CBS</w:t>
      </w:r>
      <w:r w:rsidR="003576F2" w:rsidRPr="00624DA8">
        <w:rPr>
          <w:color w:val="000000" w:themeColor="text1"/>
        </w:rPr>
        <w:t>, Jick</w:t>
      </w:r>
      <w:r w:rsidR="00AF74A1" w:rsidRPr="00624DA8">
        <w:rPr>
          <w:color w:val="000000" w:themeColor="text1"/>
        </w:rPr>
        <w:t>.</w:t>
      </w:r>
      <w:r w:rsidRPr="00624DA8">
        <w:rPr>
          <w:color w:val="000000" w:themeColor="text1"/>
        </w:rPr>
        <w:t xml:space="preserve"> </w:t>
      </w:r>
    </w:p>
    <w:p w:rsidR="00EB5C01" w:rsidRPr="00624DA8" w:rsidRDefault="00EB5C01" w:rsidP="00ED34C2">
      <w:pPr>
        <w:numPr>
          <w:ilvl w:val="0"/>
          <w:numId w:val="9"/>
        </w:numPr>
        <w:rPr>
          <w:color w:val="000000" w:themeColor="text1"/>
        </w:rPr>
      </w:pPr>
      <w:r w:rsidRPr="00624DA8">
        <w:rPr>
          <w:color w:val="000000" w:themeColor="text1"/>
        </w:rPr>
        <w:t>Case: “Change Agent in Waiting”</w:t>
      </w:r>
      <w:r w:rsidR="00AF74A1" w:rsidRPr="00624DA8">
        <w:rPr>
          <w:color w:val="000000" w:themeColor="text1"/>
        </w:rPr>
        <w:t>,</w:t>
      </w:r>
      <w:r w:rsidRPr="00624DA8">
        <w:rPr>
          <w:color w:val="000000" w:themeColor="text1"/>
        </w:rPr>
        <w:t xml:space="preserve"> </w:t>
      </w:r>
      <w:r w:rsidRPr="00624DA8">
        <w:rPr>
          <w:color w:val="000000" w:themeColor="text1"/>
          <w:u w:val="single"/>
        </w:rPr>
        <w:t>CBS</w:t>
      </w:r>
      <w:r w:rsidR="003576F2" w:rsidRPr="00624DA8">
        <w:rPr>
          <w:color w:val="000000" w:themeColor="text1"/>
        </w:rPr>
        <w:t>, Jick.</w:t>
      </w:r>
    </w:p>
    <w:p w:rsidR="003576F2" w:rsidRPr="00624DA8" w:rsidRDefault="003576F2" w:rsidP="00ED34C2">
      <w:pPr>
        <w:numPr>
          <w:ilvl w:val="0"/>
          <w:numId w:val="9"/>
        </w:numPr>
        <w:rPr>
          <w:color w:val="000000" w:themeColor="text1"/>
        </w:rPr>
      </w:pPr>
      <w:r w:rsidRPr="00624DA8">
        <w:rPr>
          <w:color w:val="000000" w:themeColor="text1"/>
        </w:rPr>
        <w:t xml:space="preserve">Case: Henry Silva: Aspiring Change Agent for a Start Up Company”, CBS, Jick, </w:t>
      </w:r>
    </w:p>
    <w:p w:rsidR="00942E0A" w:rsidRPr="00624DA8" w:rsidRDefault="00EB5C01" w:rsidP="00E55097">
      <w:pPr>
        <w:numPr>
          <w:ilvl w:val="0"/>
          <w:numId w:val="9"/>
        </w:numPr>
        <w:rPr>
          <w:b/>
          <w:color w:val="000000" w:themeColor="text1"/>
        </w:rPr>
      </w:pPr>
      <w:r w:rsidRPr="00624DA8">
        <w:rPr>
          <w:color w:val="000000" w:themeColor="text1"/>
        </w:rPr>
        <w:t>Reading: “Leading From Below”</w:t>
      </w:r>
      <w:r w:rsidR="00AF74A1" w:rsidRPr="00624DA8">
        <w:rPr>
          <w:color w:val="000000" w:themeColor="text1"/>
        </w:rPr>
        <w:t xml:space="preserve">, </w:t>
      </w:r>
      <w:r w:rsidR="00AF74A1" w:rsidRPr="00624DA8">
        <w:rPr>
          <w:color w:val="000000" w:themeColor="text1"/>
          <w:u w:val="single"/>
        </w:rPr>
        <w:t>Wall St. Journal</w:t>
      </w:r>
      <w:r w:rsidR="00AF74A1" w:rsidRPr="00624DA8">
        <w:rPr>
          <w:color w:val="000000" w:themeColor="text1"/>
        </w:rPr>
        <w:t xml:space="preserve">, James Kelly and Scott Nadler, </w:t>
      </w:r>
      <w:r w:rsidRPr="00624DA8">
        <w:rPr>
          <w:color w:val="000000" w:themeColor="text1"/>
        </w:rPr>
        <w:t>March 3, 2007</w:t>
      </w:r>
      <w:r w:rsidR="00AF74A1" w:rsidRPr="00624DA8">
        <w:rPr>
          <w:color w:val="000000" w:themeColor="text1"/>
        </w:rPr>
        <w:t>.</w:t>
      </w:r>
    </w:p>
    <w:p w:rsidR="00942E0A" w:rsidRPr="00624DA8" w:rsidRDefault="00942E0A" w:rsidP="00E55097">
      <w:pPr>
        <w:rPr>
          <w:b/>
          <w:color w:val="000000" w:themeColor="text1"/>
        </w:rPr>
      </w:pPr>
    </w:p>
    <w:p w:rsidR="005A2D5A" w:rsidRPr="00624DA8" w:rsidRDefault="00E55097" w:rsidP="00E55097">
      <w:pPr>
        <w:rPr>
          <w:b/>
          <w:color w:val="000000" w:themeColor="text1"/>
        </w:rPr>
      </w:pPr>
      <w:r w:rsidRPr="00624DA8">
        <w:rPr>
          <w:b/>
          <w:color w:val="000000" w:themeColor="text1"/>
        </w:rPr>
        <w:t>Optional Reading</w:t>
      </w:r>
    </w:p>
    <w:p w:rsidR="00556DFD" w:rsidRPr="00624DA8" w:rsidRDefault="007B4498" w:rsidP="00E55097">
      <w:pPr>
        <w:numPr>
          <w:ilvl w:val="0"/>
          <w:numId w:val="9"/>
        </w:numPr>
        <w:ind w:left="1500"/>
        <w:rPr>
          <w:color w:val="000000" w:themeColor="text1"/>
        </w:rPr>
      </w:pPr>
      <w:r w:rsidRPr="00624DA8">
        <w:rPr>
          <w:color w:val="000000" w:themeColor="text1"/>
        </w:rPr>
        <w:t>“</w:t>
      </w:r>
      <w:r w:rsidR="00E55097" w:rsidRPr="00624DA8">
        <w:rPr>
          <w:color w:val="000000" w:themeColor="text1"/>
        </w:rPr>
        <w:t xml:space="preserve">Catalyst for Change: The Impact of </w:t>
      </w:r>
      <w:proofErr w:type="spellStart"/>
      <w:r w:rsidR="00E55097" w:rsidRPr="00624DA8">
        <w:rPr>
          <w:color w:val="000000" w:themeColor="text1"/>
        </w:rPr>
        <w:t>Millenials</w:t>
      </w:r>
      <w:proofErr w:type="spellEnd"/>
      <w:r w:rsidR="00E55097" w:rsidRPr="00624DA8">
        <w:rPr>
          <w:color w:val="000000" w:themeColor="text1"/>
        </w:rPr>
        <w:t xml:space="preserve"> on Organization Culture and Policy” C. </w:t>
      </w:r>
      <w:proofErr w:type="spellStart"/>
      <w:r w:rsidR="00E55097" w:rsidRPr="00624DA8">
        <w:rPr>
          <w:color w:val="000000" w:themeColor="text1"/>
        </w:rPr>
        <w:t>Berenguer</w:t>
      </w:r>
      <w:proofErr w:type="spellEnd"/>
      <w:r w:rsidR="00E55097" w:rsidRPr="00624DA8">
        <w:rPr>
          <w:color w:val="000000" w:themeColor="text1"/>
        </w:rPr>
        <w:t xml:space="preserve">, J. Delano, and K. </w:t>
      </w:r>
      <w:proofErr w:type="spellStart"/>
      <w:r w:rsidR="00E55097" w:rsidRPr="00624DA8">
        <w:rPr>
          <w:color w:val="000000" w:themeColor="text1"/>
        </w:rPr>
        <w:t>Stawarky</w:t>
      </w:r>
      <w:proofErr w:type="spellEnd"/>
      <w:r w:rsidR="00E55097" w:rsidRPr="00624DA8">
        <w:rPr>
          <w:color w:val="000000" w:themeColor="text1"/>
        </w:rPr>
        <w:t xml:space="preserve">, </w:t>
      </w:r>
      <w:r w:rsidR="00E55097" w:rsidRPr="00624DA8">
        <w:rPr>
          <w:color w:val="000000" w:themeColor="text1"/>
          <w:u w:val="single"/>
        </w:rPr>
        <w:t>Monitor Magazine</w:t>
      </w:r>
      <w:r w:rsidR="00E55097" w:rsidRPr="00624DA8">
        <w:rPr>
          <w:color w:val="000000" w:themeColor="text1"/>
        </w:rPr>
        <w:t>, 2009,</w:t>
      </w:r>
      <w:r w:rsidR="004E3629" w:rsidRPr="00624DA8">
        <w:rPr>
          <w:color w:val="000000" w:themeColor="text1"/>
        </w:rPr>
        <w:t xml:space="preserve"> 1-14.</w:t>
      </w:r>
    </w:p>
    <w:p w:rsidR="00B406D3" w:rsidRPr="00624DA8" w:rsidRDefault="00B406D3" w:rsidP="009513AC">
      <w:pPr>
        <w:jc w:val="center"/>
        <w:rPr>
          <w:b/>
          <w:color w:val="000000" w:themeColor="text1"/>
          <w:u w:val="single"/>
        </w:rPr>
      </w:pPr>
      <w:r w:rsidRPr="00624DA8">
        <w:rPr>
          <w:b/>
          <w:color w:val="000000" w:themeColor="text1"/>
          <w:u w:val="single"/>
        </w:rPr>
        <w:t>Module 3: New Vistas for Organizational Change and Building Capacity to Change</w:t>
      </w:r>
    </w:p>
    <w:p w:rsidR="00EB5C01" w:rsidRPr="00624DA8" w:rsidRDefault="00EB5C01" w:rsidP="00EB5C01">
      <w:pPr>
        <w:rPr>
          <w:b/>
          <w:color w:val="000000" w:themeColor="text1"/>
        </w:rPr>
      </w:pPr>
    </w:p>
    <w:p w:rsidR="00A95E5B" w:rsidRPr="00624DA8" w:rsidRDefault="00EB5C01" w:rsidP="004E3629">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 xml:space="preserve">Session 11: </w:t>
      </w:r>
      <w:r w:rsidRPr="00624DA8">
        <w:rPr>
          <w:b/>
          <w:color w:val="000000" w:themeColor="text1"/>
        </w:rPr>
        <w:tab/>
      </w:r>
      <w:r w:rsidR="004E3629" w:rsidRPr="00624DA8">
        <w:rPr>
          <w:b/>
          <w:color w:val="000000" w:themeColor="text1"/>
        </w:rPr>
        <w:t xml:space="preserve">New Vistas—Reflecting on Your Past </w:t>
      </w:r>
      <w:r w:rsidR="00413220" w:rsidRPr="00624DA8">
        <w:rPr>
          <w:b/>
          <w:color w:val="000000" w:themeColor="text1"/>
        </w:rPr>
        <w:t>and/</w:t>
      </w:r>
      <w:r w:rsidR="004E3629" w:rsidRPr="00624DA8">
        <w:rPr>
          <w:b/>
          <w:color w:val="000000" w:themeColor="text1"/>
        </w:rPr>
        <w:t>or Your Future</w:t>
      </w:r>
      <w:r w:rsidR="00413220" w:rsidRPr="00624DA8">
        <w:rPr>
          <w:b/>
          <w:color w:val="000000" w:themeColor="text1"/>
        </w:rPr>
        <w:t xml:space="preserve"> </w:t>
      </w:r>
      <w:r w:rsidR="006234DD" w:rsidRPr="00624DA8">
        <w:rPr>
          <w:b/>
          <w:color w:val="000000" w:themeColor="text1"/>
        </w:rPr>
        <w:t>(</w:t>
      </w:r>
      <w:r w:rsidR="002216EB">
        <w:rPr>
          <w:b/>
          <w:color w:val="000000" w:themeColor="text1"/>
        </w:rPr>
        <w:t>Dec 3</w:t>
      </w:r>
      <w:r w:rsidR="006234DD" w:rsidRPr="00624DA8">
        <w:rPr>
          <w:b/>
          <w:color w:val="000000" w:themeColor="text1"/>
        </w:rPr>
        <w:t>)</w:t>
      </w:r>
    </w:p>
    <w:p w:rsidR="00EB5C01" w:rsidRPr="00624DA8" w:rsidRDefault="00EB5C01" w:rsidP="00EB5C01">
      <w:pPr>
        <w:rPr>
          <w:color w:val="000000" w:themeColor="text1"/>
        </w:rPr>
      </w:pPr>
    </w:p>
    <w:p w:rsidR="00B84AE7" w:rsidRPr="00624DA8" w:rsidRDefault="00A95E5B" w:rsidP="00FC51B4">
      <w:pPr>
        <w:rPr>
          <w:color w:val="000000" w:themeColor="text1"/>
        </w:rPr>
      </w:pPr>
      <w:r w:rsidRPr="00624DA8">
        <w:rPr>
          <w:color w:val="000000" w:themeColor="text1"/>
        </w:rPr>
        <w:t>Today’s class will allow us to sample a variety of Organizational Change situations and issues which we</w:t>
      </w:r>
      <w:r w:rsidR="004C4254" w:rsidRPr="00624DA8">
        <w:rPr>
          <w:color w:val="000000" w:themeColor="text1"/>
        </w:rPr>
        <w:t xml:space="preserve"> did</w:t>
      </w:r>
      <w:r w:rsidRPr="00624DA8">
        <w:rPr>
          <w:color w:val="000000" w:themeColor="text1"/>
        </w:rPr>
        <w:t xml:space="preserve"> </w:t>
      </w:r>
      <w:r w:rsidR="005D2521" w:rsidRPr="00624DA8">
        <w:rPr>
          <w:color w:val="000000" w:themeColor="text1"/>
        </w:rPr>
        <w:t>not</w:t>
      </w:r>
      <w:r w:rsidRPr="00624DA8">
        <w:rPr>
          <w:color w:val="000000" w:themeColor="text1"/>
        </w:rPr>
        <w:t xml:space="preserve"> cover</w:t>
      </w:r>
      <w:r w:rsidR="0067218D" w:rsidRPr="00624DA8">
        <w:rPr>
          <w:color w:val="000000" w:themeColor="text1"/>
        </w:rPr>
        <w:t xml:space="preserve"> in class to date</w:t>
      </w:r>
      <w:r w:rsidRPr="00624DA8">
        <w:rPr>
          <w:color w:val="000000" w:themeColor="text1"/>
        </w:rPr>
        <w:t xml:space="preserve">, or </w:t>
      </w:r>
      <w:r w:rsidR="005D2521" w:rsidRPr="00624DA8">
        <w:rPr>
          <w:color w:val="000000" w:themeColor="text1"/>
        </w:rPr>
        <w:t xml:space="preserve">which </w:t>
      </w:r>
      <w:r w:rsidR="00FC51B4" w:rsidRPr="00624DA8">
        <w:rPr>
          <w:color w:val="000000" w:themeColor="text1"/>
        </w:rPr>
        <w:t>we</w:t>
      </w:r>
      <w:r w:rsidR="005D2521" w:rsidRPr="00624DA8">
        <w:rPr>
          <w:color w:val="000000" w:themeColor="text1"/>
        </w:rPr>
        <w:t xml:space="preserve"> can</w:t>
      </w:r>
      <w:r w:rsidRPr="00624DA8">
        <w:rPr>
          <w:color w:val="000000" w:themeColor="text1"/>
        </w:rPr>
        <w:t xml:space="preserve"> </w:t>
      </w:r>
      <w:r w:rsidR="00220D44" w:rsidRPr="00624DA8">
        <w:rPr>
          <w:color w:val="000000" w:themeColor="text1"/>
        </w:rPr>
        <w:t>now explore</w:t>
      </w:r>
      <w:r w:rsidRPr="00624DA8">
        <w:rPr>
          <w:color w:val="000000" w:themeColor="text1"/>
        </w:rPr>
        <w:t xml:space="preserve"> in more depth. Every student will bring some</w:t>
      </w:r>
      <w:r w:rsidR="004C4254" w:rsidRPr="00624DA8">
        <w:rPr>
          <w:color w:val="000000" w:themeColor="text1"/>
        </w:rPr>
        <w:t xml:space="preserve">thing to </w:t>
      </w:r>
      <w:r w:rsidR="00D852CC" w:rsidRPr="00624DA8">
        <w:rPr>
          <w:color w:val="000000" w:themeColor="text1"/>
        </w:rPr>
        <w:t xml:space="preserve">give” to </w:t>
      </w:r>
      <w:r w:rsidR="004C4254" w:rsidRPr="00624DA8">
        <w:rPr>
          <w:color w:val="000000" w:themeColor="text1"/>
        </w:rPr>
        <w:t>others—e.g.</w:t>
      </w:r>
      <w:r w:rsidRPr="00624DA8">
        <w:rPr>
          <w:color w:val="000000" w:themeColor="text1"/>
        </w:rPr>
        <w:t xml:space="preserve"> knowledge, experiences</w:t>
      </w:r>
      <w:r w:rsidR="00FC51B4" w:rsidRPr="00624DA8">
        <w:rPr>
          <w:color w:val="000000" w:themeColor="text1"/>
        </w:rPr>
        <w:t xml:space="preserve">, </w:t>
      </w:r>
      <w:r w:rsidR="00D852CC" w:rsidRPr="00624DA8">
        <w:rPr>
          <w:color w:val="000000" w:themeColor="text1"/>
        </w:rPr>
        <w:t xml:space="preserve">change </w:t>
      </w:r>
      <w:r w:rsidR="004C4254" w:rsidRPr="00624DA8">
        <w:rPr>
          <w:color w:val="000000" w:themeColor="text1"/>
        </w:rPr>
        <w:t>techniques, questions and/or takeaways</w:t>
      </w:r>
      <w:r w:rsidRPr="00624DA8">
        <w:rPr>
          <w:color w:val="000000" w:themeColor="text1"/>
        </w:rPr>
        <w:t xml:space="preserve">, and every student will have the opportunity to </w:t>
      </w:r>
      <w:r w:rsidR="005D2521" w:rsidRPr="00624DA8">
        <w:rPr>
          <w:color w:val="000000" w:themeColor="text1"/>
        </w:rPr>
        <w:t xml:space="preserve">sample and </w:t>
      </w:r>
      <w:r w:rsidRPr="00624DA8">
        <w:rPr>
          <w:color w:val="000000" w:themeColor="text1"/>
        </w:rPr>
        <w:t xml:space="preserve">learn from these many inputs </w:t>
      </w:r>
      <w:r w:rsidR="005D2521" w:rsidRPr="00624DA8">
        <w:rPr>
          <w:color w:val="000000" w:themeColor="text1"/>
        </w:rPr>
        <w:t>during our</w:t>
      </w:r>
      <w:r w:rsidRPr="00624DA8">
        <w:rPr>
          <w:color w:val="000000" w:themeColor="text1"/>
        </w:rPr>
        <w:t xml:space="preserve"> class. </w:t>
      </w:r>
      <w:r w:rsidR="00B84AE7" w:rsidRPr="00624DA8">
        <w:rPr>
          <w:color w:val="000000" w:themeColor="text1"/>
        </w:rPr>
        <w:t>Your “entry ticket” is to bring something others will find interesting and useful, and expand their horizon</w:t>
      </w:r>
      <w:r w:rsidR="00FC51B4" w:rsidRPr="00624DA8">
        <w:rPr>
          <w:color w:val="000000" w:themeColor="text1"/>
        </w:rPr>
        <w:t xml:space="preserve"> and “vistas”</w:t>
      </w:r>
      <w:r w:rsidR="00B84AE7" w:rsidRPr="00624DA8">
        <w:rPr>
          <w:color w:val="000000" w:themeColor="text1"/>
        </w:rPr>
        <w:t xml:space="preserve">! If so, you will exit with lots of ideas you will have gathered from others! </w:t>
      </w:r>
    </w:p>
    <w:p w:rsidR="0067218D" w:rsidRPr="00624DA8" w:rsidRDefault="0067218D" w:rsidP="00EB5C01">
      <w:pPr>
        <w:rPr>
          <w:color w:val="000000" w:themeColor="text1"/>
        </w:rPr>
      </w:pPr>
    </w:p>
    <w:p w:rsidR="00A95E5B" w:rsidRPr="00624DA8" w:rsidRDefault="00A95E5B" w:rsidP="00EB5C01">
      <w:pPr>
        <w:rPr>
          <w:b/>
          <w:color w:val="000000" w:themeColor="text1"/>
        </w:rPr>
      </w:pPr>
      <w:r w:rsidRPr="00624DA8">
        <w:rPr>
          <w:b/>
          <w:color w:val="000000" w:themeColor="text1"/>
        </w:rPr>
        <w:t>Thus, here is your assignment:</w:t>
      </w:r>
      <w:r w:rsidR="004E3629" w:rsidRPr="00624DA8">
        <w:rPr>
          <w:b/>
          <w:color w:val="000000" w:themeColor="text1"/>
        </w:rPr>
        <w:t xml:space="preserve"> </w:t>
      </w:r>
    </w:p>
    <w:p w:rsidR="004E3629" w:rsidRPr="00624DA8" w:rsidRDefault="004E3629" w:rsidP="00ED34C2">
      <w:pPr>
        <w:pStyle w:val="ListParagraph"/>
        <w:numPr>
          <w:ilvl w:val="0"/>
          <w:numId w:val="29"/>
        </w:numPr>
        <w:rPr>
          <w:b/>
          <w:color w:val="000000" w:themeColor="text1"/>
        </w:rPr>
      </w:pPr>
      <w:r w:rsidRPr="00624DA8">
        <w:rPr>
          <w:b/>
          <w:color w:val="000000" w:themeColor="text1"/>
        </w:rPr>
        <w:t xml:space="preserve">Think </w:t>
      </w:r>
      <w:r w:rsidR="007B4498" w:rsidRPr="00624DA8">
        <w:rPr>
          <w:b/>
          <w:color w:val="000000" w:themeColor="text1"/>
        </w:rPr>
        <w:t>back to</w:t>
      </w:r>
      <w:r w:rsidRPr="00624DA8">
        <w:rPr>
          <w:b/>
          <w:color w:val="000000" w:themeColor="text1"/>
        </w:rPr>
        <w:t xml:space="preserve"> where you worked pre-CBS</w:t>
      </w:r>
      <w:r w:rsidR="007B4498" w:rsidRPr="00624DA8">
        <w:rPr>
          <w:b/>
          <w:color w:val="000000" w:themeColor="text1"/>
        </w:rPr>
        <w:t xml:space="preserve"> and what aspects of change management might be interesting to describe to your fellow students, ones we have covered in the course or not covered. If you don’t think you can relate your experience to the topics below, then pick out one of the OPTIONAL readings below and summarize its key takeaways and ah-ha’s for you</w:t>
      </w:r>
    </w:p>
    <w:p w:rsidR="00A95E5B" w:rsidRPr="00624DA8" w:rsidRDefault="00A95E5B" w:rsidP="00EB5C01">
      <w:pPr>
        <w:rPr>
          <w:color w:val="000000" w:themeColor="text1"/>
        </w:rPr>
      </w:pPr>
    </w:p>
    <w:p w:rsidR="00A95E5B" w:rsidRPr="00624DA8" w:rsidRDefault="00A95E5B" w:rsidP="00ED34C2">
      <w:pPr>
        <w:numPr>
          <w:ilvl w:val="0"/>
          <w:numId w:val="20"/>
        </w:numPr>
        <w:rPr>
          <w:color w:val="000000" w:themeColor="text1"/>
        </w:rPr>
      </w:pPr>
      <w:r w:rsidRPr="00624DA8">
        <w:rPr>
          <w:color w:val="000000" w:themeColor="text1"/>
        </w:rPr>
        <w:t xml:space="preserve">Pick from </w:t>
      </w:r>
      <w:r w:rsidRPr="00624DA8">
        <w:rPr>
          <w:color w:val="000000" w:themeColor="text1"/>
          <w:u w:val="single"/>
        </w:rPr>
        <w:t>one of the topics</w:t>
      </w:r>
      <w:r w:rsidRPr="00624DA8">
        <w:rPr>
          <w:color w:val="000000" w:themeColor="text1"/>
        </w:rPr>
        <w:t xml:space="preserve"> below</w:t>
      </w:r>
      <w:r w:rsidR="005D2521" w:rsidRPr="00624DA8">
        <w:rPr>
          <w:color w:val="000000" w:themeColor="text1"/>
        </w:rPr>
        <w:t xml:space="preserve"> which interests you most, and/or draws from your experience</w:t>
      </w:r>
      <w:r w:rsidRPr="00624DA8">
        <w:rPr>
          <w:color w:val="000000" w:themeColor="text1"/>
        </w:rPr>
        <w:t>:</w:t>
      </w:r>
    </w:p>
    <w:p w:rsidR="00A95E5B" w:rsidRPr="00624DA8" w:rsidRDefault="00A95E5B" w:rsidP="00ED34C2">
      <w:pPr>
        <w:numPr>
          <w:ilvl w:val="1"/>
          <w:numId w:val="20"/>
        </w:numPr>
        <w:rPr>
          <w:color w:val="000000" w:themeColor="text1"/>
        </w:rPr>
      </w:pPr>
      <w:r w:rsidRPr="00624DA8">
        <w:rPr>
          <w:color w:val="000000" w:themeColor="text1"/>
        </w:rPr>
        <w:lastRenderedPageBreak/>
        <w:t xml:space="preserve">A type of company or organization which has not been covered in the course (e.g. State run organization; Government; Not for Profits; Family business, </w:t>
      </w:r>
      <w:r w:rsidR="005D2521" w:rsidRPr="00624DA8">
        <w:rPr>
          <w:color w:val="000000" w:themeColor="text1"/>
        </w:rPr>
        <w:t xml:space="preserve">High tech, Start up’s, </w:t>
      </w:r>
      <w:r w:rsidRPr="00624DA8">
        <w:rPr>
          <w:color w:val="000000" w:themeColor="text1"/>
        </w:rPr>
        <w:t>etc</w:t>
      </w:r>
      <w:r w:rsidR="005D2521" w:rsidRPr="00624DA8">
        <w:rPr>
          <w:color w:val="000000" w:themeColor="text1"/>
        </w:rPr>
        <w:t>.</w:t>
      </w:r>
      <w:r w:rsidRPr="00624DA8">
        <w:rPr>
          <w:color w:val="000000" w:themeColor="text1"/>
        </w:rPr>
        <w:t>)</w:t>
      </w:r>
    </w:p>
    <w:p w:rsidR="00A95E5B" w:rsidRPr="00624DA8" w:rsidRDefault="00A95E5B" w:rsidP="00ED34C2">
      <w:pPr>
        <w:numPr>
          <w:ilvl w:val="1"/>
          <w:numId w:val="20"/>
        </w:numPr>
        <w:rPr>
          <w:color w:val="000000" w:themeColor="text1"/>
        </w:rPr>
      </w:pPr>
      <w:r w:rsidRPr="00624DA8">
        <w:rPr>
          <w:color w:val="000000" w:themeColor="text1"/>
        </w:rPr>
        <w:t xml:space="preserve">Cross cultural challenges </w:t>
      </w:r>
      <w:r w:rsidR="005D2521" w:rsidRPr="00624DA8">
        <w:rPr>
          <w:color w:val="000000" w:themeColor="text1"/>
        </w:rPr>
        <w:t xml:space="preserve">and/or techniques </w:t>
      </w:r>
      <w:r w:rsidRPr="00624DA8">
        <w:rPr>
          <w:color w:val="000000" w:themeColor="text1"/>
        </w:rPr>
        <w:t xml:space="preserve">of </w:t>
      </w:r>
      <w:r w:rsidR="005D2521" w:rsidRPr="00624DA8">
        <w:rPr>
          <w:color w:val="000000" w:themeColor="text1"/>
        </w:rPr>
        <w:t xml:space="preserve">global </w:t>
      </w:r>
      <w:r w:rsidRPr="00624DA8">
        <w:rPr>
          <w:color w:val="000000" w:themeColor="text1"/>
        </w:rPr>
        <w:t>change management</w:t>
      </w:r>
    </w:p>
    <w:p w:rsidR="00A95E5B" w:rsidRPr="00624DA8" w:rsidRDefault="00A95E5B" w:rsidP="00ED34C2">
      <w:pPr>
        <w:numPr>
          <w:ilvl w:val="1"/>
          <w:numId w:val="20"/>
        </w:numPr>
        <w:rPr>
          <w:color w:val="000000" w:themeColor="text1"/>
        </w:rPr>
      </w:pPr>
      <w:r w:rsidRPr="00624DA8">
        <w:rPr>
          <w:color w:val="000000" w:themeColor="text1"/>
        </w:rPr>
        <w:t xml:space="preserve">A change tool (e.g. diagnostic; evaluation; </w:t>
      </w:r>
      <w:proofErr w:type="spellStart"/>
      <w:r w:rsidRPr="00624DA8">
        <w:rPr>
          <w:color w:val="000000" w:themeColor="text1"/>
        </w:rPr>
        <w:t>etc</w:t>
      </w:r>
      <w:proofErr w:type="spellEnd"/>
      <w:r w:rsidRPr="00624DA8">
        <w:rPr>
          <w:color w:val="000000" w:themeColor="text1"/>
        </w:rPr>
        <w:t>)</w:t>
      </w:r>
    </w:p>
    <w:p w:rsidR="00B84AE7" w:rsidRPr="00624DA8" w:rsidRDefault="00B84AE7" w:rsidP="00ED34C2">
      <w:pPr>
        <w:numPr>
          <w:ilvl w:val="1"/>
          <w:numId w:val="20"/>
        </w:numPr>
        <w:rPr>
          <w:color w:val="000000" w:themeColor="text1"/>
        </w:rPr>
      </w:pPr>
      <w:r w:rsidRPr="00624DA8">
        <w:rPr>
          <w:color w:val="000000" w:themeColor="text1"/>
        </w:rPr>
        <w:t>Evaluations and measurement of Change success</w:t>
      </w:r>
    </w:p>
    <w:p w:rsidR="00A95E5B" w:rsidRPr="00624DA8" w:rsidRDefault="00A95E5B" w:rsidP="00ED34C2">
      <w:pPr>
        <w:numPr>
          <w:ilvl w:val="1"/>
          <w:numId w:val="20"/>
        </w:numPr>
        <w:rPr>
          <w:color w:val="000000" w:themeColor="text1"/>
        </w:rPr>
      </w:pPr>
      <w:r w:rsidRPr="00624DA8">
        <w:rPr>
          <w:color w:val="000000" w:themeColor="text1"/>
        </w:rPr>
        <w:t>Personal Change techniques</w:t>
      </w:r>
    </w:p>
    <w:p w:rsidR="00A95E5B" w:rsidRPr="00624DA8" w:rsidRDefault="005D2521" w:rsidP="00ED34C2">
      <w:pPr>
        <w:numPr>
          <w:ilvl w:val="1"/>
          <w:numId w:val="20"/>
        </w:numPr>
        <w:rPr>
          <w:color w:val="000000" w:themeColor="text1"/>
        </w:rPr>
      </w:pPr>
      <w:r w:rsidRPr="00624DA8">
        <w:rPr>
          <w:color w:val="000000" w:themeColor="text1"/>
        </w:rPr>
        <w:t>Consulting techniques/frameworks</w:t>
      </w:r>
    </w:p>
    <w:p w:rsidR="00B84AE7" w:rsidRPr="00624DA8" w:rsidRDefault="00B84AE7" w:rsidP="00ED34C2">
      <w:pPr>
        <w:numPr>
          <w:ilvl w:val="1"/>
          <w:numId w:val="20"/>
        </w:numPr>
        <w:rPr>
          <w:color w:val="000000" w:themeColor="text1"/>
        </w:rPr>
      </w:pPr>
      <w:r w:rsidRPr="00624DA8">
        <w:rPr>
          <w:color w:val="000000" w:themeColor="text1"/>
        </w:rPr>
        <w:t>Project management and how it relates to Change Management</w:t>
      </w:r>
    </w:p>
    <w:p w:rsidR="005D2521" w:rsidRPr="00624DA8" w:rsidRDefault="005D2521" w:rsidP="00ED34C2">
      <w:pPr>
        <w:numPr>
          <w:ilvl w:val="1"/>
          <w:numId w:val="20"/>
        </w:numPr>
        <w:rPr>
          <w:color w:val="000000" w:themeColor="text1"/>
        </w:rPr>
      </w:pPr>
      <w:r w:rsidRPr="00624DA8">
        <w:rPr>
          <w:color w:val="000000" w:themeColor="text1"/>
        </w:rPr>
        <w:t>Other?</w:t>
      </w:r>
    </w:p>
    <w:p w:rsidR="00AD72E8" w:rsidRPr="00624DA8" w:rsidRDefault="00AD72E8" w:rsidP="00AD72E8">
      <w:pPr>
        <w:ind w:left="1800"/>
        <w:rPr>
          <w:color w:val="000000" w:themeColor="text1"/>
        </w:rPr>
      </w:pPr>
    </w:p>
    <w:p w:rsidR="005D2521" w:rsidRPr="00624DA8" w:rsidRDefault="005D2521" w:rsidP="00ED34C2">
      <w:pPr>
        <w:numPr>
          <w:ilvl w:val="0"/>
          <w:numId w:val="20"/>
        </w:numPr>
        <w:rPr>
          <w:color w:val="000000" w:themeColor="text1"/>
        </w:rPr>
      </w:pPr>
      <w:r w:rsidRPr="00624DA8">
        <w:rPr>
          <w:color w:val="000000" w:themeColor="text1"/>
        </w:rPr>
        <w:t xml:space="preserve">Summarize </w:t>
      </w:r>
      <w:r w:rsidR="004C4254" w:rsidRPr="00624DA8">
        <w:rPr>
          <w:color w:val="000000" w:themeColor="text1"/>
        </w:rPr>
        <w:t>ON ONE PAGE</w:t>
      </w:r>
      <w:r w:rsidRPr="00624DA8">
        <w:rPr>
          <w:color w:val="000000" w:themeColor="text1"/>
        </w:rPr>
        <w:t xml:space="preserve"> something which would add value to other’s learning about this </w:t>
      </w:r>
      <w:r w:rsidR="00B25657" w:rsidRPr="00624DA8">
        <w:rPr>
          <w:color w:val="000000" w:themeColor="text1"/>
        </w:rPr>
        <w:t xml:space="preserve">topic. </w:t>
      </w:r>
      <w:r w:rsidR="00C45E05" w:rsidRPr="00624DA8">
        <w:rPr>
          <w:color w:val="000000" w:themeColor="text1"/>
          <w:u w:val="single"/>
        </w:rPr>
        <w:t>Also, bring 10 copies with you to class</w:t>
      </w:r>
      <w:r w:rsidR="00C45E05" w:rsidRPr="00624DA8">
        <w:rPr>
          <w:color w:val="000000" w:themeColor="text1"/>
        </w:rPr>
        <w:t xml:space="preserve">.  </w:t>
      </w:r>
      <w:r w:rsidR="00220D44" w:rsidRPr="00624DA8">
        <w:rPr>
          <w:color w:val="000000" w:themeColor="text1"/>
        </w:rPr>
        <w:t xml:space="preserve">Please submit electronically </w:t>
      </w:r>
      <w:r w:rsidR="00C45E05" w:rsidRPr="00624DA8">
        <w:rPr>
          <w:color w:val="000000" w:themeColor="text1"/>
        </w:rPr>
        <w:t>to your TA</w:t>
      </w:r>
      <w:r w:rsidR="00220D44" w:rsidRPr="00624DA8">
        <w:rPr>
          <w:color w:val="000000" w:themeColor="text1"/>
        </w:rPr>
        <w:t xml:space="preserve">. </w:t>
      </w:r>
      <w:r w:rsidRPr="00624DA8">
        <w:rPr>
          <w:color w:val="000000" w:themeColor="text1"/>
        </w:rPr>
        <w:t>Be prepared to tell others in class about this in less than 5 minutes</w:t>
      </w:r>
      <w:r w:rsidR="004C4254" w:rsidRPr="00624DA8">
        <w:rPr>
          <w:color w:val="000000" w:themeColor="text1"/>
        </w:rPr>
        <w:t xml:space="preserve">….for example: </w:t>
      </w:r>
    </w:p>
    <w:p w:rsidR="005D2521" w:rsidRPr="00624DA8" w:rsidRDefault="005D2521" w:rsidP="00ED34C2">
      <w:pPr>
        <w:numPr>
          <w:ilvl w:val="1"/>
          <w:numId w:val="20"/>
        </w:numPr>
        <w:rPr>
          <w:color w:val="000000" w:themeColor="text1"/>
        </w:rPr>
      </w:pPr>
      <w:r w:rsidRPr="00624DA8">
        <w:rPr>
          <w:color w:val="000000" w:themeColor="text1"/>
        </w:rPr>
        <w:t>My topic</w:t>
      </w:r>
    </w:p>
    <w:p w:rsidR="00EB5C01" w:rsidRPr="00624DA8" w:rsidRDefault="005D2521" w:rsidP="00ED34C2">
      <w:pPr>
        <w:numPr>
          <w:ilvl w:val="1"/>
          <w:numId w:val="20"/>
        </w:numPr>
        <w:rPr>
          <w:color w:val="000000" w:themeColor="text1"/>
        </w:rPr>
      </w:pPr>
      <w:r w:rsidRPr="00624DA8">
        <w:rPr>
          <w:color w:val="000000" w:themeColor="text1"/>
        </w:rPr>
        <w:t xml:space="preserve">What I </w:t>
      </w:r>
      <w:r w:rsidR="004C4254" w:rsidRPr="00624DA8">
        <w:rPr>
          <w:color w:val="000000" w:themeColor="text1"/>
        </w:rPr>
        <w:t>know</w:t>
      </w:r>
      <w:r w:rsidRPr="00624DA8">
        <w:rPr>
          <w:color w:val="000000" w:themeColor="text1"/>
        </w:rPr>
        <w:t>/experienced/learned about it</w:t>
      </w:r>
    </w:p>
    <w:p w:rsidR="00AD72E8" w:rsidRPr="00624DA8" w:rsidRDefault="00AD72E8" w:rsidP="00ED34C2">
      <w:pPr>
        <w:numPr>
          <w:ilvl w:val="1"/>
          <w:numId w:val="20"/>
        </w:numPr>
        <w:rPr>
          <w:color w:val="000000" w:themeColor="text1"/>
        </w:rPr>
      </w:pPr>
      <w:r w:rsidRPr="00624DA8">
        <w:rPr>
          <w:color w:val="000000" w:themeColor="text1"/>
        </w:rPr>
        <w:t>Useful takeaway(s) for all of us about Organizational Change—e.g. lessons learned, technique to use, questions this raises, etc….</w:t>
      </w:r>
    </w:p>
    <w:p w:rsidR="00CA4F8A" w:rsidRPr="00624DA8" w:rsidRDefault="00CA4F8A" w:rsidP="00CA4F8A">
      <w:pPr>
        <w:ind w:left="1800"/>
        <w:rPr>
          <w:color w:val="000000" w:themeColor="text1"/>
        </w:rPr>
      </w:pPr>
    </w:p>
    <w:p w:rsidR="00D30708" w:rsidRPr="00624DA8" w:rsidRDefault="00CA4F8A" w:rsidP="00EB5C01">
      <w:pPr>
        <w:rPr>
          <w:b/>
          <w:color w:val="000000" w:themeColor="text1"/>
        </w:rPr>
      </w:pPr>
      <w:r w:rsidRPr="00624DA8">
        <w:rPr>
          <w:b/>
          <w:color w:val="000000" w:themeColor="text1"/>
        </w:rPr>
        <w:t>Required Reading:</w:t>
      </w:r>
    </w:p>
    <w:p w:rsidR="00CA4F8A" w:rsidRPr="00624DA8" w:rsidRDefault="00CA4F8A" w:rsidP="00ED34C2">
      <w:pPr>
        <w:pStyle w:val="ListParagraph"/>
        <w:numPr>
          <w:ilvl w:val="0"/>
          <w:numId w:val="31"/>
        </w:numPr>
        <w:rPr>
          <w:bCs/>
          <w:color w:val="000000" w:themeColor="text1"/>
        </w:rPr>
      </w:pPr>
      <w:r w:rsidRPr="00624DA8">
        <w:rPr>
          <w:b/>
          <w:color w:val="000000" w:themeColor="text1"/>
        </w:rPr>
        <w:t xml:space="preserve">Case: </w:t>
      </w:r>
      <w:r w:rsidRPr="00624DA8">
        <w:rPr>
          <w:bCs/>
          <w:color w:val="000000" w:themeColor="text1"/>
        </w:rPr>
        <w:t xml:space="preserve">“A Summer in Change Management: Implementing a </w:t>
      </w:r>
      <w:r w:rsidR="00F43713" w:rsidRPr="00624DA8">
        <w:rPr>
          <w:bCs/>
          <w:color w:val="000000" w:themeColor="text1"/>
        </w:rPr>
        <w:t>New System</w:t>
      </w:r>
      <w:r w:rsidRPr="00624DA8">
        <w:rPr>
          <w:bCs/>
          <w:color w:val="000000" w:themeColor="text1"/>
        </w:rPr>
        <w:t xml:space="preserve"> Launch,” CBS, Todd Jick, 2013</w:t>
      </w:r>
    </w:p>
    <w:p w:rsidR="00CA4F8A" w:rsidRPr="00624DA8" w:rsidRDefault="00CA4F8A" w:rsidP="00ED34C2">
      <w:pPr>
        <w:pStyle w:val="ListParagraph"/>
        <w:numPr>
          <w:ilvl w:val="1"/>
          <w:numId w:val="31"/>
        </w:numPr>
        <w:rPr>
          <w:bCs/>
          <w:color w:val="000000" w:themeColor="text1"/>
        </w:rPr>
      </w:pPr>
      <w:r w:rsidRPr="00624DA8">
        <w:rPr>
          <w:bCs/>
          <w:color w:val="000000" w:themeColor="text1"/>
        </w:rPr>
        <w:t xml:space="preserve">What are the challenges of </w:t>
      </w:r>
      <w:r w:rsidR="00F43713" w:rsidRPr="00624DA8">
        <w:rPr>
          <w:bCs/>
          <w:color w:val="000000" w:themeColor="text1"/>
        </w:rPr>
        <w:t xml:space="preserve">new </w:t>
      </w:r>
      <w:r w:rsidRPr="00624DA8">
        <w:rPr>
          <w:bCs/>
          <w:color w:val="000000" w:themeColor="text1"/>
        </w:rPr>
        <w:t>syst</w:t>
      </w:r>
      <w:r w:rsidR="00F43713" w:rsidRPr="00624DA8">
        <w:rPr>
          <w:bCs/>
          <w:color w:val="000000" w:themeColor="text1"/>
        </w:rPr>
        <w:t>em</w:t>
      </w:r>
      <w:r w:rsidRPr="00624DA8">
        <w:rPr>
          <w:bCs/>
          <w:color w:val="000000" w:themeColor="text1"/>
        </w:rPr>
        <w:t xml:space="preserve"> launches</w:t>
      </w:r>
      <w:r w:rsidR="00F43713" w:rsidRPr="00624DA8">
        <w:rPr>
          <w:bCs/>
          <w:color w:val="000000" w:themeColor="text1"/>
        </w:rPr>
        <w:t xml:space="preserve"> like the one in the case</w:t>
      </w:r>
      <w:r w:rsidRPr="00624DA8">
        <w:rPr>
          <w:bCs/>
          <w:color w:val="000000" w:themeColor="text1"/>
        </w:rPr>
        <w:t>?</w:t>
      </w:r>
    </w:p>
    <w:p w:rsidR="00CA4F8A" w:rsidRPr="00624DA8" w:rsidRDefault="00CA4F8A" w:rsidP="00ED34C2">
      <w:pPr>
        <w:pStyle w:val="ListParagraph"/>
        <w:numPr>
          <w:ilvl w:val="1"/>
          <w:numId w:val="31"/>
        </w:numPr>
        <w:rPr>
          <w:bCs/>
          <w:color w:val="000000" w:themeColor="text1"/>
        </w:rPr>
      </w:pPr>
      <w:r w:rsidRPr="00624DA8">
        <w:rPr>
          <w:bCs/>
          <w:color w:val="000000" w:themeColor="text1"/>
        </w:rPr>
        <w:t>How effective was Howard Katz in his first experience in Change Management?</w:t>
      </w:r>
    </w:p>
    <w:p w:rsidR="00CA4F8A" w:rsidRPr="00624DA8" w:rsidRDefault="00CA4F8A" w:rsidP="00ED34C2">
      <w:pPr>
        <w:pStyle w:val="ListParagraph"/>
        <w:numPr>
          <w:ilvl w:val="1"/>
          <w:numId w:val="31"/>
        </w:numPr>
        <w:rPr>
          <w:bCs/>
          <w:color w:val="000000" w:themeColor="text1"/>
        </w:rPr>
      </w:pPr>
      <w:r w:rsidRPr="00624DA8">
        <w:rPr>
          <w:bCs/>
          <w:color w:val="000000" w:themeColor="text1"/>
        </w:rPr>
        <w:t>What are the lessons learned for you regarding your summer internship ahead or your first job after CBS?</w:t>
      </w:r>
    </w:p>
    <w:p w:rsidR="00833F79" w:rsidRPr="00624DA8" w:rsidRDefault="001419EA" w:rsidP="00ED34C2">
      <w:pPr>
        <w:pStyle w:val="ListParagraph"/>
        <w:numPr>
          <w:ilvl w:val="0"/>
          <w:numId w:val="31"/>
        </w:numPr>
        <w:rPr>
          <w:bCs/>
          <w:color w:val="000000" w:themeColor="text1"/>
        </w:rPr>
      </w:pPr>
      <w:r w:rsidRPr="00624DA8">
        <w:rPr>
          <w:b/>
          <w:color w:val="000000" w:themeColor="text1"/>
        </w:rPr>
        <w:t>Reading</w:t>
      </w:r>
      <w:r w:rsidRPr="00624DA8">
        <w:rPr>
          <w:bCs/>
          <w:color w:val="000000" w:themeColor="text1"/>
        </w:rPr>
        <w:t xml:space="preserve">: </w:t>
      </w:r>
      <w:r w:rsidR="00833F79" w:rsidRPr="00624DA8">
        <w:rPr>
          <w:bCs/>
          <w:color w:val="000000" w:themeColor="text1"/>
        </w:rPr>
        <w:t xml:space="preserve">“Where Process Improvements Go Wrong,” </w:t>
      </w:r>
      <w:proofErr w:type="spellStart"/>
      <w:r w:rsidR="00833F79" w:rsidRPr="00624DA8">
        <w:rPr>
          <w:bCs/>
          <w:color w:val="000000" w:themeColor="text1"/>
        </w:rPr>
        <w:t>Chakravorty</w:t>
      </w:r>
      <w:proofErr w:type="spellEnd"/>
      <w:r w:rsidR="00833F79" w:rsidRPr="00624DA8">
        <w:rPr>
          <w:bCs/>
          <w:color w:val="000000" w:themeColor="text1"/>
        </w:rPr>
        <w:t xml:space="preserve">, </w:t>
      </w:r>
      <w:r w:rsidR="00833F79" w:rsidRPr="00624DA8">
        <w:rPr>
          <w:bCs/>
          <w:color w:val="000000" w:themeColor="text1"/>
          <w:u w:val="single"/>
        </w:rPr>
        <w:t>WSJ</w:t>
      </w:r>
      <w:r w:rsidR="00833F79" w:rsidRPr="00624DA8">
        <w:rPr>
          <w:bCs/>
          <w:color w:val="000000" w:themeColor="text1"/>
        </w:rPr>
        <w:t>, Jan 25, 2010</w:t>
      </w:r>
    </w:p>
    <w:p w:rsidR="00556DFD" w:rsidRPr="00624DA8" w:rsidRDefault="00556DFD" w:rsidP="00833F79">
      <w:pPr>
        <w:pStyle w:val="ListParagraph"/>
        <w:ind w:left="1080"/>
        <w:rPr>
          <w:b/>
          <w:color w:val="000000" w:themeColor="text1"/>
        </w:rPr>
      </w:pPr>
    </w:p>
    <w:p w:rsidR="00EB5C01" w:rsidRPr="00624DA8" w:rsidRDefault="00CB1055" w:rsidP="00EB5C01">
      <w:pPr>
        <w:rPr>
          <w:color w:val="000000" w:themeColor="text1"/>
        </w:rPr>
      </w:pPr>
      <w:r w:rsidRPr="00624DA8">
        <w:rPr>
          <w:b/>
          <w:color w:val="000000" w:themeColor="text1"/>
        </w:rPr>
        <w:t xml:space="preserve">Optional </w:t>
      </w:r>
      <w:r w:rsidR="00EB5C01" w:rsidRPr="00624DA8">
        <w:rPr>
          <w:b/>
          <w:color w:val="000000" w:themeColor="text1"/>
        </w:rPr>
        <w:t>Readings:</w:t>
      </w:r>
      <w:r w:rsidR="00B84AE7" w:rsidRPr="00624DA8">
        <w:rPr>
          <w:color w:val="000000" w:themeColor="text1"/>
        </w:rPr>
        <w:t xml:space="preserve">  </w:t>
      </w:r>
    </w:p>
    <w:p w:rsidR="00FB6095" w:rsidRPr="00624DA8" w:rsidRDefault="00FB6095" w:rsidP="00ED34C2">
      <w:pPr>
        <w:numPr>
          <w:ilvl w:val="0"/>
          <w:numId w:val="12"/>
        </w:numPr>
        <w:rPr>
          <w:color w:val="000000" w:themeColor="text1"/>
        </w:rPr>
      </w:pPr>
      <w:r w:rsidRPr="00624DA8">
        <w:rPr>
          <w:color w:val="000000" w:themeColor="text1"/>
        </w:rPr>
        <w:t>Reading: “</w:t>
      </w:r>
      <w:r w:rsidR="004C5E39" w:rsidRPr="00624DA8">
        <w:rPr>
          <w:color w:val="000000" w:themeColor="text1"/>
        </w:rPr>
        <w:t xml:space="preserve">The US Chairman of PWC on Keeping </w:t>
      </w:r>
      <w:proofErr w:type="spellStart"/>
      <w:r w:rsidR="004C5E39" w:rsidRPr="00624DA8">
        <w:rPr>
          <w:color w:val="000000" w:themeColor="text1"/>
        </w:rPr>
        <w:t>Millenials</w:t>
      </w:r>
      <w:proofErr w:type="spellEnd"/>
      <w:r w:rsidR="004C5E39" w:rsidRPr="00624DA8">
        <w:rPr>
          <w:color w:val="000000" w:themeColor="text1"/>
        </w:rPr>
        <w:t xml:space="preserve"> Engaged,” HBR, Nov 2014, pp.41-44.</w:t>
      </w:r>
      <w:r w:rsidR="00870125" w:rsidRPr="00624DA8">
        <w:rPr>
          <w:color w:val="000000" w:themeColor="text1"/>
        </w:rPr>
        <w:t xml:space="preserve"> </w:t>
      </w:r>
    </w:p>
    <w:p w:rsidR="00B84AE7" w:rsidRPr="00624DA8" w:rsidRDefault="00B84AE7" w:rsidP="00ED34C2">
      <w:pPr>
        <w:numPr>
          <w:ilvl w:val="0"/>
          <w:numId w:val="12"/>
        </w:numPr>
        <w:rPr>
          <w:color w:val="000000" w:themeColor="text1"/>
        </w:rPr>
      </w:pPr>
      <w:r w:rsidRPr="00624DA8">
        <w:rPr>
          <w:color w:val="000000" w:themeColor="text1"/>
        </w:rPr>
        <w:t>Reading: “Leadership in a (Permanent) Crisis”</w:t>
      </w:r>
      <w:r w:rsidR="00AF74A1" w:rsidRPr="00624DA8">
        <w:rPr>
          <w:color w:val="000000" w:themeColor="text1"/>
        </w:rPr>
        <w:t>,</w:t>
      </w:r>
      <w:r w:rsidRPr="00624DA8">
        <w:rPr>
          <w:color w:val="000000" w:themeColor="text1"/>
        </w:rPr>
        <w:t xml:space="preserve"> </w:t>
      </w:r>
      <w:r w:rsidR="00AF74A1" w:rsidRPr="00624DA8">
        <w:rPr>
          <w:color w:val="000000" w:themeColor="text1"/>
          <w:u w:val="single"/>
        </w:rPr>
        <w:t>Harvard Business Review</w:t>
      </w:r>
      <w:r w:rsidR="00AF74A1" w:rsidRPr="00624DA8">
        <w:rPr>
          <w:color w:val="000000" w:themeColor="text1"/>
        </w:rPr>
        <w:t xml:space="preserve">, Heifetz, </w:t>
      </w:r>
      <w:proofErr w:type="spellStart"/>
      <w:r w:rsidR="00AF74A1" w:rsidRPr="00624DA8">
        <w:rPr>
          <w:color w:val="000000" w:themeColor="text1"/>
        </w:rPr>
        <w:t>Grashow</w:t>
      </w:r>
      <w:proofErr w:type="spellEnd"/>
      <w:r w:rsidR="00AF74A1" w:rsidRPr="00624DA8">
        <w:rPr>
          <w:color w:val="000000" w:themeColor="text1"/>
        </w:rPr>
        <w:t xml:space="preserve">, and </w:t>
      </w:r>
      <w:proofErr w:type="spellStart"/>
      <w:r w:rsidR="00AF74A1" w:rsidRPr="00624DA8">
        <w:rPr>
          <w:color w:val="000000" w:themeColor="text1"/>
        </w:rPr>
        <w:t>Linsky</w:t>
      </w:r>
      <w:proofErr w:type="spellEnd"/>
      <w:r w:rsidR="00AF74A1" w:rsidRPr="00624DA8">
        <w:rPr>
          <w:color w:val="000000" w:themeColor="text1"/>
        </w:rPr>
        <w:t xml:space="preserve">, </w:t>
      </w:r>
      <w:r w:rsidRPr="00624DA8">
        <w:rPr>
          <w:color w:val="000000" w:themeColor="text1"/>
        </w:rPr>
        <w:t>July-August 2009</w:t>
      </w:r>
      <w:r w:rsidR="004C4254" w:rsidRPr="00624DA8">
        <w:rPr>
          <w:color w:val="000000" w:themeColor="text1"/>
        </w:rPr>
        <w:t>, pp. 62-69.</w:t>
      </w:r>
    </w:p>
    <w:p w:rsidR="0084499A" w:rsidRPr="00624DA8" w:rsidRDefault="004C4254" w:rsidP="00ED34C2">
      <w:pPr>
        <w:numPr>
          <w:ilvl w:val="0"/>
          <w:numId w:val="12"/>
        </w:numPr>
        <w:rPr>
          <w:color w:val="000000" w:themeColor="text1"/>
        </w:rPr>
      </w:pPr>
      <w:r w:rsidRPr="00624DA8">
        <w:rPr>
          <w:color w:val="000000" w:themeColor="text1"/>
        </w:rPr>
        <w:t xml:space="preserve">Reading: “The Business Case </w:t>
      </w:r>
      <w:proofErr w:type="gramStart"/>
      <w:r w:rsidRPr="00624DA8">
        <w:rPr>
          <w:color w:val="000000" w:themeColor="text1"/>
        </w:rPr>
        <w:t>Against</w:t>
      </w:r>
      <w:proofErr w:type="gramEnd"/>
      <w:r w:rsidRPr="00624DA8">
        <w:rPr>
          <w:color w:val="000000" w:themeColor="text1"/>
        </w:rPr>
        <w:t xml:space="preserve"> Revolution—An Interview with </w:t>
      </w:r>
      <w:proofErr w:type="spellStart"/>
      <w:r w:rsidRPr="00624DA8">
        <w:rPr>
          <w:color w:val="000000" w:themeColor="text1"/>
        </w:rPr>
        <w:t>Nestle’s</w:t>
      </w:r>
      <w:proofErr w:type="spellEnd"/>
      <w:r w:rsidRPr="00624DA8">
        <w:rPr>
          <w:color w:val="000000" w:themeColor="text1"/>
        </w:rPr>
        <w:t xml:space="preserve"> Peter </w:t>
      </w:r>
      <w:proofErr w:type="spellStart"/>
      <w:r w:rsidRPr="00624DA8">
        <w:rPr>
          <w:color w:val="000000" w:themeColor="text1"/>
        </w:rPr>
        <w:t>Brabeck</w:t>
      </w:r>
      <w:proofErr w:type="spellEnd"/>
      <w:r w:rsidRPr="00624DA8">
        <w:rPr>
          <w:color w:val="000000" w:themeColor="text1"/>
        </w:rPr>
        <w:t xml:space="preserve">”, </w:t>
      </w:r>
      <w:r w:rsidRPr="00624DA8">
        <w:rPr>
          <w:color w:val="000000" w:themeColor="text1"/>
          <w:u w:val="single"/>
        </w:rPr>
        <w:t>HBR</w:t>
      </w:r>
      <w:r w:rsidRPr="00624DA8">
        <w:rPr>
          <w:color w:val="000000" w:themeColor="text1"/>
        </w:rPr>
        <w:t>, Feb 2001, pp. 113-119.</w:t>
      </w:r>
    </w:p>
    <w:p w:rsidR="005E3260" w:rsidRPr="00624DA8" w:rsidRDefault="00496ADC" w:rsidP="00ED34C2">
      <w:pPr>
        <w:numPr>
          <w:ilvl w:val="0"/>
          <w:numId w:val="12"/>
        </w:numPr>
        <w:rPr>
          <w:color w:val="000000" w:themeColor="text1"/>
        </w:rPr>
      </w:pPr>
      <w:r w:rsidRPr="00624DA8">
        <w:rPr>
          <w:color w:val="000000" w:themeColor="text1"/>
        </w:rPr>
        <w:t xml:space="preserve"> Reading: “The Hard Side of Change Management”, </w:t>
      </w:r>
      <w:r w:rsidRPr="00624DA8">
        <w:rPr>
          <w:color w:val="000000" w:themeColor="text1"/>
          <w:u w:val="single"/>
        </w:rPr>
        <w:t>HBR</w:t>
      </w:r>
      <w:r w:rsidRPr="00624DA8">
        <w:rPr>
          <w:color w:val="000000" w:themeColor="text1"/>
        </w:rPr>
        <w:t xml:space="preserve">, </w:t>
      </w:r>
      <w:proofErr w:type="spellStart"/>
      <w:r w:rsidRPr="00624DA8">
        <w:rPr>
          <w:color w:val="000000" w:themeColor="text1"/>
        </w:rPr>
        <w:t>Sirkin</w:t>
      </w:r>
      <w:proofErr w:type="spellEnd"/>
      <w:r w:rsidRPr="00624DA8">
        <w:rPr>
          <w:color w:val="000000" w:themeColor="text1"/>
        </w:rPr>
        <w:t>, Keenan and Jackson, Oct 2005, pp. 2-11.</w:t>
      </w:r>
    </w:p>
    <w:p w:rsidR="00F43713" w:rsidRPr="00624DA8" w:rsidRDefault="00F43713" w:rsidP="00F43713">
      <w:pPr>
        <w:ind w:left="1440"/>
        <w:rPr>
          <w:color w:val="000000" w:themeColor="text1"/>
        </w:rPr>
      </w:pPr>
    </w:p>
    <w:p w:rsidR="009158FA" w:rsidRDefault="009158FA" w:rsidP="009158FA">
      <w:pPr>
        <w:pBdr>
          <w:top w:val="single" w:sz="4" w:space="0" w:color="auto"/>
          <w:left w:val="single" w:sz="4" w:space="4" w:color="auto"/>
          <w:bottom w:val="single" w:sz="4" w:space="1" w:color="auto"/>
          <w:right w:val="single" w:sz="4" w:space="4" w:color="auto"/>
        </w:pBdr>
        <w:jc w:val="center"/>
        <w:rPr>
          <w:b/>
          <w:color w:val="000000" w:themeColor="text1"/>
        </w:rPr>
      </w:pPr>
    </w:p>
    <w:p w:rsidR="009158FA" w:rsidRDefault="009158FA" w:rsidP="009158FA">
      <w:pPr>
        <w:pBdr>
          <w:top w:val="single" w:sz="4" w:space="0" w:color="auto"/>
          <w:left w:val="single" w:sz="4" w:space="4" w:color="auto"/>
          <w:bottom w:val="single" w:sz="4" w:space="1" w:color="auto"/>
          <w:right w:val="single" w:sz="4" w:space="4" w:color="auto"/>
        </w:pBdr>
        <w:jc w:val="center"/>
        <w:rPr>
          <w:b/>
          <w:color w:val="000000" w:themeColor="text1"/>
        </w:rPr>
      </w:pPr>
    </w:p>
    <w:p w:rsidR="009158FA" w:rsidRDefault="009158FA" w:rsidP="009158FA">
      <w:pPr>
        <w:pBdr>
          <w:top w:val="single" w:sz="4" w:space="0" w:color="auto"/>
          <w:left w:val="single" w:sz="4" w:space="4" w:color="auto"/>
          <w:bottom w:val="single" w:sz="4" w:space="1" w:color="auto"/>
          <w:right w:val="single" w:sz="4" w:space="4" w:color="auto"/>
        </w:pBdr>
        <w:jc w:val="center"/>
        <w:rPr>
          <w:b/>
          <w:color w:val="000000" w:themeColor="text1"/>
        </w:rPr>
      </w:pPr>
    </w:p>
    <w:p w:rsidR="009158FA" w:rsidRDefault="009158FA" w:rsidP="00EB5C01">
      <w:pPr>
        <w:pBdr>
          <w:top w:val="single" w:sz="4" w:space="1" w:color="auto"/>
          <w:left w:val="single" w:sz="4" w:space="4" w:color="auto"/>
          <w:bottom w:val="single" w:sz="4" w:space="1" w:color="auto"/>
          <w:right w:val="single" w:sz="4" w:space="4" w:color="auto"/>
        </w:pBdr>
        <w:jc w:val="center"/>
        <w:rPr>
          <w:b/>
          <w:color w:val="000000" w:themeColor="text1"/>
        </w:rPr>
      </w:pPr>
    </w:p>
    <w:p w:rsidR="006234DD" w:rsidRPr="00624DA8" w:rsidRDefault="00EB5C01" w:rsidP="00EB5C01">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lastRenderedPageBreak/>
        <w:t>Session 12:</w:t>
      </w:r>
      <w:r w:rsidRPr="00624DA8">
        <w:rPr>
          <w:b/>
          <w:color w:val="000000" w:themeColor="text1"/>
        </w:rPr>
        <w:tab/>
      </w:r>
      <w:r w:rsidR="00413220" w:rsidRPr="00624DA8">
        <w:rPr>
          <w:b/>
          <w:color w:val="000000" w:themeColor="text1"/>
        </w:rPr>
        <w:t>Continuous Change--</w:t>
      </w:r>
      <w:r w:rsidR="00954463" w:rsidRPr="00624DA8">
        <w:rPr>
          <w:b/>
          <w:color w:val="000000" w:themeColor="text1"/>
        </w:rPr>
        <w:t xml:space="preserve"> </w:t>
      </w:r>
      <w:r w:rsidRPr="00624DA8">
        <w:rPr>
          <w:b/>
          <w:color w:val="000000" w:themeColor="text1"/>
        </w:rPr>
        <w:t xml:space="preserve">Developing </w:t>
      </w:r>
      <w:r w:rsidR="00413220" w:rsidRPr="00624DA8">
        <w:rPr>
          <w:b/>
          <w:color w:val="000000" w:themeColor="text1"/>
        </w:rPr>
        <w:t xml:space="preserve">the </w:t>
      </w:r>
      <w:r w:rsidRPr="00624DA8">
        <w:rPr>
          <w:b/>
          <w:color w:val="000000" w:themeColor="text1"/>
        </w:rPr>
        <w:t>Capacity for Change</w:t>
      </w:r>
      <w:r w:rsidR="00413220" w:rsidRPr="00624DA8">
        <w:rPr>
          <w:b/>
          <w:color w:val="000000" w:themeColor="text1"/>
        </w:rPr>
        <w:t xml:space="preserve"> and Sustained Long Term Performance</w:t>
      </w:r>
      <w:r w:rsidRPr="00624DA8">
        <w:rPr>
          <w:b/>
          <w:color w:val="000000" w:themeColor="text1"/>
        </w:rPr>
        <w:t xml:space="preserve"> </w:t>
      </w:r>
    </w:p>
    <w:p w:rsidR="00EB5C01" w:rsidRPr="00624DA8" w:rsidRDefault="00EB5C01" w:rsidP="002A1528">
      <w:pPr>
        <w:pBdr>
          <w:top w:val="single" w:sz="4" w:space="1" w:color="auto"/>
          <w:left w:val="single" w:sz="4" w:space="4" w:color="auto"/>
          <w:bottom w:val="single" w:sz="4" w:space="1" w:color="auto"/>
          <w:right w:val="single" w:sz="4" w:space="4" w:color="auto"/>
        </w:pBdr>
        <w:jc w:val="center"/>
        <w:rPr>
          <w:b/>
          <w:color w:val="000000" w:themeColor="text1"/>
        </w:rPr>
      </w:pPr>
      <w:r w:rsidRPr="00624DA8">
        <w:rPr>
          <w:b/>
          <w:color w:val="000000" w:themeColor="text1"/>
        </w:rPr>
        <w:t>(</w:t>
      </w:r>
      <w:r w:rsidR="002216EB">
        <w:rPr>
          <w:b/>
          <w:color w:val="000000" w:themeColor="text1"/>
        </w:rPr>
        <w:t>Dec 8</w:t>
      </w:r>
      <w:r w:rsidR="002216EB" w:rsidRPr="002216EB">
        <w:rPr>
          <w:b/>
          <w:color w:val="000000" w:themeColor="text1"/>
          <w:vertAlign w:val="superscript"/>
        </w:rPr>
        <w:t>th</w:t>
      </w:r>
      <w:r w:rsidR="002216EB">
        <w:rPr>
          <w:b/>
          <w:color w:val="000000" w:themeColor="text1"/>
        </w:rPr>
        <w:t>) FIN</w:t>
      </w:r>
      <w:r w:rsidR="00481F53" w:rsidRPr="00624DA8">
        <w:rPr>
          <w:b/>
          <w:color w:val="000000" w:themeColor="text1"/>
        </w:rPr>
        <w:t>AL CLASS)</w:t>
      </w:r>
    </w:p>
    <w:p w:rsidR="00EB5C01" w:rsidRPr="00624DA8" w:rsidRDefault="00EB5C01" w:rsidP="00EB5C01">
      <w:pPr>
        <w:rPr>
          <w:color w:val="000000" w:themeColor="text1"/>
        </w:rPr>
      </w:pPr>
    </w:p>
    <w:p w:rsidR="00EB5C01" w:rsidRPr="00624DA8" w:rsidRDefault="00EB5C01" w:rsidP="00EB5C01">
      <w:pPr>
        <w:rPr>
          <w:b/>
          <w:color w:val="000000" w:themeColor="text1"/>
        </w:rPr>
      </w:pPr>
      <w:r w:rsidRPr="00624DA8">
        <w:rPr>
          <w:b/>
          <w:color w:val="000000" w:themeColor="text1"/>
        </w:rPr>
        <w:t>Assignment:</w:t>
      </w:r>
    </w:p>
    <w:p w:rsidR="00EB5C01" w:rsidRPr="00624DA8" w:rsidRDefault="00EB5C01" w:rsidP="00ED34C2">
      <w:pPr>
        <w:numPr>
          <w:ilvl w:val="0"/>
          <w:numId w:val="5"/>
        </w:numPr>
        <w:rPr>
          <w:color w:val="000000" w:themeColor="text1"/>
        </w:rPr>
      </w:pPr>
      <w:r w:rsidRPr="00624DA8">
        <w:rPr>
          <w:color w:val="000000" w:themeColor="text1"/>
        </w:rPr>
        <w:t>What can Singapore Air teach us about making continuous change? And where might it be at risk for stagnating?</w:t>
      </w:r>
    </w:p>
    <w:p w:rsidR="00EB5C01" w:rsidRPr="00624DA8" w:rsidRDefault="00EB5C01" w:rsidP="00ED34C2">
      <w:pPr>
        <w:numPr>
          <w:ilvl w:val="0"/>
          <w:numId w:val="5"/>
        </w:numPr>
        <w:rPr>
          <w:color w:val="000000" w:themeColor="text1"/>
        </w:rPr>
      </w:pPr>
      <w:r w:rsidRPr="00624DA8">
        <w:rPr>
          <w:color w:val="000000" w:themeColor="text1"/>
        </w:rPr>
        <w:t>What would you say to ground agents in Manila? In Bali? What would you do about Denver’s complaint letter?</w:t>
      </w:r>
    </w:p>
    <w:p w:rsidR="00EB5C01" w:rsidRPr="00624DA8" w:rsidRDefault="00EB5C01" w:rsidP="00ED34C2">
      <w:pPr>
        <w:numPr>
          <w:ilvl w:val="0"/>
          <w:numId w:val="5"/>
        </w:numPr>
        <w:rPr>
          <w:color w:val="000000" w:themeColor="text1"/>
        </w:rPr>
      </w:pPr>
      <w:r w:rsidRPr="00624DA8">
        <w:rPr>
          <w:color w:val="000000" w:themeColor="text1"/>
        </w:rPr>
        <w:t>What are the key ingredients to having an organizational “capacity for change?”</w:t>
      </w:r>
    </w:p>
    <w:p w:rsidR="00EB5C01" w:rsidRPr="00624DA8" w:rsidRDefault="00EB5C01" w:rsidP="00ED34C2">
      <w:pPr>
        <w:numPr>
          <w:ilvl w:val="0"/>
          <w:numId w:val="5"/>
        </w:numPr>
        <w:rPr>
          <w:color w:val="000000" w:themeColor="text1"/>
        </w:rPr>
      </w:pPr>
      <w:r w:rsidRPr="00624DA8">
        <w:rPr>
          <w:color w:val="000000" w:themeColor="text1"/>
        </w:rPr>
        <w:t>COURSE REVIEW—</w:t>
      </w:r>
      <w:proofErr w:type="gramStart"/>
      <w:r w:rsidRPr="00624DA8">
        <w:rPr>
          <w:color w:val="000000" w:themeColor="text1"/>
        </w:rPr>
        <w:t>W</w:t>
      </w:r>
      <w:r w:rsidR="00296E37" w:rsidRPr="00624DA8">
        <w:rPr>
          <w:color w:val="000000" w:themeColor="text1"/>
        </w:rPr>
        <w:t>hat</w:t>
      </w:r>
      <w:proofErr w:type="gramEnd"/>
      <w:r w:rsidR="00296E37" w:rsidRPr="00624DA8">
        <w:rPr>
          <w:color w:val="000000" w:themeColor="text1"/>
        </w:rPr>
        <w:t xml:space="preserve"> were your favorite classes, </w:t>
      </w:r>
      <w:r w:rsidRPr="00624DA8">
        <w:rPr>
          <w:color w:val="000000" w:themeColor="text1"/>
        </w:rPr>
        <w:t>cases, and readings? Why? Key lessons?</w:t>
      </w:r>
    </w:p>
    <w:p w:rsidR="00EB5C01" w:rsidRPr="00624DA8" w:rsidRDefault="00EB5C01" w:rsidP="00EB5C01">
      <w:pPr>
        <w:rPr>
          <w:color w:val="000000" w:themeColor="text1"/>
        </w:rPr>
      </w:pPr>
    </w:p>
    <w:p w:rsidR="00EB5C01" w:rsidRPr="00624DA8" w:rsidRDefault="00CB1055" w:rsidP="00EB5C01">
      <w:pPr>
        <w:rPr>
          <w:color w:val="000000" w:themeColor="text1"/>
        </w:rPr>
      </w:pPr>
      <w:r w:rsidRPr="00624DA8">
        <w:rPr>
          <w:b/>
          <w:color w:val="000000" w:themeColor="text1"/>
        </w:rPr>
        <w:t>Required</w:t>
      </w:r>
      <w:r w:rsidRPr="00624DA8">
        <w:rPr>
          <w:color w:val="000000" w:themeColor="text1"/>
        </w:rPr>
        <w:t xml:space="preserve"> </w:t>
      </w:r>
      <w:r w:rsidR="00EB5C01" w:rsidRPr="00624DA8">
        <w:rPr>
          <w:b/>
          <w:color w:val="000000" w:themeColor="text1"/>
        </w:rPr>
        <w:t>Readings:</w:t>
      </w:r>
    </w:p>
    <w:p w:rsidR="005E3260" w:rsidRPr="00624DA8" w:rsidRDefault="00EB5C01" w:rsidP="00ED34C2">
      <w:pPr>
        <w:numPr>
          <w:ilvl w:val="0"/>
          <w:numId w:val="13"/>
        </w:numPr>
        <w:ind w:left="1080" w:firstLine="0"/>
        <w:rPr>
          <w:color w:val="000000" w:themeColor="text1"/>
        </w:rPr>
      </w:pPr>
      <w:r w:rsidRPr="00624DA8">
        <w:rPr>
          <w:color w:val="000000" w:themeColor="text1"/>
        </w:rPr>
        <w:t>Case: “Singapore Air</w:t>
      </w:r>
      <w:r w:rsidR="0084499A" w:rsidRPr="00624DA8">
        <w:rPr>
          <w:color w:val="000000" w:themeColor="text1"/>
        </w:rPr>
        <w:t>-- Continuing Service Improvement</w:t>
      </w:r>
      <w:r w:rsidRPr="00624DA8">
        <w:rPr>
          <w:color w:val="000000" w:themeColor="text1"/>
        </w:rPr>
        <w:t>”,</w:t>
      </w:r>
      <w:r w:rsidR="00D852CC" w:rsidRPr="00624DA8">
        <w:rPr>
          <w:color w:val="000000" w:themeColor="text1"/>
        </w:rPr>
        <w:t xml:space="preserve"> </w:t>
      </w:r>
      <w:r w:rsidR="00A84041" w:rsidRPr="00624DA8">
        <w:rPr>
          <w:color w:val="000000" w:themeColor="text1"/>
        </w:rPr>
        <w:t>CBS, Jick.</w:t>
      </w:r>
    </w:p>
    <w:p w:rsidR="00DA6520" w:rsidRPr="00624DA8" w:rsidRDefault="00220D44" w:rsidP="00ED34C2">
      <w:pPr>
        <w:numPr>
          <w:ilvl w:val="0"/>
          <w:numId w:val="13"/>
        </w:numPr>
        <w:rPr>
          <w:color w:val="000000" w:themeColor="text1"/>
        </w:rPr>
      </w:pPr>
      <w:r w:rsidRPr="00624DA8">
        <w:rPr>
          <w:color w:val="000000" w:themeColor="text1"/>
        </w:rPr>
        <w:t xml:space="preserve">Reading: “The Globe: Singapore Airlines’ Balancing Act”, </w:t>
      </w:r>
      <w:r w:rsidRPr="00624DA8">
        <w:rPr>
          <w:color w:val="000000" w:themeColor="text1"/>
          <w:u w:val="single"/>
        </w:rPr>
        <w:t>HBR</w:t>
      </w:r>
      <w:r w:rsidRPr="00624DA8">
        <w:rPr>
          <w:color w:val="000000" w:themeColor="text1"/>
        </w:rPr>
        <w:t>,</w:t>
      </w:r>
      <w:r w:rsidRPr="00624DA8">
        <w:rPr>
          <w:color w:val="000000" w:themeColor="text1"/>
          <w:u w:val="single"/>
        </w:rPr>
        <w:t xml:space="preserve"> </w:t>
      </w:r>
      <w:r w:rsidRPr="00624DA8">
        <w:rPr>
          <w:color w:val="000000" w:themeColor="text1"/>
        </w:rPr>
        <w:t xml:space="preserve">Hercules and </w:t>
      </w:r>
      <w:r w:rsidR="005E3260" w:rsidRPr="00624DA8">
        <w:rPr>
          <w:color w:val="000000" w:themeColor="text1"/>
        </w:rPr>
        <w:t xml:space="preserve">    </w:t>
      </w:r>
      <w:proofErr w:type="spellStart"/>
      <w:r w:rsidR="005E3260" w:rsidRPr="00624DA8">
        <w:rPr>
          <w:color w:val="000000" w:themeColor="text1"/>
        </w:rPr>
        <w:t>W</w:t>
      </w:r>
      <w:r w:rsidRPr="00624DA8">
        <w:rPr>
          <w:color w:val="000000" w:themeColor="text1"/>
        </w:rPr>
        <w:t>irtz</w:t>
      </w:r>
      <w:proofErr w:type="spellEnd"/>
      <w:r w:rsidRPr="00624DA8">
        <w:rPr>
          <w:color w:val="000000" w:themeColor="text1"/>
        </w:rPr>
        <w:t>, July 2010.</w:t>
      </w:r>
      <w:r w:rsidR="00DA6520" w:rsidRPr="00624DA8">
        <w:rPr>
          <w:color w:val="000000" w:themeColor="text1"/>
        </w:rPr>
        <w:t xml:space="preserve"> </w:t>
      </w:r>
    </w:p>
    <w:p w:rsidR="00CB1055" w:rsidRPr="00624DA8" w:rsidRDefault="00CB1055" w:rsidP="005E3260">
      <w:pPr>
        <w:ind w:left="1440"/>
        <w:rPr>
          <w:color w:val="000000" w:themeColor="text1"/>
        </w:rPr>
      </w:pPr>
    </w:p>
    <w:p w:rsidR="00A95E5B" w:rsidRPr="00624DA8" w:rsidRDefault="007E75FC" w:rsidP="00CB1055">
      <w:pPr>
        <w:rPr>
          <w:b/>
          <w:color w:val="000000" w:themeColor="text1"/>
        </w:rPr>
      </w:pPr>
      <w:r w:rsidRPr="00624DA8">
        <w:rPr>
          <w:b/>
          <w:color w:val="000000" w:themeColor="text1"/>
        </w:rPr>
        <w:t>Optional Reading</w:t>
      </w:r>
      <w:r w:rsidR="00CB1055" w:rsidRPr="00624DA8">
        <w:rPr>
          <w:b/>
          <w:color w:val="000000" w:themeColor="text1"/>
        </w:rPr>
        <w:t>:</w:t>
      </w:r>
    </w:p>
    <w:p w:rsidR="00413220" w:rsidRPr="00624DA8" w:rsidRDefault="00413220" w:rsidP="00413220">
      <w:pPr>
        <w:numPr>
          <w:ilvl w:val="0"/>
          <w:numId w:val="35"/>
        </w:numPr>
        <w:rPr>
          <w:b/>
          <w:color w:val="000000" w:themeColor="text1"/>
          <w:u w:val="single"/>
        </w:rPr>
      </w:pPr>
      <w:r w:rsidRPr="00624DA8">
        <w:rPr>
          <w:color w:val="000000" w:themeColor="text1"/>
        </w:rPr>
        <w:t xml:space="preserve">Reading: “Designing Organizations That Are Built to Change”, Chris Worley and Ed Lawler III, </w:t>
      </w:r>
      <w:r w:rsidRPr="00624DA8">
        <w:rPr>
          <w:color w:val="000000" w:themeColor="text1"/>
          <w:u w:val="single"/>
        </w:rPr>
        <w:t>MIT Sloan Management Review</w:t>
      </w:r>
      <w:r w:rsidRPr="00624DA8">
        <w:rPr>
          <w:color w:val="000000" w:themeColor="text1"/>
        </w:rPr>
        <w:t xml:space="preserve">, </w:t>
      </w:r>
      <w:proofErr w:type="gramStart"/>
      <w:r w:rsidRPr="00624DA8">
        <w:rPr>
          <w:color w:val="000000" w:themeColor="text1"/>
        </w:rPr>
        <w:t>Fall</w:t>
      </w:r>
      <w:proofErr w:type="gramEnd"/>
      <w:r w:rsidRPr="00624DA8">
        <w:rPr>
          <w:color w:val="000000" w:themeColor="text1"/>
        </w:rPr>
        <w:t xml:space="preserve"> 2006, 19-23.</w:t>
      </w:r>
    </w:p>
    <w:p w:rsidR="002931E1" w:rsidRPr="00624DA8" w:rsidRDefault="00220D44" w:rsidP="00413220">
      <w:pPr>
        <w:numPr>
          <w:ilvl w:val="0"/>
          <w:numId w:val="35"/>
        </w:numPr>
        <w:rPr>
          <w:b/>
          <w:color w:val="000000" w:themeColor="text1"/>
          <w:u w:val="single"/>
        </w:rPr>
      </w:pPr>
      <w:r w:rsidRPr="00624DA8">
        <w:rPr>
          <w:color w:val="000000" w:themeColor="text1"/>
        </w:rPr>
        <w:t>Reading: “</w:t>
      </w:r>
      <w:r w:rsidR="00AF266B" w:rsidRPr="00624DA8">
        <w:rPr>
          <w:color w:val="000000" w:themeColor="text1"/>
        </w:rPr>
        <w:t>The Art of Strategic Renewal</w:t>
      </w:r>
      <w:r w:rsidRPr="00624DA8">
        <w:rPr>
          <w:color w:val="000000" w:themeColor="text1"/>
        </w:rPr>
        <w:t xml:space="preserve">”, </w:t>
      </w:r>
      <w:r w:rsidR="00AF266B" w:rsidRPr="00624DA8">
        <w:rPr>
          <w:color w:val="000000" w:themeColor="text1"/>
          <w:u w:val="single"/>
        </w:rPr>
        <w:t>Sloan Management Review</w:t>
      </w:r>
      <w:r w:rsidRPr="00624DA8">
        <w:rPr>
          <w:color w:val="000000" w:themeColor="text1"/>
        </w:rPr>
        <w:t xml:space="preserve">, </w:t>
      </w:r>
      <w:proofErr w:type="spellStart"/>
      <w:r w:rsidR="00AF266B" w:rsidRPr="00624DA8">
        <w:rPr>
          <w:color w:val="000000" w:themeColor="text1"/>
        </w:rPr>
        <w:t>Binns</w:t>
      </w:r>
      <w:proofErr w:type="spellEnd"/>
      <w:r w:rsidR="00AF266B" w:rsidRPr="00624DA8">
        <w:rPr>
          <w:color w:val="000000" w:themeColor="text1"/>
        </w:rPr>
        <w:t>,</w:t>
      </w:r>
      <w:r w:rsidRPr="00624DA8">
        <w:rPr>
          <w:color w:val="000000" w:themeColor="text1"/>
        </w:rPr>
        <w:t xml:space="preserve"> et al</w:t>
      </w:r>
      <w:r w:rsidR="00AF266B" w:rsidRPr="00624DA8">
        <w:rPr>
          <w:color w:val="000000" w:themeColor="text1"/>
        </w:rPr>
        <w:t xml:space="preserve">, </w:t>
      </w:r>
      <w:r w:rsidR="009A774F" w:rsidRPr="00624DA8">
        <w:rPr>
          <w:color w:val="000000" w:themeColor="text1"/>
        </w:rPr>
        <w:t>Winter 2014, pp. 21-24</w:t>
      </w:r>
    </w:p>
    <w:p w:rsidR="00E61DDE" w:rsidRDefault="00E61DDE" w:rsidP="00F17CB8">
      <w:pPr>
        <w:rPr>
          <w:b/>
          <w:color w:val="000000" w:themeColor="text1"/>
          <w:u w:val="single"/>
        </w:rPr>
      </w:pPr>
    </w:p>
    <w:p w:rsidR="00F17CB8" w:rsidRPr="00624DA8" w:rsidRDefault="00F17CB8" w:rsidP="00F17CB8">
      <w:pPr>
        <w:rPr>
          <w:b/>
          <w:color w:val="000000" w:themeColor="text1"/>
          <w:u w:val="single"/>
        </w:rPr>
      </w:pPr>
      <w:r w:rsidRPr="00624DA8">
        <w:rPr>
          <w:b/>
          <w:color w:val="000000" w:themeColor="text1"/>
          <w:u w:val="single"/>
        </w:rPr>
        <w:t>Summary of Key Dates and Milestones</w:t>
      </w:r>
      <w:r w:rsidRPr="00624DA8">
        <w:rPr>
          <w:b/>
          <w:color w:val="000000" w:themeColor="text1"/>
          <w:u w:val="single"/>
        </w:rPr>
        <w:br/>
      </w:r>
    </w:p>
    <w:p w:rsidR="00F17CB8" w:rsidRPr="00624DA8" w:rsidRDefault="00F17CB8" w:rsidP="00F17CB8">
      <w:pPr>
        <w:spacing w:line="240" w:lineRule="exact"/>
        <w:ind w:left="720"/>
        <w:rPr>
          <w:color w:val="000000" w:themeColor="text1"/>
        </w:rPr>
      </w:pPr>
    </w:p>
    <w:p w:rsidR="00F17CB8" w:rsidRPr="00624DA8" w:rsidRDefault="00F17CB8" w:rsidP="00F17CB8">
      <w:pPr>
        <w:numPr>
          <w:ilvl w:val="0"/>
          <w:numId w:val="36"/>
        </w:numPr>
        <w:spacing w:line="240" w:lineRule="exact"/>
        <w:rPr>
          <w:color w:val="000000" w:themeColor="text1"/>
        </w:rPr>
      </w:pPr>
      <w:r w:rsidRPr="00624DA8">
        <w:rPr>
          <w:b/>
          <w:color w:val="000000" w:themeColor="text1"/>
        </w:rPr>
        <w:t>TEAM</w:t>
      </w:r>
      <w:r w:rsidR="00EC32BA" w:rsidRPr="00624DA8">
        <w:rPr>
          <w:b/>
          <w:color w:val="000000" w:themeColor="text1"/>
        </w:rPr>
        <w:t xml:space="preserve"> FORMATION</w:t>
      </w:r>
      <w:r w:rsidRPr="00624DA8">
        <w:rPr>
          <w:color w:val="000000" w:themeColor="text1"/>
        </w:rPr>
        <w:t xml:space="preserve">--Form into teams of 3 students </w:t>
      </w:r>
      <w:r w:rsidRPr="00624DA8">
        <w:rPr>
          <w:b/>
          <w:color w:val="000000" w:themeColor="text1"/>
          <w:u w:val="single"/>
        </w:rPr>
        <w:t xml:space="preserve">by no later than </w:t>
      </w:r>
      <w:r w:rsidR="002216EB">
        <w:rPr>
          <w:b/>
          <w:color w:val="000000" w:themeColor="text1"/>
          <w:u w:val="single"/>
        </w:rPr>
        <w:t>Nov 4th</w:t>
      </w:r>
      <w:r w:rsidRPr="00624DA8">
        <w:rPr>
          <w:color w:val="000000" w:themeColor="text1"/>
        </w:rPr>
        <w:t xml:space="preserve"> Communicate with your TA!</w:t>
      </w:r>
    </w:p>
    <w:p w:rsidR="00F17CB8" w:rsidRPr="00624DA8" w:rsidRDefault="00F17CB8" w:rsidP="00F17CB8">
      <w:pPr>
        <w:spacing w:line="240" w:lineRule="exact"/>
        <w:ind w:left="720"/>
        <w:rPr>
          <w:color w:val="000000" w:themeColor="text1"/>
        </w:rPr>
      </w:pPr>
    </w:p>
    <w:p w:rsidR="00F17CB8" w:rsidRPr="00624DA8" w:rsidRDefault="00F17CB8" w:rsidP="00EC32BA">
      <w:pPr>
        <w:numPr>
          <w:ilvl w:val="0"/>
          <w:numId w:val="36"/>
        </w:numPr>
        <w:spacing w:line="240" w:lineRule="exact"/>
        <w:rPr>
          <w:color w:val="000000" w:themeColor="text1"/>
        </w:rPr>
      </w:pPr>
      <w:r w:rsidRPr="00624DA8">
        <w:rPr>
          <w:b/>
          <w:color w:val="000000" w:themeColor="text1"/>
        </w:rPr>
        <w:t>TEAM</w:t>
      </w:r>
      <w:r w:rsidR="00EC32BA" w:rsidRPr="00624DA8">
        <w:rPr>
          <w:b/>
          <w:color w:val="000000" w:themeColor="text1"/>
        </w:rPr>
        <w:t xml:space="preserve"> ASSIGNMENT #1</w:t>
      </w:r>
      <w:r w:rsidRPr="00624DA8">
        <w:rPr>
          <w:color w:val="000000" w:themeColor="text1"/>
        </w:rPr>
        <w:t>—</w:t>
      </w:r>
      <w:r w:rsidR="002216EB">
        <w:rPr>
          <w:bCs/>
          <w:color w:val="000000" w:themeColor="text1"/>
        </w:rPr>
        <w:t>Nov 10</w:t>
      </w:r>
      <w:r w:rsidRPr="00624DA8">
        <w:rPr>
          <w:b/>
          <w:color w:val="000000" w:themeColor="text1"/>
        </w:rPr>
        <w:t>-</w:t>
      </w:r>
      <w:r w:rsidR="00481F53" w:rsidRPr="00624DA8">
        <w:rPr>
          <w:color w:val="000000" w:themeColor="text1"/>
        </w:rPr>
        <w:t xml:space="preserve"> </w:t>
      </w:r>
      <w:r w:rsidR="002216EB">
        <w:rPr>
          <w:color w:val="000000" w:themeColor="text1"/>
        </w:rPr>
        <w:t>17</w:t>
      </w:r>
      <w:r w:rsidR="00481F53" w:rsidRPr="00624DA8">
        <w:rPr>
          <w:color w:val="000000" w:themeColor="text1"/>
        </w:rPr>
        <w:t xml:space="preserve"> </w:t>
      </w:r>
      <w:r w:rsidRPr="00624DA8">
        <w:rPr>
          <w:color w:val="000000" w:themeColor="text1"/>
        </w:rPr>
        <w:t xml:space="preserve">(Between Classes 4 and 6), work with your team on </w:t>
      </w:r>
      <w:proofErr w:type="spellStart"/>
      <w:r w:rsidRPr="00624DA8">
        <w:rPr>
          <w:color w:val="000000" w:themeColor="text1"/>
        </w:rPr>
        <w:t>AlphaNet</w:t>
      </w:r>
      <w:proofErr w:type="spellEnd"/>
      <w:r w:rsidRPr="00624DA8">
        <w:rPr>
          <w:color w:val="000000" w:themeColor="text1"/>
        </w:rPr>
        <w:t xml:space="preserve"> assignment, </w:t>
      </w:r>
      <w:r w:rsidR="008224E9" w:rsidRPr="00624DA8">
        <w:rPr>
          <w:b/>
          <w:color w:val="000000" w:themeColor="text1"/>
        </w:rPr>
        <w:t>due 8</w:t>
      </w:r>
      <w:r w:rsidRPr="00624DA8">
        <w:rPr>
          <w:b/>
          <w:color w:val="000000" w:themeColor="text1"/>
        </w:rPr>
        <w:t>pm</w:t>
      </w:r>
      <w:r w:rsidR="002216EB">
        <w:rPr>
          <w:b/>
          <w:color w:val="000000" w:themeColor="text1"/>
        </w:rPr>
        <w:t xml:space="preserve"> Nov 16</w:t>
      </w:r>
      <w:r w:rsidR="002216EB" w:rsidRPr="002216EB">
        <w:rPr>
          <w:b/>
          <w:color w:val="000000" w:themeColor="text1"/>
          <w:vertAlign w:val="superscript"/>
        </w:rPr>
        <w:t>th</w:t>
      </w:r>
      <w:r w:rsidR="002216EB">
        <w:rPr>
          <w:b/>
          <w:color w:val="000000" w:themeColor="text1"/>
        </w:rPr>
        <w:t xml:space="preserve">. </w:t>
      </w:r>
      <w:r w:rsidRPr="00624DA8">
        <w:rPr>
          <w:color w:val="000000" w:themeColor="text1"/>
        </w:rPr>
        <w:t xml:space="preserve">Send electronically to </w:t>
      </w:r>
      <w:r w:rsidR="00EC32BA" w:rsidRPr="00624DA8">
        <w:rPr>
          <w:color w:val="000000" w:themeColor="text1"/>
        </w:rPr>
        <w:t>Canvas</w:t>
      </w:r>
      <w:r w:rsidRPr="00624DA8">
        <w:rPr>
          <w:color w:val="000000" w:themeColor="text1"/>
        </w:rPr>
        <w:t xml:space="preserve"> </w:t>
      </w:r>
      <w:r w:rsidRPr="00624DA8">
        <w:rPr>
          <w:color w:val="000000" w:themeColor="text1"/>
          <w:u w:val="single"/>
        </w:rPr>
        <w:t>and</w:t>
      </w:r>
      <w:r w:rsidRPr="00624DA8">
        <w:rPr>
          <w:color w:val="000000" w:themeColor="text1"/>
        </w:rPr>
        <w:t xml:space="preserve"> your TA!</w:t>
      </w:r>
    </w:p>
    <w:p w:rsidR="00F17CB8" w:rsidRPr="00624DA8" w:rsidRDefault="00F17CB8" w:rsidP="00F17CB8">
      <w:pPr>
        <w:pStyle w:val="ListParagraph"/>
        <w:rPr>
          <w:color w:val="000000" w:themeColor="text1"/>
        </w:rPr>
      </w:pPr>
    </w:p>
    <w:p w:rsidR="00F17CB8" w:rsidRPr="00624DA8" w:rsidRDefault="00EC32BA" w:rsidP="00F17CB8">
      <w:pPr>
        <w:numPr>
          <w:ilvl w:val="0"/>
          <w:numId w:val="36"/>
        </w:numPr>
        <w:spacing w:line="240" w:lineRule="exact"/>
        <w:rPr>
          <w:color w:val="000000" w:themeColor="text1"/>
        </w:rPr>
      </w:pPr>
      <w:r w:rsidRPr="00624DA8">
        <w:rPr>
          <w:b/>
          <w:bCs/>
          <w:color w:val="000000" w:themeColor="text1"/>
        </w:rPr>
        <w:t>INDIVIDUAL--</w:t>
      </w:r>
      <w:r w:rsidR="00F17CB8" w:rsidRPr="00624DA8">
        <w:rPr>
          <w:color w:val="000000" w:themeColor="text1"/>
        </w:rPr>
        <w:t>Contribute to our Org Change website (www.professorjickblog.com) an article, a blog commentary, an interesting link (1-2 per person expected)</w:t>
      </w:r>
    </w:p>
    <w:p w:rsidR="00F17CB8" w:rsidRPr="00624DA8" w:rsidRDefault="00F17CB8" w:rsidP="00F17CB8">
      <w:pPr>
        <w:spacing w:line="240" w:lineRule="exact"/>
        <w:rPr>
          <w:color w:val="000000" w:themeColor="text1"/>
        </w:rPr>
      </w:pPr>
    </w:p>
    <w:p w:rsidR="00F17CB8" w:rsidRPr="00624DA8" w:rsidRDefault="00F17CB8" w:rsidP="00EC32BA">
      <w:pPr>
        <w:numPr>
          <w:ilvl w:val="0"/>
          <w:numId w:val="36"/>
        </w:numPr>
        <w:spacing w:line="240" w:lineRule="exact"/>
        <w:rPr>
          <w:color w:val="000000" w:themeColor="text1"/>
        </w:rPr>
      </w:pPr>
      <w:r w:rsidRPr="00624DA8">
        <w:rPr>
          <w:b/>
          <w:color w:val="000000" w:themeColor="text1"/>
        </w:rPr>
        <w:t>INDIVIDUAL</w:t>
      </w:r>
      <w:r w:rsidRPr="00624DA8">
        <w:rPr>
          <w:color w:val="000000" w:themeColor="text1"/>
        </w:rPr>
        <w:t xml:space="preserve">—Fill in Broadway Brokers answers in your </w:t>
      </w:r>
      <w:proofErr w:type="spellStart"/>
      <w:r w:rsidRPr="00624DA8">
        <w:rPr>
          <w:color w:val="000000" w:themeColor="text1"/>
        </w:rPr>
        <w:t>coursebook</w:t>
      </w:r>
      <w:proofErr w:type="spellEnd"/>
      <w:r w:rsidRPr="00624DA8">
        <w:rPr>
          <w:color w:val="000000" w:themeColor="text1"/>
        </w:rPr>
        <w:t xml:space="preserve"> BEFORE you arrive in </w:t>
      </w:r>
      <w:r w:rsidRPr="00624DA8">
        <w:rPr>
          <w:color w:val="000000" w:themeColor="text1"/>
          <w:u w:val="single"/>
        </w:rPr>
        <w:t xml:space="preserve">Class </w:t>
      </w:r>
      <w:r w:rsidR="000E2B71" w:rsidRPr="00624DA8">
        <w:rPr>
          <w:color w:val="000000" w:themeColor="text1"/>
          <w:u w:val="single"/>
        </w:rPr>
        <w:t>7</w:t>
      </w:r>
      <w:r w:rsidRPr="00624DA8">
        <w:rPr>
          <w:color w:val="000000" w:themeColor="text1"/>
          <w:u w:val="single"/>
        </w:rPr>
        <w:t xml:space="preserve">, </w:t>
      </w:r>
      <w:r w:rsidR="002216EB">
        <w:rPr>
          <w:b/>
          <w:color w:val="000000" w:themeColor="text1"/>
          <w:u w:val="single"/>
        </w:rPr>
        <w:t>Nov 19th</w:t>
      </w:r>
    </w:p>
    <w:p w:rsidR="00F17CB8" w:rsidRPr="00624DA8" w:rsidRDefault="00F17CB8" w:rsidP="00F17CB8">
      <w:pPr>
        <w:spacing w:line="240" w:lineRule="exact"/>
        <w:ind w:left="720"/>
        <w:rPr>
          <w:color w:val="000000" w:themeColor="text1"/>
        </w:rPr>
      </w:pPr>
    </w:p>
    <w:p w:rsidR="00F17CB8" w:rsidRPr="00624DA8" w:rsidRDefault="00F17CB8" w:rsidP="00EC32BA">
      <w:pPr>
        <w:numPr>
          <w:ilvl w:val="0"/>
          <w:numId w:val="36"/>
        </w:numPr>
        <w:spacing w:line="240" w:lineRule="exact"/>
        <w:rPr>
          <w:color w:val="000000" w:themeColor="text1"/>
        </w:rPr>
      </w:pPr>
      <w:r w:rsidRPr="00624DA8">
        <w:rPr>
          <w:b/>
          <w:color w:val="000000" w:themeColor="text1"/>
        </w:rPr>
        <w:t>TEAM</w:t>
      </w:r>
      <w:r w:rsidR="00EC32BA" w:rsidRPr="00624DA8">
        <w:rPr>
          <w:b/>
          <w:color w:val="000000" w:themeColor="text1"/>
        </w:rPr>
        <w:t xml:space="preserve"> ASSIGNMENT #2</w:t>
      </w:r>
      <w:r w:rsidRPr="00624DA8">
        <w:rPr>
          <w:color w:val="000000" w:themeColor="text1"/>
        </w:rPr>
        <w:t xml:space="preserve">——Prepare Global Tech Implementation plan and bring to </w:t>
      </w:r>
      <w:r w:rsidRPr="00624DA8">
        <w:rPr>
          <w:color w:val="000000" w:themeColor="text1"/>
          <w:u w:val="single"/>
        </w:rPr>
        <w:t xml:space="preserve">class on </w:t>
      </w:r>
      <w:r w:rsidR="002216EB">
        <w:rPr>
          <w:b/>
          <w:color w:val="000000" w:themeColor="text1"/>
          <w:u w:val="single"/>
        </w:rPr>
        <w:t>Nov</w:t>
      </w:r>
      <w:r w:rsidR="004B0530">
        <w:rPr>
          <w:b/>
          <w:color w:val="000000" w:themeColor="text1"/>
          <w:u w:val="single"/>
        </w:rPr>
        <w:t xml:space="preserve"> 24</w:t>
      </w:r>
      <w:r w:rsidRPr="00624DA8">
        <w:rPr>
          <w:color w:val="000000" w:themeColor="text1"/>
        </w:rPr>
        <w:t xml:space="preserve">…and also bring 2 computers per team to class </w:t>
      </w:r>
      <w:r w:rsidR="00EC32BA" w:rsidRPr="00624DA8">
        <w:rPr>
          <w:color w:val="000000" w:themeColor="text1"/>
        </w:rPr>
        <w:t>that day</w:t>
      </w:r>
      <w:r w:rsidRPr="00624DA8">
        <w:rPr>
          <w:color w:val="000000" w:themeColor="text1"/>
        </w:rPr>
        <w:t>.</w:t>
      </w:r>
    </w:p>
    <w:p w:rsidR="00F17CB8" w:rsidRPr="00624DA8" w:rsidRDefault="00F17CB8" w:rsidP="00F17CB8">
      <w:pPr>
        <w:spacing w:line="240" w:lineRule="exact"/>
        <w:ind w:left="720"/>
        <w:rPr>
          <w:color w:val="000000" w:themeColor="text1"/>
        </w:rPr>
      </w:pPr>
    </w:p>
    <w:p w:rsidR="00F17CB8" w:rsidRPr="004B0530" w:rsidRDefault="00F17CB8" w:rsidP="00C44C12">
      <w:pPr>
        <w:numPr>
          <w:ilvl w:val="0"/>
          <w:numId w:val="36"/>
        </w:numPr>
        <w:spacing w:line="240" w:lineRule="exact"/>
        <w:rPr>
          <w:color w:val="000000" w:themeColor="text1"/>
        </w:rPr>
      </w:pPr>
      <w:r w:rsidRPr="004B0530">
        <w:rPr>
          <w:b/>
          <w:color w:val="000000" w:themeColor="text1"/>
        </w:rPr>
        <w:t>INDIVIDUAL</w:t>
      </w:r>
      <w:r w:rsidRPr="004B0530">
        <w:rPr>
          <w:color w:val="000000" w:themeColor="text1"/>
        </w:rPr>
        <w:t xml:space="preserve">—Bring </w:t>
      </w:r>
      <w:r w:rsidR="00EC32BA" w:rsidRPr="004B0530">
        <w:rPr>
          <w:color w:val="000000" w:themeColor="text1"/>
        </w:rPr>
        <w:t xml:space="preserve">ten copies of </w:t>
      </w:r>
      <w:r w:rsidRPr="004B0530">
        <w:rPr>
          <w:color w:val="000000" w:themeColor="text1"/>
        </w:rPr>
        <w:t xml:space="preserve">one page summary of your “New Vista ideas” to </w:t>
      </w:r>
      <w:r w:rsidRPr="004B0530">
        <w:rPr>
          <w:color w:val="000000" w:themeColor="text1"/>
          <w:u w:val="single"/>
        </w:rPr>
        <w:t xml:space="preserve">class on </w:t>
      </w:r>
      <w:r w:rsidR="004B0530">
        <w:rPr>
          <w:b/>
          <w:color w:val="000000" w:themeColor="text1"/>
          <w:u w:val="single"/>
        </w:rPr>
        <w:t>Dec 3.</w:t>
      </w:r>
    </w:p>
    <w:p w:rsidR="00EC32BA" w:rsidRPr="00624DA8" w:rsidRDefault="00F17CB8" w:rsidP="00EC32BA">
      <w:pPr>
        <w:numPr>
          <w:ilvl w:val="0"/>
          <w:numId w:val="36"/>
        </w:numPr>
        <w:spacing w:line="240" w:lineRule="exact"/>
        <w:rPr>
          <w:color w:val="000000" w:themeColor="text1"/>
        </w:rPr>
      </w:pPr>
      <w:r w:rsidRPr="00624DA8">
        <w:rPr>
          <w:b/>
          <w:color w:val="000000" w:themeColor="text1"/>
        </w:rPr>
        <w:t>EVERY CLASS</w:t>
      </w:r>
      <w:r w:rsidRPr="00624DA8">
        <w:rPr>
          <w:color w:val="000000" w:themeColor="text1"/>
        </w:rPr>
        <w:t xml:space="preserve">—Come ready to contribute; Come prepared </w:t>
      </w:r>
      <w:r w:rsidR="00EC32BA" w:rsidRPr="00624DA8">
        <w:rPr>
          <w:color w:val="000000" w:themeColor="text1"/>
        </w:rPr>
        <w:t>with all the assigned materials…</w:t>
      </w:r>
    </w:p>
    <w:p w:rsidR="00EC32BA" w:rsidRPr="00624DA8" w:rsidRDefault="00EC32BA" w:rsidP="00EC32BA">
      <w:pPr>
        <w:pStyle w:val="ListParagraph"/>
        <w:rPr>
          <w:color w:val="000000" w:themeColor="text1"/>
        </w:rPr>
      </w:pPr>
    </w:p>
    <w:p w:rsidR="005373C9" w:rsidRPr="00624DA8" w:rsidRDefault="005373C9" w:rsidP="00EC32BA">
      <w:pPr>
        <w:pStyle w:val="ListParagraph"/>
        <w:rPr>
          <w:color w:val="000000" w:themeColor="text1"/>
        </w:rPr>
      </w:pPr>
    </w:p>
    <w:p w:rsidR="00EC32BA" w:rsidRPr="00624DA8" w:rsidRDefault="00EC32BA" w:rsidP="00EC32BA">
      <w:pPr>
        <w:spacing w:line="240" w:lineRule="exact"/>
        <w:rPr>
          <w:b/>
          <w:bCs/>
          <w:color w:val="000000" w:themeColor="text1"/>
          <w:u w:val="single"/>
        </w:rPr>
      </w:pPr>
      <w:r w:rsidRPr="00624DA8">
        <w:rPr>
          <w:b/>
          <w:bCs/>
          <w:color w:val="000000" w:themeColor="text1"/>
          <w:u w:val="single"/>
        </w:rPr>
        <w:t>Overall Rhythm of the Course</w:t>
      </w:r>
    </w:p>
    <w:p w:rsidR="00EC32BA" w:rsidRPr="00624DA8" w:rsidRDefault="00EC32BA" w:rsidP="00EC32BA">
      <w:pPr>
        <w:spacing w:line="240" w:lineRule="exact"/>
        <w:rPr>
          <w:color w:val="000000" w:themeColor="text1"/>
        </w:rPr>
      </w:pPr>
      <w:r w:rsidRPr="00624DA8">
        <w:rPr>
          <w:color w:val="000000" w:themeColor="text1"/>
        </w:rPr>
        <w:t xml:space="preserve">        </w:t>
      </w:r>
      <w:r w:rsidRPr="00624DA8">
        <w:rPr>
          <w:b/>
          <w:bCs/>
          <w:color w:val="000000" w:themeColor="text1"/>
        </w:rPr>
        <w:t>Classes 1-5</w:t>
      </w:r>
      <w:r w:rsidRPr="00624DA8">
        <w:rPr>
          <w:color w:val="000000" w:themeColor="text1"/>
        </w:rPr>
        <w:t>: Built around Case Discussion, and a few supplementary readings (Focus on Individual Prep); Lots of opportunities to contribute to class discussions</w:t>
      </w:r>
    </w:p>
    <w:p w:rsidR="00EC32BA" w:rsidRPr="00624DA8" w:rsidRDefault="00EC32BA" w:rsidP="00EC32BA">
      <w:pPr>
        <w:spacing w:line="240" w:lineRule="exact"/>
        <w:rPr>
          <w:color w:val="000000" w:themeColor="text1"/>
        </w:rPr>
      </w:pPr>
    </w:p>
    <w:p w:rsidR="00EC32BA" w:rsidRPr="00624DA8" w:rsidRDefault="00EC32BA" w:rsidP="00EC32BA">
      <w:pPr>
        <w:spacing w:line="240" w:lineRule="exact"/>
        <w:rPr>
          <w:color w:val="000000" w:themeColor="text1"/>
        </w:rPr>
      </w:pPr>
      <w:r w:rsidRPr="00624DA8">
        <w:rPr>
          <w:color w:val="000000" w:themeColor="text1"/>
        </w:rPr>
        <w:t xml:space="preserve">         </w:t>
      </w:r>
      <w:r w:rsidRPr="00624DA8">
        <w:rPr>
          <w:b/>
          <w:bCs/>
          <w:color w:val="000000" w:themeColor="text1"/>
        </w:rPr>
        <w:t>Classes 6-9</w:t>
      </w:r>
      <w:r w:rsidRPr="00624DA8">
        <w:rPr>
          <w:color w:val="000000" w:themeColor="text1"/>
        </w:rPr>
        <w:t xml:space="preserve"> EXERCISES and APPLICATIONS, two of which are in teams (Alpha and Omega; Global Tech)—WORK AS A TEAM OUTSIDE CLASS for the two group exercises, so please plan accordingly. Global Tech prep will be equivalent to one of our class times</w:t>
      </w:r>
      <w:r w:rsidR="004B13FE" w:rsidRPr="00624DA8">
        <w:rPr>
          <w:color w:val="000000" w:themeColor="text1"/>
        </w:rPr>
        <w:t xml:space="preserve"> (CLASS 8-9)</w:t>
      </w:r>
      <w:r w:rsidRPr="00624DA8">
        <w:rPr>
          <w:color w:val="000000" w:themeColor="text1"/>
        </w:rPr>
        <w:t xml:space="preserve">.  </w:t>
      </w:r>
      <w:r w:rsidR="004B13FE" w:rsidRPr="00624DA8">
        <w:rPr>
          <w:color w:val="000000" w:themeColor="text1"/>
        </w:rPr>
        <w:t>MAKE TIME FOR GROUPWORK IN THIS PERIOD!</w:t>
      </w:r>
    </w:p>
    <w:p w:rsidR="00EC32BA" w:rsidRPr="00624DA8" w:rsidRDefault="00EC32BA" w:rsidP="00EC32BA">
      <w:pPr>
        <w:spacing w:line="240" w:lineRule="exact"/>
        <w:rPr>
          <w:color w:val="000000" w:themeColor="text1"/>
        </w:rPr>
      </w:pPr>
      <w:r w:rsidRPr="00624DA8">
        <w:rPr>
          <w:color w:val="000000" w:themeColor="text1"/>
        </w:rPr>
        <w:t xml:space="preserve">    </w:t>
      </w:r>
    </w:p>
    <w:p w:rsidR="00EC32BA" w:rsidRPr="00624DA8" w:rsidRDefault="00EC32BA" w:rsidP="00EC32BA">
      <w:pPr>
        <w:spacing w:line="240" w:lineRule="exact"/>
        <w:rPr>
          <w:color w:val="000000" w:themeColor="text1"/>
        </w:rPr>
      </w:pPr>
      <w:r w:rsidRPr="00624DA8">
        <w:rPr>
          <w:color w:val="000000" w:themeColor="text1"/>
        </w:rPr>
        <w:t xml:space="preserve">         </w:t>
      </w:r>
      <w:r w:rsidRPr="00624DA8">
        <w:rPr>
          <w:b/>
          <w:bCs/>
          <w:color w:val="000000" w:themeColor="text1"/>
        </w:rPr>
        <w:t>Classes 10-12</w:t>
      </w:r>
      <w:r w:rsidRPr="00624DA8">
        <w:rPr>
          <w:color w:val="000000" w:themeColor="text1"/>
        </w:rPr>
        <w:t>—</w:t>
      </w:r>
      <w:proofErr w:type="gramStart"/>
      <w:r w:rsidRPr="00624DA8">
        <w:rPr>
          <w:color w:val="000000" w:themeColor="text1"/>
        </w:rPr>
        <w:t>A</w:t>
      </w:r>
      <w:proofErr w:type="gramEnd"/>
      <w:r w:rsidRPr="00624DA8">
        <w:rPr>
          <w:color w:val="000000" w:themeColor="text1"/>
        </w:rPr>
        <w:t xml:space="preserve"> potpourri of class discussions built around YOU, and your past and future experiences in Change Management; Class 12 will review course themes and topics.</w:t>
      </w:r>
    </w:p>
    <w:p w:rsidR="00F17CB8" w:rsidRPr="00624DA8" w:rsidRDefault="00F17CB8" w:rsidP="007E75FC">
      <w:pPr>
        <w:rPr>
          <w:b/>
          <w:color w:val="000000" w:themeColor="text1"/>
          <w:u w:val="single"/>
        </w:rPr>
      </w:pPr>
    </w:p>
    <w:p w:rsidR="00F17CB8" w:rsidRPr="00624DA8" w:rsidRDefault="00F17CB8" w:rsidP="007E75FC">
      <w:pPr>
        <w:rPr>
          <w:b/>
          <w:color w:val="000000" w:themeColor="text1"/>
          <w:u w:val="single"/>
        </w:rPr>
      </w:pPr>
    </w:p>
    <w:p w:rsidR="00F17CB8" w:rsidRPr="00624DA8" w:rsidRDefault="00F17CB8" w:rsidP="007E75FC">
      <w:pPr>
        <w:rPr>
          <w:b/>
          <w:color w:val="000000" w:themeColor="text1"/>
          <w:u w:val="single"/>
        </w:rPr>
      </w:pPr>
    </w:p>
    <w:p w:rsidR="002C6D20" w:rsidRPr="00624DA8" w:rsidRDefault="002C6D20" w:rsidP="007E75FC">
      <w:pPr>
        <w:rPr>
          <w:b/>
          <w:color w:val="000000" w:themeColor="text1"/>
          <w:u w:val="single"/>
        </w:rPr>
      </w:pPr>
      <w:r w:rsidRPr="00624DA8">
        <w:rPr>
          <w:b/>
          <w:color w:val="000000" w:themeColor="text1"/>
          <w:u w:val="single"/>
        </w:rPr>
        <w:t>METHOD OF INSTRUCTION</w:t>
      </w:r>
    </w:p>
    <w:p w:rsidR="002C6D20" w:rsidRPr="00624DA8" w:rsidRDefault="002C6D20" w:rsidP="002C6D20">
      <w:pPr>
        <w:rPr>
          <w:color w:val="000000" w:themeColor="text1"/>
        </w:rPr>
      </w:pPr>
    </w:p>
    <w:p w:rsidR="002C6D20" w:rsidRPr="00624DA8" w:rsidRDefault="002C6D20" w:rsidP="004B13FE">
      <w:pPr>
        <w:rPr>
          <w:color w:val="000000" w:themeColor="text1"/>
        </w:rPr>
      </w:pPr>
      <w:r w:rsidRPr="00624DA8">
        <w:rPr>
          <w:color w:val="000000" w:themeColor="text1"/>
        </w:rPr>
        <w:t xml:space="preserve">The course will be taught through a mixture of case discussions, role plays, simulations, videos, and short lectures. A number of sessions will have </w:t>
      </w:r>
      <w:r w:rsidR="00D6176C" w:rsidRPr="00624DA8">
        <w:rPr>
          <w:color w:val="000000" w:themeColor="text1"/>
        </w:rPr>
        <w:t>videotaped</w:t>
      </w:r>
      <w:r w:rsidRPr="00624DA8">
        <w:rPr>
          <w:color w:val="000000" w:themeColor="text1"/>
        </w:rPr>
        <w:t xml:space="preserve"> guests bring</w:t>
      </w:r>
      <w:r w:rsidR="00D6176C" w:rsidRPr="00624DA8">
        <w:rPr>
          <w:color w:val="000000" w:themeColor="text1"/>
        </w:rPr>
        <w:t>ing</w:t>
      </w:r>
      <w:r w:rsidRPr="00624DA8">
        <w:rPr>
          <w:color w:val="000000" w:themeColor="text1"/>
        </w:rPr>
        <w:t xml:space="preserve"> a wealth of real world experience to our discussions. There will be a variety of teaching modalities in order to keep the learning fresh and to appeal to learners with different learning styles.</w:t>
      </w:r>
    </w:p>
    <w:p w:rsidR="00B376E6" w:rsidRPr="00624DA8" w:rsidRDefault="00B376E6" w:rsidP="002C6D20">
      <w:pPr>
        <w:rPr>
          <w:b/>
          <w:color w:val="000000" w:themeColor="text1"/>
        </w:rPr>
      </w:pPr>
    </w:p>
    <w:p w:rsidR="002C6D20" w:rsidRPr="00624DA8" w:rsidRDefault="008725A4" w:rsidP="002C6D20">
      <w:pPr>
        <w:rPr>
          <w:b/>
          <w:color w:val="000000" w:themeColor="text1"/>
          <w:u w:val="single"/>
        </w:rPr>
      </w:pPr>
      <w:r w:rsidRPr="00624DA8">
        <w:rPr>
          <w:b/>
          <w:color w:val="000000" w:themeColor="text1"/>
          <w:u w:val="single"/>
        </w:rPr>
        <w:t>GRADING</w:t>
      </w:r>
    </w:p>
    <w:p w:rsidR="002C6D20" w:rsidRPr="00624DA8" w:rsidRDefault="002C6D20" w:rsidP="002C6D20">
      <w:pPr>
        <w:rPr>
          <w:color w:val="000000" w:themeColor="text1"/>
        </w:rPr>
      </w:pPr>
    </w:p>
    <w:p w:rsidR="002C6D20" w:rsidRPr="00624DA8" w:rsidRDefault="002C6D20" w:rsidP="002C6D20">
      <w:pPr>
        <w:rPr>
          <w:color w:val="000000" w:themeColor="text1"/>
        </w:rPr>
      </w:pPr>
      <w:r w:rsidRPr="00624DA8">
        <w:rPr>
          <w:color w:val="000000" w:themeColor="text1"/>
        </w:rPr>
        <w:t>Grading will be as follows:  1</w:t>
      </w:r>
      <w:r w:rsidR="00A8718D" w:rsidRPr="00624DA8">
        <w:rPr>
          <w:color w:val="000000" w:themeColor="text1"/>
        </w:rPr>
        <w:t xml:space="preserve">) </w:t>
      </w:r>
      <w:r w:rsidR="00D353D8" w:rsidRPr="00624DA8">
        <w:rPr>
          <w:color w:val="000000" w:themeColor="text1"/>
        </w:rPr>
        <w:t>C</w:t>
      </w:r>
      <w:r w:rsidRPr="00624DA8">
        <w:rPr>
          <w:color w:val="000000" w:themeColor="text1"/>
        </w:rPr>
        <w:t>lass participation (</w:t>
      </w:r>
      <w:r w:rsidR="00D6176C" w:rsidRPr="00624DA8">
        <w:rPr>
          <w:color w:val="000000" w:themeColor="text1"/>
        </w:rPr>
        <w:t>25%)</w:t>
      </w:r>
      <w:r w:rsidR="00F87259" w:rsidRPr="00624DA8">
        <w:rPr>
          <w:color w:val="000000" w:themeColor="text1"/>
        </w:rPr>
        <w:t xml:space="preserve"> including 5% for Blog contributions</w:t>
      </w:r>
      <w:r w:rsidR="00D6176C" w:rsidRPr="00624DA8">
        <w:rPr>
          <w:color w:val="000000" w:themeColor="text1"/>
        </w:rPr>
        <w:t xml:space="preserve">, 2) </w:t>
      </w:r>
      <w:r w:rsidR="00D353D8" w:rsidRPr="00624DA8">
        <w:rPr>
          <w:color w:val="000000" w:themeColor="text1"/>
        </w:rPr>
        <w:t>G</w:t>
      </w:r>
      <w:r w:rsidR="00D6176C" w:rsidRPr="00624DA8">
        <w:rPr>
          <w:color w:val="000000" w:themeColor="text1"/>
        </w:rPr>
        <w:t>roup assignment (25%),</w:t>
      </w:r>
      <w:r w:rsidR="004140B2" w:rsidRPr="00624DA8">
        <w:rPr>
          <w:color w:val="000000" w:themeColor="text1"/>
        </w:rPr>
        <w:t xml:space="preserve"> </w:t>
      </w:r>
      <w:r w:rsidRPr="00624DA8">
        <w:rPr>
          <w:color w:val="000000" w:themeColor="text1"/>
        </w:rPr>
        <w:t xml:space="preserve">and 3) </w:t>
      </w:r>
      <w:r w:rsidR="00CA28C3" w:rsidRPr="00624DA8">
        <w:rPr>
          <w:color w:val="000000" w:themeColor="text1"/>
        </w:rPr>
        <w:t>Final Exam</w:t>
      </w:r>
      <w:r w:rsidRPr="00624DA8">
        <w:rPr>
          <w:color w:val="000000" w:themeColor="text1"/>
        </w:rPr>
        <w:t xml:space="preserve"> (50%)  </w:t>
      </w:r>
    </w:p>
    <w:p w:rsidR="002C6D20" w:rsidRPr="00624DA8" w:rsidRDefault="002C6D20" w:rsidP="002C6D20">
      <w:pPr>
        <w:rPr>
          <w:color w:val="000000" w:themeColor="text1"/>
        </w:rPr>
      </w:pPr>
      <w:r w:rsidRPr="00624DA8">
        <w:rPr>
          <w:color w:val="000000" w:themeColor="text1"/>
        </w:rPr>
        <w:t xml:space="preserve">  </w:t>
      </w:r>
    </w:p>
    <w:p w:rsidR="002C6D20" w:rsidRPr="00624DA8" w:rsidRDefault="002C6D20" w:rsidP="002C6D20">
      <w:pPr>
        <w:rPr>
          <w:b/>
          <w:color w:val="000000" w:themeColor="text1"/>
        </w:rPr>
      </w:pPr>
      <w:r w:rsidRPr="00624DA8">
        <w:rPr>
          <w:b/>
          <w:color w:val="000000" w:themeColor="text1"/>
        </w:rPr>
        <w:t xml:space="preserve">Individual </w:t>
      </w:r>
      <w:r w:rsidR="00CB1055" w:rsidRPr="00624DA8">
        <w:rPr>
          <w:b/>
          <w:color w:val="000000" w:themeColor="text1"/>
        </w:rPr>
        <w:t>Class P</w:t>
      </w:r>
      <w:r w:rsidRPr="00624DA8">
        <w:rPr>
          <w:b/>
          <w:color w:val="000000" w:themeColor="text1"/>
        </w:rPr>
        <w:t>articipation (25%)</w:t>
      </w:r>
    </w:p>
    <w:p w:rsidR="002C6D20" w:rsidRPr="00624DA8" w:rsidRDefault="002C6D20" w:rsidP="002C6D20">
      <w:pPr>
        <w:rPr>
          <w:color w:val="000000" w:themeColor="text1"/>
        </w:rPr>
      </w:pPr>
      <w:r w:rsidRPr="00624DA8">
        <w:rPr>
          <w:color w:val="000000" w:themeColor="text1"/>
        </w:rPr>
        <w:t xml:space="preserve">The whole class benefits if everyone comes to "play" and engage. Participation is a very important part of the learning process in this course, so it is accordingly an important part of your grade. </w:t>
      </w:r>
      <w:r w:rsidRPr="00624DA8">
        <w:rPr>
          <w:color w:val="000000" w:themeColor="text1"/>
          <w:u w:val="single"/>
        </w:rPr>
        <w:t>Enough said—come to class each session, come ready to engage, and the more you put in, the more you will get out!</w:t>
      </w:r>
      <w:r w:rsidRPr="00624DA8">
        <w:rPr>
          <w:color w:val="000000" w:themeColor="text1"/>
        </w:rPr>
        <w:t xml:space="preserve"> </w:t>
      </w:r>
    </w:p>
    <w:p w:rsidR="00D852CC" w:rsidRPr="00624DA8" w:rsidRDefault="00D852CC" w:rsidP="002C6D20">
      <w:pPr>
        <w:rPr>
          <w:color w:val="000000" w:themeColor="text1"/>
        </w:rPr>
      </w:pPr>
    </w:p>
    <w:p w:rsidR="002C6D20" w:rsidRPr="00624DA8" w:rsidRDefault="002C6D20" w:rsidP="002C6D20">
      <w:pPr>
        <w:rPr>
          <w:color w:val="000000" w:themeColor="text1"/>
        </w:rPr>
      </w:pPr>
      <w:r w:rsidRPr="00624DA8">
        <w:rPr>
          <w:color w:val="000000" w:themeColor="text1"/>
        </w:rPr>
        <w:t xml:space="preserve">Your participation will be evaluated on your constructive contributions to discussion and learning in the class. Participation requires listening attentively and building on what peers have already shared. A positive contribution to class or team discussion exhibits one or more of the following properties: </w:t>
      </w:r>
    </w:p>
    <w:p w:rsidR="002C6D20" w:rsidRPr="00624DA8" w:rsidRDefault="002C6D20" w:rsidP="002C6D20">
      <w:pPr>
        <w:rPr>
          <w:color w:val="000000" w:themeColor="text1"/>
        </w:rPr>
      </w:pPr>
    </w:p>
    <w:p w:rsidR="002C6D20" w:rsidRPr="00624DA8" w:rsidRDefault="002C6D20" w:rsidP="002C6D20">
      <w:pPr>
        <w:numPr>
          <w:ilvl w:val="0"/>
          <w:numId w:val="1"/>
        </w:numPr>
        <w:rPr>
          <w:color w:val="000000" w:themeColor="text1"/>
        </w:rPr>
      </w:pPr>
      <w:r w:rsidRPr="00624DA8">
        <w:rPr>
          <w:color w:val="000000" w:themeColor="text1"/>
        </w:rPr>
        <w:t>Responds to the discussion topic with novel and relevant insights</w:t>
      </w:r>
    </w:p>
    <w:p w:rsidR="002C6D20" w:rsidRPr="00624DA8" w:rsidRDefault="002C6D20" w:rsidP="002C6D20">
      <w:pPr>
        <w:numPr>
          <w:ilvl w:val="0"/>
          <w:numId w:val="1"/>
        </w:numPr>
        <w:rPr>
          <w:color w:val="000000" w:themeColor="text1"/>
        </w:rPr>
      </w:pPr>
      <w:r w:rsidRPr="00624DA8">
        <w:rPr>
          <w:color w:val="000000" w:themeColor="text1"/>
        </w:rPr>
        <w:t xml:space="preserve">Moves the discussion and analysis forward to inspire new insights among peers </w:t>
      </w:r>
    </w:p>
    <w:p w:rsidR="002C6D20" w:rsidRPr="00624DA8" w:rsidRDefault="002C6D20" w:rsidP="002C6D20">
      <w:pPr>
        <w:numPr>
          <w:ilvl w:val="0"/>
          <w:numId w:val="1"/>
        </w:numPr>
        <w:rPr>
          <w:color w:val="000000" w:themeColor="text1"/>
        </w:rPr>
      </w:pPr>
      <w:r w:rsidRPr="00624DA8">
        <w:rPr>
          <w:color w:val="000000" w:themeColor="text1"/>
        </w:rPr>
        <w:t>Shares a personal experience in a way that illuminates the ideas being discussed</w:t>
      </w:r>
    </w:p>
    <w:p w:rsidR="002C6D20" w:rsidRPr="00624DA8" w:rsidRDefault="002C6D20" w:rsidP="002C6D20">
      <w:pPr>
        <w:numPr>
          <w:ilvl w:val="0"/>
          <w:numId w:val="1"/>
        </w:numPr>
        <w:rPr>
          <w:color w:val="000000" w:themeColor="text1"/>
        </w:rPr>
      </w:pPr>
      <w:r w:rsidRPr="00624DA8">
        <w:rPr>
          <w:color w:val="000000" w:themeColor="text1"/>
        </w:rPr>
        <w:t>Uses logic, creativity, and evidence; more than merely an opinion or feeling</w:t>
      </w:r>
    </w:p>
    <w:p w:rsidR="002C6D20" w:rsidRPr="00624DA8" w:rsidRDefault="002C6D20" w:rsidP="002C6D20">
      <w:pPr>
        <w:rPr>
          <w:color w:val="000000" w:themeColor="text1"/>
        </w:rPr>
      </w:pPr>
    </w:p>
    <w:p w:rsidR="00F43713" w:rsidRPr="00624DA8" w:rsidRDefault="002C6D20" w:rsidP="002C6D20">
      <w:pPr>
        <w:rPr>
          <w:color w:val="000000" w:themeColor="text1"/>
        </w:rPr>
      </w:pPr>
      <w:r w:rsidRPr="00624DA8">
        <w:rPr>
          <w:color w:val="000000" w:themeColor="text1"/>
        </w:rPr>
        <w:t xml:space="preserve">Your contributions will be evaluated on quality </w:t>
      </w:r>
      <w:r w:rsidR="00CA28C3" w:rsidRPr="00624DA8">
        <w:rPr>
          <w:color w:val="000000" w:themeColor="text1"/>
        </w:rPr>
        <w:t>as well as</w:t>
      </w:r>
      <w:r w:rsidRPr="00624DA8">
        <w:rPr>
          <w:color w:val="000000" w:themeColor="text1"/>
        </w:rPr>
        <w:t xml:space="preserve"> quantity.</w:t>
      </w:r>
    </w:p>
    <w:p w:rsidR="005373C9" w:rsidRPr="00624DA8" w:rsidRDefault="005373C9" w:rsidP="002C6D20">
      <w:pPr>
        <w:rPr>
          <w:color w:val="000000" w:themeColor="text1"/>
        </w:rPr>
      </w:pPr>
    </w:p>
    <w:p w:rsidR="005373C9" w:rsidRPr="00624DA8" w:rsidRDefault="005373C9" w:rsidP="00D30ECA">
      <w:pPr>
        <w:jc w:val="center"/>
        <w:rPr>
          <w:color w:val="000000" w:themeColor="text1"/>
        </w:rPr>
      </w:pPr>
      <w:r w:rsidRPr="00624DA8">
        <w:rPr>
          <w:color w:val="000000" w:themeColor="text1"/>
        </w:rPr>
        <w:t xml:space="preserve">Your </w:t>
      </w:r>
      <w:r w:rsidRPr="00624DA8">
        <w:rPr>
          <w:color w:val="000000" w:themeColor="text1"/>
          <w:u w:val="single"/>
        </w:rPr>
        <w:t>submission</w:t>
      </w:r>
      <w:r w:rsidR="00D30ECA">
        <w:rPr>
          <w:color w:val="000000" w:themeColor="text1"/>
          <w:u w:val="single"/>
        </w:rPr>
        <w:t>(</w:t>
      </w:r>
      <w:r w:rsidRPr="00624DA8">
        <w:rPr>
          <w:color w:val="000000" w:themeColor="text1"/>
          <w:u w:val="single"/>
        </w:rPr>
        <w:t>s</w:t>
      </w:r>
      <w:r w:rsidR="00D30ECA">
        <w:rPr>
          <w:color w:val="000000" w:themeColor="text1"/>
          <w:u w:val="single"/>
        </w:rPr>
        <w:t>)</w:t>
      </w:r>
      <w:r w:rsidRPr="00624DA8">
        <w:rPr>
          <w:color w:val="000000" w:themeColor="text1"/>
          <w:u w:val="single"/>
        </w:rPr>
        <w:t xml:space="preserve"> to the website</w:t>
      </w:r>
      <w:r w:rsidRPr="00624DA8">
        <w:rPr>
          <w:color w:val="000000" w:themeColor="text1"/>
        </w:rPr>
        <w:t xml:space="preserve"> </w:t>
      </w:r>
      <w:r w:rsidR="00D30ECA">
        <w:rPr>
          <w:color w:val="000000" w:themeColor="text1"/>
        </w:rPr>
        <w:t>is mandatory and will contribute to your participation grade. PLEASE INCLUDE YOUR NAME AND SECTION, WITH ALL SUBMISSIONS!!!</w:t>
      </w:r>
    </w:p>
    <w:p w:rsidR="00F43713" w:rsidRPr="00624DA8" w:rsidRDefault="00F43713" w:rsidP="002C6D20">
      <w:pPr>
        <w:rPr>
          <w:color w:val="000000" w:themeColor="text1"/>
        </w:rPr>
      </w:pPr>
    </w:p>
    <w:p w:rsidR="002C6D20" w:rsidRPr="00624DA8" w:rsidRDefault="00F43713" w:rsidP="002C6D20">
      <w:pPr>
        <w:rPr>
          <w:color w:val="000000" w:themeColor="text1"/>
        </w:rPr>
      </w:pPr>
      <w:r w:rsidRPr="00624DA8">
        <w:rPr>
          <w:b/>
          <w:color w:val="000000" w:themeColor="text1"/>
          <w:u w:val="single"/>
        </w:rPr>
        <w:lastRenderedPageBreak/>
        <w:t>Class Attendance</w:t>
      </w:r>
      <w:r w:rsidRPr="00624DA8">
        <w:rPr>
          <w:color w:val="000000" w:themeColor="text1"/>
        </w:rPr>
        <w:t xml:space="preserve">: </w:t>
      </w:r>
      <w:r w:rsidR="002C6D20" w:rsidRPr="00624DA8">
        <w:rPr>
          <w:color w:val="000000" w:themeColor="text1"/>
        </w:rPr>
        <w:t xml:space="preserve"> However, if you are not in the classroom, you obviously cannot participate. I understand that because of factors outside of your control, you occasionally may arrive late, leave early, or miss a class entirely. </w:t>
      </w:r>
      <w:r w:rsidR="002C6D20" w:rsidRPr="00624DA8">
        <w:rPr>
          <w:color w:val="000000" w:themeColor="text1"/>
          <w:u w:val="single"/>
        </w:rPr>
        <w:t xml:space="preserve">Notify </w:t>
      </w:r>
      <w:r w:rsidR="002A0035" w:rsidRPr="00624DA8">
        <w:rPr>
          <w:color w:val="000000" w:themeColor="text1"/>
          <w:u w:val="single"/>
        </w:rPr>
        <w:t xml:space="preserve">Prof. Jick and your TA </w:t>
      </w:r>
      <w:r w:rsidR="002C6D20" w:rsidRPr="00624DA8">
        <w:rPr>
          <w:color w:val="000000" w:themeColor="text1"/>
          <w:u w:val="single"/>
        </w:rPr>
        <w:t xml:space="preserve">by email of these circumstances as soon as possible, preferably </w:t>
      </w:r>
      <w:r w:rsidR="002C6D20" w:rsidRPr="00624DA8">
        <w:rPr>
          <w:i/>
          <w:color w:val="000000" w:themeColor="text1"/>
          <w:u w:val="single"/>
        </w:rPr>
        <w:t>before</w:t>
      </w:r>
      <w:r w:rsidR="002C6D20" w:rsidRPr="00624DA8">
        <w:rPr>
          <w:color w:val="000000" w:themeColor="text1"/>
          <w:u w:val="single"/>
        </w:rPr>
        <w:t xml:space="preserve"> missing any </w:t>
      </w:r>
      <w:r w:rsidR="000F74A2" w:rsidRPr="00624DA8">
        <w:rPr>
          <w:color w:val="000000" w:themeColor="text1"/>
          <w:u w:val="single"/>
        </w:rPr>
        <w:t>class</w:t>
      </w:r>
      <w:r w:rsidR="002C6D20" w:rsidRPr="00624DA8">
        <w:rPr>
          <w:color w:val="000000" w:themeColor="text1"/>
          <w:u w:val="single"/>
        </w:rPr>
        <w:t>.</w:t>
      </w:r>
      <w:r w:rsidR="002C6D20" w:rsidRPr="00624DA8">
        <w:rPr>
          <w:color w:val="000000" w:themeColor="text1"/>
        </w:rPr>
        <w:t xml:space="preserve"> Excusing absences will be at the professor’s discretion, and more than </w:t>
      </w:r>
      <w:r w:rsidR="000E2B71" w:rsidRPr="00624DA8">
        <w:rPr>
          <w:color w:val="000000" w:themeColor="text1"/>
        </w:rPr>
        <w:t>2</w:t>
      </w:r>
      <w:r w:rsidR="002C6D20" w:rsidRPr="00624DA8">
        <w:rPr>
          <w:color w:val="000000" w:themeColor="text1"/>
        </w:rPr>
        <w:t xml:space="preserve"> unexcused absences expose you to failing the class.</w:t>
      </w:r>
    </w:p>
    <w:p w:rsidR="002A0035" w:rsidRPr="00624DA8" w:rsidRDefault="002A0035" w:rsidP="002C6D20">
      <w:pPr>
        <w:rPr>
          <w:color w:val="000000" w:themeColor="text1"/>
        </w:rPr>
      </w:pPr>
    </w:p>
    <w:p w:rsidR="002A0035" w:rsidRPr="00624DA8" w:rsidRDefault="002A0035" w:rsidP="002C6D20">
      <w:pPr>
        <w:rPr>
          <w:color w:val="000000" w:themeColor="text1"/>
          <w:u w:val="single"/>
        </w:rPr>
      </w:pPr>
      <w:r w:rsidRPr="00624DA8">
        <w:rPr>
          <w:color w:val="000000" w:themeColor="text1"/>
          <w:u w:val="single"/>
        </w:rPr>
        <w:t>Finally, you are registered in a given section and class time and it is expected that you will be ONLY in that section. Please do not go to another section as your participation grade is derived only from your participation in your registered section.</w:t>
      </w:r>
    </w:p>
    <w:p w:rsidR="00E014CA" w:rsidRPr="00624DA8" w:rsidRDefault="00E014CA" w:rsidP="002C6D20">
      <w:pPr>
        <w:rPr>
          <w:b/>
          <w:color w:val="000000" w:themeColor="text1"/>
        </w:rPr>
      </w:pPr>
    </w:p>
    <w:p w:rsidR="002C6D20" w:rsidRPr="00624DA8" w:rsidRDefault="00F65B7B" w:rsidP="002C6D20">
      <w:pPr>
        <w:rPr>
          <w:b/>
          <w:color w:val="000000" w:themeColor="text1"/>
        </w:rPr>
      </w:pPr>
      <w:r w:rsidRPr="00624DA8">
        <w:rPr>
          <w:b/>
          <w:color w:val="000000" w:themeColor="text1"/>
        </w:rPr>
        <w:t>Team</w:t>
      </w:r>
      <w:r w:rsidR="002C6D20" w:rsidRPr="00624DA8">
        <w:rPr>
          <w:b/>
          <w:color w:val="000000" w:themeColor="text1"/>
        </w:rPr>
        <w:t xml:space="preserve"> Assignment (25%)</w:t>
      </w:r>
    </w:p>
    <w:p w:rsidR="00F65B7B" w:rsidRPr="00624DA8" w:rsidRDefault="00CB1055" w:rsidP="002C6D20">
      <w:pPr>
        <w:rPr>
          <w:b/>
          <w:i/>
          <w:color w:val="000000" w:themeColor="text1"/>
        </w:rPr>
      </w:pPr>
      <w:r w:rsidRPr="00624DA8">
        <w:rPr>
          <w:b/>
          <w:i/>
          <w:color w:val="000000" w:themeColor="text1"/>
        </w:rPr>
        <w:t>**</w:t>
      </w:r>
      <w:r w:rsidR="00F65B7B" w:rsidRPr="00624DA8">
        <w:rPr>
          <w:b/>
          <w:i/>
          <w:color w:val="000000" w:themeColor="text1"/>
        </w:rPr>
        <w:t xml:space="preserve">Please form your team of 3 students and submit names to TA by </w:t>
      </w:r>
      <w:r w:rsidR="002A0035" w:rsidRPr="00624DA8">
        <w:rPr>
          <w:b/>
          <w:i/>
          <w:color w:val="000000" w:themeColor="text1"/>
        </w:rPr>
        <w:t>end of first week of classes</w:t>
      </w:r>
      <w:r w:rsidRPr="00624DA8">
        <w:rPr>
          <w:b/>
          <w:i/>
          <w:color w:val="000000" w:themeColor="text1"/>
        </w:rPr>
        <w:t>**</w:t>
      </w:r>
    </w:p>
    <w:p w:rsidR="00CB1055" w:rsidRPr="00624DA8" w:rsidRDefault="00765A13" w:rsidP="00CB1055">
      <w:pPr>
        <w:rPr>
          <w:color w:val="000000" w:themeColor="text1"/>
        </w:rPr>
      </w:pPr>
      <w:r w:rsidRPr="00624DA8">
        <w:rPr>
          <w:color w:val="000000" w:themeColor="text1"/>
        </w:rPr>
        <w:t xml:space="preserve">In groups of three students, </w:t>
      </w:r>
      <w:r w:rsidR="00080674" w:rsidRPr="00624DA8">
        <w:rPr>
          <w:color w:val="000000" w:themeColor="text1"/>
        </w:rPr>
        <w:t>see</w:t>
      </w:r>
      <w:r w:rsidR="00D353D8" w:rsidRPr="00624DA8">
        <w:rPr>
          <w:color w:val="000000" w:themeColor="text1"/>
        </w:rPr>
        <w:t xml:space="preserve"> the assignment questions for Class 6, </w:t>
      </w:r>
      <w:proofErr w:type="spellStart"/>
      <w:r w:rsidR="00D353D8" w:rsidRPr="00624DA8">
        <w:rPr>
          <w:color w:val="000000" w:themeColor="text1"/>
        </w:rPr>
        <w:t>AlphaNet</w:t>
      </w:r>
      <w:proofErr w:type="spellEnd"/>
      <w:r w:rsidR="00D353D8" w:rsidRPr="00624DA8">
        <w:rPr>
          <w:color w:val="000000" w:themeColor="text1"/>
        </w:rPr>
        <w:t xml:space="preserve"> and </w:t>
      </w:r>
      <w:proofErr w:type="spellStart"/>
      <w:r w:rsidR="00D353D8" w:rsidRPr="00624DA8">
        <w:rPr>
          <w:color w:val="000000" w:themeColor="text1"/>
        </w:rPr>
        <w:t>OmegaCom</w:t>
      </w:r>
      <w:proofErr w:type="spellEnd"/>
      <w:r w:rsidRPr="00624DA8">
        <w:rPr>
          <w:color w:val="000000" w:themeColor="text1"/>
        </w:rPr>
        <w:t xml:space="preserve">. This will allow you to consolidate your learnings from the first half of the course. </w:t>
      </w:r>
      <w:r w:rsidR="007E75FC" w:rsidRPr="00624DA8">
        <w:rPr>
          <w:color w:val="000000" w:themeColor="text1"/>
        </w:rPr>
        <w:t xml:space="preserve"> </w:t>
      </w:r>
    </w:p>
    <w:p w:rsidR="007E75FC" w:rsidRPr="00624DA8" w:rsidRDefault="007E75FC" w:rsidP="00CB1055">
      <w:pPr>
        <w:rPr>
          <w:color w:val="000000" w:themeColor="text1"/>
        </w:rPr>
      </w:pPr>
    </w:p>
    <w:p w:rsidR="004B0530" w:rsidRDefault="00765A13" w:rsidP="005373C9">
      <w:pPr>
        <w:rPr>
          <w:b/>
          <w:color w:val="000000" w:themeColor="text1"/>
        </w:rPr>
      </w:pPr>
      <w:r w:rsidRPr="00624DA8">
        <w:rPr>
          <w:b/>
          <w:color w:val="000000" w:themeColor="text1"/>
        </w:rPr>
        <w:t>Final Exam</w:t>
      </w:r>
      <w:r w:rsidR="002C6D20" w:rsidRPr="00624DA8">
        <w:rPr>
          <w:b/>
          <w:color w:val="000000" w:themeColor="text1"/>
        </w:rPr>
        <w:t xml:space="preserve"> (50%</w:t>
      </w:r>
      <w:r w:rsidR="00080674" w:rsidRPr="00624DA8">
        <w:rPr>
          <w:b/>
          <w:color w:val="000000" w:themeColor="text1"/>
        </w:rPr>
        <w:t>)</w:t>
      </w:r>
      <w:r w:rsidR="002C6D20" w:rsidRPr="00624DA8">
        <w:rPr>
          <w:b/>
          <w:color w:val="000000" w:themeColor="text1"/>
        </w:rPr>
        <w:t xml:space="preserve"> </w:t>
      </w:r>
      <w:r w:rsidR="002216EB">
        <w:rPr>
          <w:b/>
          <w:color w:val="000000" w:themeColor="text1"/>
        </w:rPr>
        <w:t>–</w:t>
      </w:r>
      <w:r w:rsidR="004B0530">
        <w:rPr>
          <w:b/>
          <w:color w:val="000000" w:themeColor="text1"/>
        </w:rPr>
        <w:t>Dec 11</w:t>
      </w:r>
    </w:p>
    <w:p w:rsidR="004B0530" w:rsidRDefault="00840773" w:rsidP="005373C9">
      <w:pPr>
        <w:rPr>
          <w:b/>
          <w:color w:val="000000" w:themeColor="text1"/>
        </w:rPr>
      </w:pPr>
      <w:r w:rsidRPr="00624DA8">
        <w:rPr>
          <w:b/>
          <w:color w:val="000000" w:themeColor="text1"/>
        </w:rPr>
        <w:t xml:space="preserve"> </w:t>
      </w:r>
      <w:r w:rsidR="004B0530">
        <w:rPr>
          <w:b/>
          <w:color w:val="000000" w:themeColor="text1"/>
        </w:rPr>
        <w:t xml:space="preserve">a) </w:t>
      </w:r>
      <w:r w:rsidR="005A2D5A" w:rsidRPr="00624DA8">
        <w:rPr>
          <w:b/>
          <w:color w:val="000000" w:themeColor="text1"/>
        </w:rPr>
        <w:t>Case</w:t>
      </w:r>
      <w:r w:rsidR="002216EB">
        <w:rPr>
          <w:b/>
          <w:color w:val="000000" w:themeColor="text1"/>
        </w:rPr>
        <w:t xml:space="preserve"> Analysis</w:t>
      </w:r>
    </w:p>
    <w:p w:rsidR="0098076C" w:rsidRPr="00624DA8" w:rsidRDefault="002216EB" w:rsidP="004B0530">
      <w:pPr>
        <w:rPr>
          <w:color w:val="000000" w:themeColor="text1"/>
        </w:rPr>
      </w:pPr>
      <w:r>
        <w:rPr>
          <w:b/>
          <w:color w:val="000000" w:themeColor="text1"/>
        </w:rPr>
        <w:t xml:space="preserve"> </w:t>
      </w:r>
      <w:r w:rsidR="004B0530">
        <w:rPr>
          <w:b/>
          <w:color w:val="000000" w:themeColor="text1"/>
        </w:rPr>
        <w:t>b) Topical Application drawn from Blog or contemporary items in the news</w:t>
      </w:r>
      <w:r>
        <w:rPr>
          <w:b/>
          <w:color w:val="000000" w:themeColor="text1"/>
        </w:rPr>
        <w:t xml:space="preserve"> </w:t>
      </w:r>
      <w:r w:rsidR="005A2D5A" w:rsidRPr="00624DA8">
        <w:rPr>
          <w:b/>
          <w:color w:val="000000" w:themeColor="text1"/>
        </w:rPr>
        <w:t xml:space="preserve"> </w:t>
      </w:r>
    </w:p>
    <w:p w:rsidR="00F43713" w:rsidRPr="00624DA8" w:rsidRDefault="00F43713" w:rsidP="002C6D20">
      <w:pPr>
        <w:rPr>
          <w:color w:val="000000" w:themeColor="text1"/>
        </w:rPr>
      </w:pPr>
    </w:p>
    <w:p w:rsidR="00B3524E" w:rsidRPr="00624DA8" w:rsidRDefault="00B3524E" w:rsidP="002C6D20">
      <w:pPr>
        <w:rPr>
          <w:b/>
          <w:color w:val="000000" w:themeColor="text1"/>
          <w:u w:val="single"/>
        </w:rPr>
      </w:pPr>
      <w:r w:rsidRPr="00624DA8">
        <w:rPr>
          <w:color w:val="000000" w:themeColor="text1"/>
        </w:rPr>
        <w:tab/>
      </w:r>
      <w:r w:rsidRPr="00624DA8">
        <w:rPr>
          <w:color w:val="000000" w:themeColor="text1"/>
        </w:rPr>
        <w:tab/>
      </w:r>
      <w:r w:rsidRPr="00624DA8">
        <w:rPr>
          <w:color w:val="000000" w:themeColor="text1"/>
        </w:rPr>
        <w:tab/>
      </w:r>
      <w:r w:rsidRPr="00624DA8">
        <w:rPr>
          <w:b/>
          <w:color w:val="000000" w:themeColor="text1"/>
          <w:u w:val="single"/>
        </w:rPr>
        <w:t>One More Thing—</w:t>
      </w:r>
      <w:r w:rsidR="0089057A" w:rsidRPr="00624DA8">
        <w:rPr>
          <w:b/>
          <w:color w:val="000000" w:themeColor="text1"/>
          <w:u w:val="single"/>
        </w:rPr>
        <w:t>Course</w:t>
      </w:r>
      <w:r w:rsidR="000F74A2" w:rsidRPr="00624DA8">
        <w:rPr>
          <w:b/>
          <w:color w:val="000000" w:themeColor="text1"/>
          <w:u w:val="single"/>
        </w:rPr>
        <w:t xml:space="preserve"> Website</w:t>
      </w:r>
    </w:p>
    <w:p w:rsidR="002A0035" w:rsidRPr="00624DA8" w:rsidRDefault="002A0035" w:rsidP="005F0BC6">
      <w:pPr>
        <w:rPr>
          <w:b/>
          <w:color w:val="000000" w:themeColor="text1"/>
        </w:rPr>
      </w:pPr>
    </w:p>
    <w:p w:rsidR="002A0035" w:rsidRPr="00624DA8" w:rsidRDefault="00B3524E" w:rsidP="005A2D5A">
      <w:pPr>
        <w:rPr>
          <w:color w:val="000000" w:themeColor="text1"/>
        </w:rPr>
      </w:pPr>
      <w:r w:rsidRPr="00624DA8">
        <w:rPr>
          <w:color w:val="000000" w:themeColor="text1"/>
        </w:rPr>
        <w:t xml:space="preserve">We have created </w:t>
      </w:r>
      <w:r w:rsidR="005A2D5A" w:rsidRPr="00624DA8">
        <w:rPr>
          <w:color w:val="000000" w:themeColor="text1"/>
        </w:rPr>
        <w:t>o</w:t>
      </w:r>
      <w:r w:rsidR="002A0035" w:rsidRPr="00624DA8">
        <w:rPr>
          <w:color w:val="000000" w:themeColor="text1"/>
        </w:rPr>
        <w:t xml:space="preserve">ur </w:t>
      </w:r>
      <w:r w:rsidR="005A2D5A" w:rsidRPr="00624DA8">
        <w:rPr>
          <w:color w:val="000000" w:themeColor="text1"/>
        </w:rPr>
        <w:t>o</w:t>
      </w:r>
      <w:r w:rsidRPr="00624DA8">
        <w:rPr>
          <w:color w:val="000000" w:themeColor="text1"/>
        </w:rPr>
        <w:t xml:space="preserve">wn </w:t>
      </w:r>
      <w:r w:rsidR="005A2D5A" w:rsidRPr="00624DA8">
        <w:rPr>
          <w:color w:val="000000" w:themeColor="text1"/>
        </w:rPr>
        <w:t>w</w:t>
      </w:r>
      <w:r w:rsidR="002A0035" w:rsidRPr="00624DA8">
        <w:rPr>
          <w:color w:val="000000" w:themeColor="text1"/>
        </w:rPr>
        <w:t xml:space="preserve">ebsite </w:t>
      </w:r>
      <w:r w:rsidR="005A2D5A" w:rsidRPr="00624DA8">
        <w:rPr>
          <w:color w:val="000000" w:themeColor="text1"/>
        </w:rPr>
        <w:t>for this course</w:t>
      </w:r>
      <w:r w:rsidRPr="00624DA8">
        <w:rPr>
          <w:color w:val="000000" w:themeColor="text1"/>
        </w:rPr>
        <w:t>—“Organizational Change” (</w:t>
      </w:r>
      <w:r w:rsidR="0089057A" w:rsidRPr="00624DA8">
        <w:rPr>
          <w:color w:val="000000" w:themeColor="text1"/>
        </w:rPr>
        <w:t xml:space="preserve">www. </w:t>
      </w:r>
      <w:r w:rsidR="000F74A2" w:rsidRPr="00624DA8">
        <w:rPr>
          <w:color w:val="000000" w:themeColor="text1"/>
        </w:rPr>
        <w:t>professorjickblog.com</w:t>
      </w:r>
      <w:r w:rsidRPr="00624DA8">
        <w:rPr>
          <w:color w:val="000000" w:themeColor="text1"/>
        </w:rPr>
        <w:t>)</w:t>
      </w:r>
    </w:p>
    <w:p w:rsidR="002A0035" w:rsidRPr="00624DA8" w:rsidRDefault="002A0035" w:rsidP="005F0BC6">
      <w:pPr>
        <w:rPr>
          <w:color w:val="000000" w:themeColor="text1"/>
          <w:u w:val="single"/>
        </w:rPr>
      </w:pPr>
    </w:p>
    <w:p w:rsidR="002A0035" w:rsidRPr="00624DA8" w:rsidRDefault="002A0035" w:rsidP="0054587B">
      <w:pPr>
        <w:rPr>
          <w:color w:val="000000" w:themeColor="text1"/>
        </w:rPr>
      </w:pPr>
      <w:r w:rsidRPr="00624DA8">
        <w:rPr>
          <w:color w:val="000000" w:themeColor="text1"/>
        </w:rPr>
        <w:t xml:space="preserve">Its purpose is to provide commentary, relevant news of companies, research/journal articles of interest, updates of class materials, etc. In short, it is hoped that it will be a repository for all of us to become more </w:t>
      </w:r>
      <w:r w:rsidR="00B25657" w:rsidRPr="00624DA8">
        <w:rPr>
          <w:color w:val="000000" w:themeColor="text1"/>
        </w:rPr>
        <w:t>knowledgeable</w:t>
      </w:r>
      <w:r w:rsidRPr="00624DA8">
        <w:rPr>
          <w:color w:val="000000" w:themeColor="text1"/>
        </w:rPr>
        <w:t xml:space="preserve"> and skillful in Organizational Change. </w:t>
      </w:r>
      <w:r w:rsidR="000F74A2" w:rsidRPr="00624DA8">
        <w:rPr>
          <w:color w:val="000000" w:themeColor="text1"/>
        </w:rPr>
        <w:t xml:space="preserve">It </w:t>
      </w:r>
      <w:r w:rsidR="005A2D5A" w:rsidRPr="00624DA8">
        <w:rPr>
          <w:color w:val="000000" w:themeColor="text1"/>
        </w:rPr>
        <w:t>was</w:t>
      </w:r>
      <w:r w:rsidR="000F74A2" w:rsidRPr="00624DA8">
        <w:rPr>
          <w:color w:val="000000" w:themeColor="text1"/>
        </w:rPr>
        <w:t xml:space="preserve"> built from all of the Org Change students from 2011</w:t>
      </w:r>
      <w:r w:rsidR="0089057A" w:rsidRPr="00624DA8">
        <w:rPr>
          <w:color w:val="000000" w:themeColor="text1"/>
        </w:rPr>
        <w:t>-</w:t>
      </w:r>
      <w:r w:rsidR="005A2D5A" w:rsidRPr="00624DA8">
        <w:rPr>
          <w:color w:val="000000" w:themeColor="text1"/>
        </w:rPr>
        <w:t>201</w:t>
      </w:r>
      <w:r w:rsidR="004B0530">
        <w:rPr>
          <w:color w:val="000000" w:themeColor="text1"/>
        </w:rPr>
        <w:t>5</w:t>
      </w:r>
      <w:r w:rsidR="000F74A2" w:rsidRPr="00624DA8">
        <w:rPr>
          <w:color w:val="000000" w:themeColor="text1"/>
        </w:rPr>
        <w:t>, and there’s already lots to learn and benefit from.</w:t>
      </w:r>
    </w:p>
    <w:p w:rsidR="002A0035" w:rsidRPr="00624DA8" w:rsidRDefault="002A0035" w:rsidP="005F0BC6">
      <w:pPr>
        <w:rPr>
          <w:color w:val="000000" w:themeColor="text1"/>
        </w:rPr>
      </w:pPr>
    </w:p>
    <w:p w:rsidR="002A0035" w:rsidRPr="00624DA8" w:rsidRDefault="002A0035" w:rsidP="005F0BC6">
      <w:pPr>
        <w:rPr>
          <w:b/>
          <w:color w:val="000000" w:themeColor="text1"/>
          <w:u w:val="single"/>
        </w:rPr>
      </w:pPr>
      <w:r w:rsidRPr="00624DA8">
        <w:rPr>
          <w:color w:val="000000" w:themeColor="text1"/>
        </w:rPr>
        <w:t>Your ticket to admission to the website is to CONTRIBUTE an article, a blog, an update, a link, a stimulating question, a stimulating response.  I would expect that each student can add value in some way, and in so doing, gain a tremendous amount fr</w:t>
      </w:r>
      <w:r w:rsidR="00B3524E" w:rsidRPr="00624DA8">
        <w:rPr>
          <w:color w:val="000000" w:themeColor="text1"/>
        </w:rPr>
        <w:t xml:space="preserve">om others who are adding value. </w:t>
      </w:r>
      <w:r w:rsidRPr="00624DA8">
        <w:rPr>
          <w:color w:val="000000" w:themeColor="text1"/>
        </w:rPr>
        <w:t xml:space="preserve">Help make this innovation a worthwhile one. The more you give, the more you will gain! </w:t>
      </w:r>
      <w:r w:rsidR="00B3524E" w:rsidRPr="00624DA8">
        <w:rPr>
          <w:b/>
          <w:color w:val="000000" w:themeColor="text1"/>
          <w:u w:val="single"/>
        </w:rPr>
        <w:t xml:space="preserve">I would hope to </w:t>
      </w:r>
      <w:r w:rsidR="000F74A2" w:rsidRPr="00624DA8">
        <w:rPr>
          <w:b/>
          <w:color w:val="000000" w:themeColor="text1"/>
          <w:u w:val="single"/>
        </w:rPr>
        <w:t xml:space="preserve">see 1-2 contributions per student. </w:t>
      </w:r>
    </w:p>
    <w:p w:rsidR="00F43713" w:rsidRPr="00624DA8" w:rsidRDefault="00F43713" w:rsidP="005F0BC6">
      <w:pPr>
        <w:rPr>
          <w:b/>
          <w:color w:val="000000" w:themeColor="text1"/>
          <w:u w:val="single"/>
        </w:rPr>
      </w:pPr>
    </w:p>
    <w:p w:rsidR="00F43713" w:rsidRPr="00624DA8" w:rsidRDefault="00F43713" w:rsidP="005F0BC6">
      <w:pPr>
        <w:rPr>
          <w:b/>
          <w:color w:val="000000" w:themeColor="text1"/>
          <w:u w:val="single"/>
        </w:rPr>
      </w:pPr>
      <w:r w:rsidRPr="00624DA8">
        <w:rPr>
          <w:b/>
          <w:color w:val="000000" w:themeColor="text1"/>
          <w:u w:val="single"/>
        </w:rPr>
        <w:t>Here’s what to do:</w:t>
      </w:r>
    </w:p>
    <w:p w:rsidR="00F43713" w:rsidRPr="00624DA8" w:rsidRDefault="00F43713" w:rsidP="00ED34C2">
      <w:pPr>
        <w:pStyle w:val="ListParagraph"/>
        <w:numPr>
          <w:ilvl w:val="2"/>
          <w:numId w:val="20"/>
        </w:numPr>
        <w:rPr>
          <w:b/>
          <w:color w:val="000000" w:themeColor="text1"/>
          <w:u w:val="single"/>
        </w:rPr>
      </w:pPr>
      <w:r w:rsidRPr="00624DA8">
        <w:rPr>
          <w:b/>
          <w:color w:val="000000" w:themeColor="text1"/>
          <w:u w:val="single"/>
        </w:rPr>
        <w:t>Give your contribution a title which will inform and entice the reader</w:t>
      </w:r>
    </w:p>
    <w:p w:rsidR="00F43713" w:rsidRPr="00624DA8" w:rsidRDefault="00F43713" w:rsidP="00ED34C2">
      <w:pPr>
        <w:pStyle w:val="ListParagraph"/>
        <w:numPr>
          <w:ilvl w:val="2"/>
          <w:numId w:val="20"/>
        </w:numPr>
        <w:rPr>
          <w:b/>
          <w:color w:val="000000" w:themeColor="text1"/>
          <w:u w:val="single"/>
        </w:rPr>
      </w:pPr>
      <w:r w:rsidRPr="00624DA8">
        <w:rPr>
          <w:b/>
          <w:color w:val="000000" w:themeColor="text1"/>
          <w:u w:val="single"/>
        </w:rPr>
        <w:t>Provide an intro paragraph to what the article or commentary is all about, and what interesting issue or question it addresses</w:t>
      </w:r>
    </w:p>
    <w:p w:rsidR="00F43713" w:rsidRPr="00624DA8" w:rsidRDefault="00F43713" w:rsidP="00ED34C2">
      <w:pPr>
        <w:pStyle w:val="ListParagraph"/>
        <w:numPr>
          <w:ilvl w:val="2"/>
          <w:numId w:val="20"/>
        </w:numPr>
        <w:rPr>
          <w:b/>
          <w:color w:val="000000" w:themeColor="text1"/>
          <w:u w:val="single"/>
        </w:rPr>
      </w:pPr>
      <w:r w:rsidRPr="00624DA8">
        <w:rPr>
          <w:b/>
          <w:color w:val="000000" w:themeColor="text1"/>
          <w:u w:val="single"/>
        </w:rPr>
        <w:t>Please put your name underneath the title so we know who submitted the contribution</w:t>
      </w:r>
    </w:p>
    <w:p w:rsidR="00556DFD" w:rsidRPr="00624DA8" w:rsidRDefault="00556DFD" w:rsidP="005F0BC6">
      <w:pPr>
        <w:rPr>
          <w:color w:val="000000" w:themeColor="text1"/>
          <w:u w:val="single"/>
        </w:rPr>
      </w:pPr>
    </w:p>
    <w:p w:rsidR="00E61DDE" w:rsidRDefault="00E61DDE" w:rsidP="005F0BC6">
      <w:pPr>
        <w:rPr>
          <w:b/>
          <w:color w:val="000000" w:themeColor="text1"/>
          <w:u w:val="single"/>
        </w:rPr>
      </w:pPr>
    </w:p>
    <w:p w:rsidR="002C6D20" w:rsidRPr="00624DA8" w:rsidRDefault="002C6D20" w:rsidP="005F0BC6">
      <w:pPr>
        <w:rPr>
          <w:b/>
          <w:color w:val="000000" w:themeColor="text1"/>
          <w:u w:val="single"/>
        </w:rPr>
      </w:pPr>
      <w:r w:rsidRPr="00624DA8">
        <w:rPr>
          <w:b/>
          <w:color w:val="000000" w:themeColor="text1"/>
          <w:u w:val="single"/>
        </w:rPr>
        <w:t>CLASSROOM NORMS</w:t>
      </w:r>
    </w:p>
    <w:p w:rsidR="002C6D20" w:rsidRPr="00624DA8" w:rsidRDefault="002C6D20" w:rsidP="002C6D20">
      <w:pPr>
        <w:rPr>
          <w:color w:val="000000" w:themeColor="text1"/>
        </w:rPr>
      </w:pPr>
    </w:p>
    <w:p w:rsidR="002C6D20" w:rsidRPr="00624DA8" w:rsidRDefault="002C6D20" w:rsidP="002E6C18">
      <w:pPr>
        <w:jc w:val="center"/>
        <w:rPr>
          <w:b/>
          <w:i/>
          <w:color w:val="000000" w:themeColor="text1"/>
        </w:rPr>
      </w:pPr>
      <w:r w:rsidRPr="00624DA8">
        <w:rPr>
          <w:b/>
          <w:i/>
          <w:color w:val="000000" w:themeColor="text1"/>
        </w:rPr>
        <w:t>It's Our Learning Experience—Let's Make It Worthwhile</w:t>
      </w:r>
    </w:p>
    <w:p w:rsidR="002C6D20" w:rsidRPr="00624DA8" w:rsidRDefault="002C6D20" w:rsidP="002C6D20">
      <w:pPr>
        <w:rPr>
          <w:color w:val="000000" w:themeColor="text1"/>
        </w:rPr>
      </w:pPr>
    </w:p>
    <w:p w:rsidR="002C6D20" w:rsidRPr="00624DA8" w:rsidRDefault="00765A13" w:rsidP="002C6D20">
      <w:pPr>
        <w:rPr>
          <w:color w:val="000000" w:themeColor="text1"/>
        </w:rPr>
      </w:pPr>
      <w:r w:rsidRPr="00624DA8">
        <w:rPr>
          <w:color w:val="000000" w:themeColor="text1"/>
        </w:rPr>
        <w:t xml:space="preserve">I think of </w:t>
      </w:r>
      <w:r w:rsidR="002C6D20" w:rsidRPr="00624DA8">
        <w:rPr>
          <w:color w:val="000000" w:themeColor="text1"/>
        </w:rPr>
        <w:t>you as an adult learner and thus you own some responsibility for making the classroom an engaging and productive learning experience. I bring teaching experience, scholarly expertise, and practical know-how to the table. You bring expectations, experiences, a variety of learning styles, and hopefully a desire to learn. It's a good combination for us to make the course enjoyable, stimulating, and relevant.</w:t>
      </w:r>
    </w:p>
    <w:p w:rsidR="002C6D20" w:rsidRPr="00624DA8" w:rsidRDefault="002C6D20" w:rsidP="002C6D20">
      <w:pPr>
        <w:rPr>
          <w:color w:val="000000" w:themeColor="text1"/>
        </w:rPr>
      </w:pPr>
    </w:p>
    <w:p w:rsidR="002C6D20" w:rsidRPr="00624DA8" w:rsidRDefault="002C6D20" w:rsidP="002C6D20">
      <w:pPr>
        <w:rPr>
          <w:color w:val="000000" w:themeColor="text1"/>
        </w:rPr>
      </w:pPr>
      <w:r w:rsidRPr="00624DA8">
        <w:rPr>
          <w:color w:val="000000" w:themeColor="text1"/>
        </w:rPr>
        <w:t xml:space="preserve">So, when things are "working" for you, let me know. When things are not working as you would like, let me also know. I will listen, and adjust where possible. Real time feedback will be appreciated… </w:t>
      </w:r>
    </w:p>
    <w:p w:rsidR="002C6D20" w:rsidRPr="00624DA8" w:rsidRDefault="002C6D20" w:rsidP="002C6D20">
      <w:pPr>
        <w:rPr>
          <w:color w:val="000000" w:themeColor="text1"/>
        </w:rPr>
      </w:pPr>
    </w:p>
    <w:p w:rsidR="002C6D20" w:rsidRPr="00624DA8" w:rsidRDefault="00D353D8" w:rsidP="002C6D20">
      <w:pPr>
        <w:rPr>
          <w:b/>
          <w:color w:val="000000" w:themeColor="text1"/>
          <w:u w:val="single"/>
        </w:rPr>
      </w:pPr>
      <w:r w:rsidRPr="00624DA8">
        <w:rPr>
          <w:b/>
          <w:color w:val="000000" w:themeColor="text1"/>
          <w:u w:val="single"/>
        </w:rPr>
        <w:t>Bring</w:t>
      </w:r>
      <w:r w:rsidR="002C6D20" w:rsidRPr="00624DA8">
        <w:rPr>
          <w:b/>
          <w:color w:val="000000" w:themeColor="text1"/>
          <w:u w:val="single"/>
        </w:rPr>
        <w:t xml:space="preserve"> your name plate to </w:t>
      </w:r>
      <w:r w:rsidRPr="00624DA8">
        <w:rPr>
          <w:b/>
          <w:color w:val="000000" w:themeColor="text1"/>
          <w:u w:val="single"/>
        </w:rPr>
        <w:t xml:space="preserve">each and every </w:t>
      </w:r>
      <w:r w:rsidR="002C6D20" w:rsidRPr="00624DA8">
        <w:rPr>
          <w:b/>
          <w:color w:val="000000" w:themeColor="text1"/>
          <w:u w:val="single"/>
        </w:rPr>
        <w:t>class</w:t>
      </w:r>
      <w:r w:rsidRPr="00624DA8">
        <w:rPr>
          <w:b/>
          <w:color w:val="000000" w:themeColor="text1"/>
          <w:u w:val="single"/>
        </w:rPr>
        <w:t>!</w:t>
      </w:r>
    </w:p>
    <w:p w:rsidR="005F05FA" w:rsidRPr="00624DA8" w:rsidRDefault="002C6D20" w:rsidP="002C6D20">
      <w:pPr>
        <w:rPr>
          <w:color w:val="000000" w:themeColor="text1"/>
        </w:rPr>
      </w:pPr>
      <w:r w:rsidRPr="00624DA8">
        <w:rPr>
          <w:color w:val="000000" w:themeColor="text1"/>
        </w:rPr>
        <w:t>Please bring your name plate to class. If you do not have a nameplate with you, you should create one!</w:t>
      </w:r>
      <w:r w:rsidR="00B3524E" w:rsidRPr="00624DA8">
        <w:rPr>
          <w:color w:val="000000" w:themeColor="text1"/>
        </w:rPr>
        <w:t xml:space="preserve"> </w:t>
      </w:r>
      <w:r w:rsidR="00942E0A" w:rsidRPr="00624DA8">
        <w:rPr>
          <w:color w:val="000000" w:themeColor="text1"/>
        </w:rPr>
        <w:t>Otherwise, you will risk not being called on for class discussion.</w:t>
      </w:r>
    </w:p>
    <w:p w:rsidR="005F05FA" w:rsidRPr="00624DA8" w:rsidRDefault="005F05FA" w:rsidP="002C6D20">
      <w:pPr>
        <w:rPr>
          <w:color w:val="000000" w:themeColor="text1"/>
        </w:rPr>
      </w:pPr>
    </w:p>
    <w:p w:rsidR="005F05FA" w:rsidRPr="00624DA8" w:rsidRDefault="005F05FA" w:rsidP="002C6D20">
      <w:pPr>
        <w:rPr>
          <w:color w:val="000000" w:themeColor="text1"/>
        </w:rPr>
      </w:pPr>
    </w:p>
    <w:p w:rsidR="005F05FA" w:rsidRPr="00624DA8" w:rsidRDefault="005F05FA" w:rsidP="002C6D20">
      <w:pPr>
        <w:rPr>
          <w:color w:val="000000" w:themeColor="text1"/>
        </w:rPr>
      </w:pPr>
    </w:p>
    <w:p w:rsidR="002954FF" w:rsidRPr="00624DA8" w:rsidRDefault="00B3524E" w:rsidP="002C6D20">
      <w:pPr>
        <w:rPr>
          <w:b/>
          <w:color w:val="000000" w:themeColor="text1"/>
        </w:rPr>
      </w:pPr>
      <w:r w:rsidRPr="00624DA8">
        <w:rPr>
          <w:b/>
          <w:color w:val="000000" w:themeColor="text1"/>
          <w:u w:val="single"/>
        </w:rPr>
        <w:t>Minimize a</w:t>
      </w:r>
      <w:r w:rsidR="002C6D20" w:rsidRPr="00624DA8">
        <w:rPr>
          <w:b/>
          <w:color w:val="000000" w:themeColor="text1"/>
          <w:u w:val="single"/>
        </w:rPr>
        <w:t>rriving late to class or absenting oneself in the middle of class</w:t>
      </w:r>
    </w:p>
    <w:p w:rsidR="002931E1" w:rsidRPr="00624DA8" w:rsidRDefault="002C6D20" w:rsidP="002C6D20">
      <w:pPr>
        <w:rPr>
          <w:b/>
          <w:color w:val="000000" w:themeColor="text1"/>
        </w:rPr>
      </w:pPr>
      <w:r w:rsidRPr="00624DA8">
        <w:rPr>
          <w:color w:val="000000" w:themeColor="text1"/>
        </w:rPr>
        <w:t>Students arriving late or leaving early can disrupt class discussion and student learning.  If you arrive late or if you absolutely have to absent yourself during class, I ask you to do so as quietly and discre</w:t>
      </w:r>
      <w:r w:rsidR="004140B2" w:rsidRPr="00624DA8">
        <w:rPr>
          <w:color w:val="000000" w:themeColor="text1"/>
        </w:rPr>
        <w:t>tely</w:t>
      </w:r>
      <w:r w:rsidRPr="00624DA8">
        <w:rPr>
          <w:color w:val="000000" w:themeColor="text1"/>
        </w:rPr>
        <w:t xml:space="preserve"> as possible. </w:t>
      </w:r>
    </w:p>
    <w:p w:rsidR="002931E1" w:rsidRPr="00624DA8" w:rsidRDefault="002931E1" w:rsidP="002C6D20">
      <w:pPr>
        <w:rPr>
          <w:b/>
          <w:color w:val="000000" w:themeColor="text1"/>
        </w:rPr>
      </w:pPr>
    </w:p>
    <w:p w:rsidR="002931E1" w:rsidRPr="00624DA8" w:rsidRDefault="002931E1" w:rsidP="002C6D20">
      <w:pPr>
        <w:rPr>
          <w:b/>
          <w:color w:val="000000" w:themeColor="text1"/>
        </w:rPr>
      </w:pPr>
    </w:p>
    <w:p w:rsidR="002C6D20" w:rsidRPr="00624DA8" w:rsidRDefault="002C6D20" w:rsidP="002C6D20">
      <w:pPr>
        <w:rPr>
          <w:color w:val="000000" w:themeColor="text1"/>
        </w:rPr>
      </w:pPr>
      <w:r w:rsidRPr="00624DA8">
        <w:rPr>
          <w:b/>
          <w:color w:val="000000" w:themeColor="text1"/>
          <w:u w:val="single"/>
        </w:rPr>
        <w:t>Use of electronic devices in class</w:t>
      </w:r>
    </w:p>
    <w:p w:rsidR="002C6D20" w:rsidRPr="00624DA8" w:rsidRDefault="002C6D20" w:rsidP="002C6D20">
      <w:pPr>
        <w:rPr>
          <w:color w:val="000000" w:themeColor="text1"/>
          <w:u w:val="single"/>
        </w:rPr>
      </w:pPr>
      <w:r w:rsidRPr="00624DA8">
        <w:rPr>
          <w:color w:val="000000" w:themeColor="text1"/>
        </w:rPr>
        <w:t>Other than</w:t>
      </w:r>
      <w:r w:rsidR="00CD29C2" w:rsidRPr="00624DA8">
        <w:rPr>
          <w:color w:val="000000" w:themeColor="text1"/>
        </w:rPr>
        <w:t xml:space="preserve"> </w:t>
      </w:r>
      <w:r w:rsidR="000F74A2" w:rsidRPr="00624DA8">
        <w:rPr>
          <w:color w:val="000000" w:themeColor="text1"/>
        </w:rPr>
        <w:t>the simulation class</w:t>
      </w:r>
      <w:r w:rsidRPr="00624DA8">
        <w:rPr>
          <w:color w:val="000000" w:themeColor="text1"/>
        </w:rPr>
        <w:t xml:space="preserve">, </w:t>
      </w:r>
      <w:r w:rsidRPr="00624DA8">
        <w:rPr>
          <w:color w:val="000000" w:themeColor="text1"/>
          <w:u w:val="single"/>
        </w:rPr>
        <w:t>please turn off all laptops, cell phones, blackberries, wireless connections, and any other electronic devices during class time.</w:t>
      </w:r>
      <w:r w:rsidR="00F43713" w:rsidRPr="00624DA8">
        <w:rPr>
          <w:color w:val="000000" w:themeColor="text1"/>
          <w:u w:val="single"/>
        </w:rPr>
        <w:t xml:space="preserve"> This is consistent with the CBS Learning Community expectations. </w:t>
      </w:r>
    </w:p>
    <w:sectPr w:rsidR="002C6D20" w:rsidRPr="00624DA8" w:rsidSect="007E75FC">
      <w:footerReference w:type="default" r:id="rId9"/>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A09" w:rsidRDefault="00AA4A09" w:rsidP="00764C89">
      <w:r>
        <w:separator/>
      </w:r>
    </w:p>
  </w:endnote>
  <w:endnote w:type="continuationSeparator" w:id="0">
    <w:p w:rsidR="00AA4A09" w:rsidRDefault="00AA4A09" w:rsidP="0076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3 LT Std">
    <w:altName w:val="Garamond 3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B5" w:rsidRDefault="000109B5">
    <w:pPr>
      <w:pStyle w:val="Footer"/>
      <w:jc w:val="center"/>
      <w:rPr>
        <w:lang w:val="en-US"/>
      </w:rPr>
    </w:pPr>
  </w:p>
  <w:p w:rsidR="000109B5" w:rsidRDefault="000109B5">
    <w:pPr>
      <w:pStyle w:val="Footer"/>
      <w:jc w:val="center"/>
    </w:pPr>
    <w:r>
      <w:t xml:space="preserve">Page </w:t>
    </w:r>
    <w:r>
      <w:rPr>
        <w:b/>
      </w:rPr>
      <w:fldChar w:fldCharType="begin"/>
    </w:r>
    <w:r>
      <w:rPr>
        <w:b/>
      </w:rPr>
      <w:instrText xml:space="preserve"> PAGE </w:instrText>
    </w:r>
    <w:r>
      <w:rPr>
        <w:b/>
      </w:rPr>
      <w:fldChar w:fldCharType="separate"/>
    </w:r>
    <w:r w:rsidR="009D1035">
      <w:rPr>
        <w:b/>
        <w:noProof/>
      </w:rPr>
      <w:t>13</w:t>
    </w:r>
    <w:r>
      <w:rPr>
        <w:b/>
      </w:rPr>
      <w:fldChar w:fldCharType="end"/>
    </w:r>
    <w:r>
      <w:t xml:space="preserve"> of </w:t>
    </w:r>
    <w:r>
      <w:rPr>
        <w:b/>
      </w:rPr>
      <w:fldChar w:fldCharType="begin"/>
    </w:r>
    <w:r>
      <w:rPr>
        <w:b/>
      </w:rPr>
      <w:instrText xml:space="preserve"> NUMPAGES  </w:instrText>
    </w:r>
    <w:r>
      <w:rPr>
        <w:b/>
      </w:rPr>
      <w:fldChar w:fldCharType="separate"/>
    </w:r>
    <w:r w:rsidR="009D1035">
      <w:rPr>
        <w:b/>
        <w:noProof/>
      </w:rPr>
      <w:t>13</w:t>
    </w:r>
    <w:r>
      <w:rPr>
        <w:b/>
      </w:rPr>
      <w:fldChar w:fldCharType="end"/>
    </w:r>
  </w:p>
  <w:p w:rsidR="000109B5" w:rsidRDefault="00010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A09" w:rsidRDefault="00AA4A09" w:rsidP="00764C89">
      <w:r>
        <w:separator/>
      </w:r>
    </w:p>
  </w:footnote>
  <w:footnote w:type="continuationSeparator" w:id="0">
    <w:p w:rsidR="00AA4A09" w:rsidRDefault="00AA4A09" w:rsidP="00764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1D"/>
    <w:multiLevelType w:val="hybridMultilevel"/>
    <w:tmpl w:val="8B8841F0"/>
    <w:lvl w:ilvl="0" w:tplc="024ED9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7629F2"/>
    <w:multiLevelType w:val="hybridMultilevel"/>
    <w:tmpl w:val="3F309EFE"/>
    <w:lvl w:ilvl="0" w:tplc="83F60E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E137F4"/>
    <w:multiLevelType w:val="hybridMultilevel"/>
    <w:tmpl w:val="9E3033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060E96"/>
    <w:multiLevelType w:val="hybridMultilevel"/>
    <w:tmpl w:val="7BA623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AB2748"/>
    <w:multiLevelType w:val="hybridMultilevel"/>
    <w:tmpl w:val="4EDA563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13671"/>
    <w:multiLevelType w:val="hybridMultilevel"/>
    <w:tmpl w:val="B7F816EE"/>
    <w:lvl w:ilvl="0" w:tplc="DED8AD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B15369"/>
    <w:multiLevelType w:val="hybridMultilevel"/>
    <w:tmpl w:val="6936D128"/>
    <w:lvl w:ilvl="0" w:tplc="7852879C">
      <w:start w:val="1"/>
      <w:numFmt w:val="lowerLetter"/>
      <w:lvlText w:val="%1)"/>
      <w:lvlJc w:val="left"/>
      <w:pPr>
        <w:ind w:left="1440" w:hanging="360"/>
      </w:pPr>
      <w:rPr>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545AF2"/>
    <w:multiLevelType w:val="hybridMultilevel"/>
    <w:tmpl w:val="2C24E0C4"/>
    <w:lvl w:ilvl="0" w:tplc="541E7B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C25498"/>
    <w:multiLevelType w:val="hybridMultilevel"/>
    <w:tmpl w:val="6936D128"/>
    <w:lvl w:ilvl="0" w:tplc="7852879C">
      <w:start w:val="1"/>
      <w:numFmt w:val="lowerLetter"/>
      <w:lvlText w:val="%1)"/>
      <w:lvlJc w:val="left"/>
      <w:pPr>
        <w:ind w:left="1440" w:hanging="360"/>
      </w:pPr>
      <w:rPr>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4B397E"/>
    <w:multiLevelType w:val="hybridMultilevel"/>
    <w:tmpl w:val="DA78ABD0"/>
    <w:lvl w:ilvl="0" w:tplc="0E7E3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5B7488"/>
    <w:multiLevelType w:val="hybridMultilevel"/>
    <w:tmpl w:val="D8828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A3C8F"/>
    <w:multiLevelType w:val="hybridMultilevel"/>
    <w:tmpl w:val="6E925228"/>
    <w:lvl w:ilvl="0" w:tplc="BA90C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31A2721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457265"/>
    <w:multiLevelType w:val="hybridMultilevel"/>
    <w:tmpl w:val="A092778C"/>
    <w:lvl w:ilvl="0" w:tplc="B28631C6">
      <w:start w:val="1"/>
      <w:numFmt w:val="lowerLetter"/>
      <w:lvlText w:val="%1)"/>
      <w:lvlJc w:val="left"/>
      <w:pPr>
        <w:ind w:left="144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6B3854"/>
    <w:multiLevelType w:val="hybridMultilevel"/>
    <w:tmpl w:val="60C857C0"/>
    <w:lvl w:ilvl="0" w:tplc="798200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6663F9"/>
    <w:multiLevelType w:val="hybridMultilevel"/>
    <w:tmpl w:val="0046EA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D7C5A"/>
    <w:multiLevelType w:val="hybridMultilevel"/>
    <w:tmpl w:val="52C83C8A"/>
    <w:lvl w:ilvl="0" w:tplc="4E1E37C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99F7A18"/>
    <w:multiLevelType w:val="hybridMultilevel"/>
    <w:tmpl w:val="7BA623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E32D0E"/>
    <w:multiLevelType w:val="hybridMultilevel"/>
    <w:tmpl w:val="54A8306E"/>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14639F"/>
    <w:multiLevelType w:val="hybridMultilevel"/>
    <w:tmpl w:val="9BB644F8"/>
    <w:lvl w:ilvl="0" w:tplc="E6B41C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084C00"/>
    <w:multiLevelType w:val="hybridMultilevel"/>
    <w:tmpl w:val="A7BEB268"/>
    <w:lvl w:ilvl="0" w:tplc="0E727A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5606FB7"/>
    <w:multiLevelType w:val="hybridMultilevel"/>
    <w:tmpl w:val="2BE8D3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8510EA"/>
    <w:multiLevelType w:val="hybridMultilevel"/>
    <w:tmpl w:val="1B8640E4"/>
    <w:lvl w:ilvl="0" w:tplc="D6EC97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F863551"/>
    <w:multiLevelType w:val="hybridMultilevel"/>
    <w:tmpl w:val="2766CFC6"/>
    <w:lvl w:ilvl="0" w:tplc="DBD4E0B0">
      <w:start w:val="8"/>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44E97"/>
    <w:multiLevelType w:val="hybridMultilevel"/>
    <w:tmpl w:val="B65EC61A"/>
    <w:lvl w:ilvl="0" w:tplc="8EA02D32">
      <w:start w:val="1"/>
      <w:numFmt w:val="lowerLetter"/>
      <w:lvlText w:val="%1)"/>
      <w:lvlJc w:val="left"/>
      <w:pPr>
        <w:ind w:left="144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514625A1"/>
    <w:multiLevelType w:val="hybridMultilevel"/>
    <w:tmpl w:val="60C857C0"/>
    <w:lvl w:ilvl="0" w:tplc="798200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BE2F86"/>
    <w:multiLevelType w:val="hybridMultilevel"/>
    <w:tmpl w:val="FBA0EAAE"/>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B5849"/>
    <w:multiLevelType w:val="hybridMultilevel"/>
    <w:tmpl w:val="A092778C"/>
    <w:lvl w:ilvl="0" w:tplc="B28631C6">
      <w:start w:val="1"/>
      <w:numFmt w:val="lowerLetter"/>
      <w:lvlText w:val="%1)"/>
      <w:lvlJc w:val="left"/>
      <w:pPr>
        <w:ind w:left="144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237E2D"/>
    <w:multiLevelType w:val="hybridMultilevel"/>
    <w:tmpl w:val="BBEE4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524DE5"/>
    <w:multiLevelType w:val="hybridMultilevel"/>
    <w:tmpl w:val="86A84840"/>
    <w:lvl w:ilvl="0" w:tplc="065097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D04081B"/>
    <w:multiLevelType w:val="hybridMultilevel"/>
    <w:tmpl w:val="7B4EE724"/>
    <w:lvl w:ilvl="0" w:tplc="533E0CF6">
      <w:start w:val="1"/>
      <w:numFmt w:val="lowerLetter"/>
      <w:lvlText w:val="%1)"/>
      <w:lvlJc w:val="left"/>
      <w:pPr>
        <w:ind w:left="171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D7674D"/>
    <w:multiLevelType w:val="hybridMultilevel"/>
    <w:tmpl w:val="931E65C4"/>
    <w:lvl w:ilvl="0" w:tplc="42D2DCE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175FC9"/>
    <w:multiLevelType w:val="hybridMultilevel"/>
    <w:tmpl w:val="D55CD2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A905EC"/>
    <w:multiLevelType w:val="hybridMultilevel"/>
    <w:tmpl w:val="B2D8B156"/>
    <w:lvl w:ilvl="0" w:tplc="EE0CDA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6236187"/>
    <w:multiLevelType w:val="hybridMultilevel"/>
    <w:tmpl w:val="9C3C269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E75541"/>
    <w:multiLevelType w:val="hybridMultilevel"/>
    <w:tmpl w:val="989644D2"/>
    <w:lvl w:ilvl="0" w:tplc="0409001B">
      <w:start w:val="1"/>
      <w:numFmt w:val="lowerRoman"/>
      <w:lvlText w:val="%1."/>
      <w:lvlJc w:val="right"/>
      <w:pPr>
        <w:ind w:left="720" w:hanging="360"/>
      </w:pPr>
    </w:lvl>
    <w:lvl w:ilvl="1" w:tplc="A01006C6">
      <w:start w:val="1"/>
      <w:numFmt w:val="lowerLetter"/>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D5122"/>
    <w:multiLevelType w:val="hybridMultilevel"/>
    <w:tmpl w:val="7C16ED1A"/>
    <w:lvl w:ilvl="0" w:tplc="0409001B">
      <w:start w:val="1"/>
      <w:numFmt w:val="lowerRoman"/>
      <w:lvlText w:val="%1."/>
      <w:lvlJc w:val="righ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7"/>
  </w:num>
  <w:num w:numId="4">
    <w:abstractNumId w:val="1"/>
  </w:num>
  <w:num w:numId="5">
    <w:abstractNumId w:val="9"/>
  </w:num>
  <w:num w:numId="6">
    <w:abstractNumId w:val="30"/>
  </w:num>
  <w:num w:numId="7">
    <w:abstractNumId w:val="19"/>
  </w:num>
  <w:num w:numId="8">
    <w:abstractNumId w:val="24"/>
  </w:num>
  <w:num w:numId="9">
    <w:abstractNumId w:val="33"/>
  </w:num>
  <w:num w:numId="10">
    <w:abstractNumId w:val="29"/>
  </w:num>
  <w:num w:numId="11">
    <w:abstractNumId w:val="3"/>
  </w:num>
  <w:num w:numId="12">
    <w:abstractNumId w:val="31"/>
  </w:num>
  <w:num w:numId="13">
    <w:abstractNumId w:val="26"/>
  </w:num>
  <w:num w:numId="14">
    <w:abstractNumId w:val="35"/>
  </w:num>
  <w:num w:numId="15">
    <w:abstractNumId w:val="8"/>
  </w:num>
  <w:num w:numId="16">
    <w:abstractNumId w:val="17"/>
  </w:num>
  <w:num w:numId="17">
    <w:abstractNumId w:val="25"/>
  </w:num>
  <w:num w:numId="18">
    <w:abstractNumId w:val="34"/>
  </w:num>
  <w:num w:numId="19">
    <w:abstractNumId w:val="18"/>
  </w:num>
  <w:num w:numId="20">
    <w:abstractNumId w:val="11"/>
  </w:num>
  <w:num w:numId="21">
    <w:abstractNumId w:val="21"/>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2"/>
  </w:num>
  <w:num w:numId="26">
    <w:abstractNumId w:val="22"/>
  </w:num>
  <w:num w:numId="27">
    <w:abstractNumId w:val="6"/>
  </w:num>
  <w:num w:numId="28">
    <w:abstractNumId w:val="16"/>
  </w:num>
  <w:num w:numId="29">
    <w:abstractNumId w:val="14"/>
  </w:num>
  <w:num w:numId="30">
    <w:abstractNumId w:val="13"/>
  </w:num>
  <w:num w:numId="31">
    <w:abstractNumId w:val="5"/>
  </w:num>
  <w:num w:numId="32">
    <w:abstractNumId w:val="20"/>
  </w:num>
  <w:num w:numId="33">
    <w:abstractNumId w:val="2"/>
  </w:num>
  <w:num w:numId="34">
    <w:abstractNumId w:val="28"/>
  </w:num>
  <w:num w:numId="35">
    <w:abstractNumId w:val="12"/>
  </w:num>
  <w:num w:numId="36">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20"/>
    <w:rsid w:val="0000058C"/>
    <w:rsid w:val="00003840"/>
    <w:rsid w:val="000043E0"/>
    <w:rsid w:val="000109B5"/>
    <w:rsid w:val="00017EA0"/>
    <w:rsid w:val="00037D8E"/>
    <w:rsid w:val="000409E4"/>
    <w:rsid w:val="00046AF1"/>
    <w:rsid w:val="00053E97"/>
    <w:rsid w:val="00055C96"/>
    <w:rsid w:val="0005772F"/>
    <w:rsid w:val="00057B59"/>
    <w:rsid w:val="00063789"/>
    <w:rsid w:val="0007026A"/>
    <w:rsid w:val="00070EE3"/>
    <w:rsid w:val="00072EEA"/>
    <w:rsid w:val="00077174"/>
    <w:rsid w:val="00080674"/>
    <w:rsid w:val="00082723"/>
    <w:rsid w:val="000842DD"/>
    <w:rsid w:val="0009575E"/>
    <w:rsid w:val="00096A4C"/>
    <w:rsid w:val="000A1FE5"/>
    <w:rsid w:val="000B43E0"/>
    <w:rsid w:val="000C0023"/>
    <w:rsid w:val="000C578B"/>
    <w:rsid w:val="000D3C86"/>
    <w:rsid w:val="000D4EA0"/>
    <w:rsid w:val="000E1BE6"/>
    <w:rsid w:val="000E2B71"/>
    <w:rsid w:val="000F4EF0"/>
    <w:rsid w:val="000F74A2"/>
    <w:rsid w:val="00107E62"/>
    <w:rsid w:val="00111083"/>
    <w:rsid w:val="00124B01"/>
    <w:rsid w:val="0013206B"/>
    <w:rsid w:val="00135543"/>
    <w:rsid w:val="00135D8E"/>
    <w:rsid w:val="001370BB"/>
    <w:rsid w:val="001419EA"/>
    <w:rsid w:val="001519B2"/>
    <w:rsid w:val="001628B6"/>
    <w:rsid w:val="00170C82"/>
    <w:rsid w:val="0017172E"/>
    <w:rsid w:val="001735A5"/>
    <w:rsid w:val="0017607F"/>
    <w:rsid w:val="001767AB"/>
    <w:rsid w:val="0019052F"/>
    <w:rsid w:val="001941DB"/>
    <w:rsid w:val="001A4AFC"/>
    <w:rsid w:val="001B2C15"/>
    <w:rsid w:val="001B459C"/>
    <w:rsid w:val="001B4F2C"/>
    <w:rsid w:val="001C422A"/>
    <w:rsid w:val="001C4D92"/>
    <w:rsid w:val="001C6714"/>
    <w:rsid w:val="001E06A3"/>
    <w:rsid w:val="001E7C54"/>
    <w:rsid w:val="001F0F82"/>
    <w:rsid w:val="001F3FE2"/>
    <w:rsid w:val="00200B70"/>
    <w:rsid w:val="002047CB"/>
    <w:rsid w:val="00206945"/>
    <w:rsid w:val="00211EF2"/>
    <w:rsid w:val="00215747"/>
    <w:rsid w:val="00216116"/>
    <w:rsid w:val="0021747E"/>
    <w:rsid w:val="00220D44"/>
    <w:rsid w:val="002216EB"/>
    <w:rsid w:val="002222A7"/>
    <w:rsid w:val="00222EFB"/>
    <w:rsid w:val="0022404B"/>
    <w:rsid w:val="00226776"/>
    <w:rsid w:val="00236CE2"/>
    <w:rsid w:val="00242FEB"/>
    <w:rsid w:val="00257E8B"/>
    <w:rsid w:val="0026157F"/>
    <w:rsid w:val="0026166D"/>
    <w:rsid w:val="00262937"/>
    <w:rsid w:val="00264502"/>
    <w:rsid w:val="00282669"/>
    <w:rsid w:val="00287475"/>
    <w:rsid w:val="002931E1"/>
    <w:rsid w:val="002954FF"/>
    <w:rsid w:val="00296E37"/>
    <w:rsid w:val="002A0035"/>
    <w:rsid w:val="002A1528"/>
    <w:rsid w:val="002A661D"/>
    <w:rsid w:val="002A7030"/>
    <w:rsid w:val="002B7218"/>
    <w:rsid w:val="002C4C9F"/>
    <w:rsid w:val="002C6D20"/>
    <w:rsid w:val="002D09C4"/>
    <w:rsid w:val="002E6C18"/>
    <w:rsid w:val="002F04E8"/>
    <w:rsid w:val="002F0F89"/>
    <w:rsid w:val="002F687D"/>
    <w:rsid w:val="00304FA7"/>
    <w:rsid w:val="00307D90"/>
    <w:rsid w:val="00321106"/>
    <w:rsid w:val="00327CF9"/>
    <w:rsid w:val="003351F1"/>
    <w:rsid w:val="003359B6"/>
    <w:rsid w:val="003453AF"/>
    <w:rsid w:val="00345AB1"/>
    <w:rsid w:val="0034635A"/>
    <w:rsid w:val="003576F2"/>
    <w:rsid w:val="0036346C"/>
    <w:rsid w:val="00364DC4"/>
    <w:rsid w:val="00381C41"/>
    <w:rsid w:val="00382F73"/>
    <w:rsid w:val="00384AB2"/>
    <w:rsid w:val="003B2D68"/>
    <w:rsid w:val="003C58BE"/>
    <w:rsid w:val="003D0B89"/>
    <w:rsid w:val="003E2E26"/>
    <w:rsid w:val="003E6BD1"/>
    <w:rsid w:val="003F4695"/>
    <w:rsid w:val="0040044D"/>
    <w:rsid w:val="00402743"/>
    <w:rsid w:val="00413220"/>
    <w:rsid w:val="00413CE8"/>
    <w:rsid w:val="004140B2"/>
    <w:rsid w:val="00416B1A"/>
    <w:rsid w:val="0042513D"/>
    <w:rsid w:val="00426681"/>
    <w:rsid w:val="00426ABD"/>
    <w:rsid w:val="004433A8"/>
    <w:rsid w:val="0044764D"/>
    <w:rsid w:val="00447794"/>
    <w:rsid w:val="0045189D"/>
    <w:rsid w:val="004644B9"/>
    <w:rsid w:val="00471443"/>
    <w:rsid w:val="0047486D"/>
    <w:rsid w:val="00481F53"/>
    <w:rsid w:val="00487903"/>
    <w:rsid w:val="00490827"/>
    <w:rsid w:val="00491E43"/>
    <w:rsid w:val="00496ADC"/>
    <w:rsid w:val="004A0F1A"/>
    <w:rsid w:val="004A1C0E"/>
    <w:rsid w:val="004B0530"/>
    <w:rsid w:val="004B0A30"/>
    <w:rsid w:val="004B13FE"/>
    <w:rsid w:val="004B320C"/>
    <w:rsid w:val="004B724A"/>
    <w:rsid w:val="004C4254"/>
    <w:rsid w:val="004C5E39"/>
    <w:rsid w:val="004D3F9C"/>
    <w:rsid w:val="004D45D8"/>
    <w:rsid w:val="004D553B"/>
    <w:rsid w:val="004D5ABE"/>
    <w:rsid w:val="004E3629"/>
    <w:rsid w:val="004E3664"/>
    <w:rsid w:val="004E7FBB"/>
    <w:rsid w:val="004F26DE"/>
    <w:rsid w:val="0050313E"/>
    <w:rsid w:val="005105DF"/>
    <w:rsid w:val="00516703"/>
    <w:rsid w:val="00535441"/>
    <w:rsid w:val="005373C9"/>
    <w:rsid w:val="005410A5"/>
    <w:rsid w:val="005414C5"/>
    <w:rsid w:val="0054587B"/>
    <w:rsid w:val="00550006"/>
    <w:rsid w:val="00556DFD"/>
    <w:rsid w:val="00561B95"/>
    <w:rsid w:val="005648EB"/>
    <w:rsid w:val="00565CB1"/>
    <w:rsid w:val="00572413"/>
    <w:rsid w:val="005768F6"/>
    <w:rsid w:val="00580900"/>
    <w:rsid w:val="0058242C"/>
    <w:rsid w:val="00585256"/>
    <w:rsid w:val="005937A8"/>
    <w:rsid w:val="00596802"/>
    <w:rsid w:val="005A1A52"/>
    <w:rsid w:val="005A2D5A"/>
    <w:rsid w:val="005A2F43"/>
    <w:rsid w:val="005B3B3B"/>
    <w:rsid w:val="005B4FAE"/>
    <w:rsid w:val="005C5DF6"/>
    <w:rsid w:val="005D0600"/>
    <w:rsid w:val="005D2521"/>
    <w:rsid w:val="005D38D6"/>
    <w:rsid w:val="005E3260"/>
    <w:rsid w:val="005F02F0"/>
    <w:rsid w:val="005F05FA"/>
    <w:rsid w:val="005F0BC6"/>
    <w:rsid w:val="005F2524"/>
    <w:rsid w:val="00606851"/>
    <w:rsid w:val="0061002E"/>
    <w:rsid w:val="006152C0"/>
    <w:rsid w:val="0061625E"/>
    <w:rsid w:val="006234DD"/>
    <w:rsid w:val="00624DA8"/>
    <w:rsid w:val="0062645C"/>
    <w:rsid w:val="00631097"/>
    <w:rsid w:val="00645791"/>
    <w:rsid w:val="00645CC3"/>
    <w:rsid w:val="00654F82"/>
    <w:rsid w:val="00664186"/>
    <w:rsid w:val="00667FAB"/>
    <w:rsid w:val="00671647"/>
    <w:rsid w:val="0067218D"/>
    <w:rsid w:val="00682C03"/>
    <w:rsid w:val="00692092"/>
    <w:rsid w:val="006B57D1"/>
    <w:rsid w:val="006C2F94"/>
    <w:rsid w:val="006C40D3"/>
    <w:rsid w:val="006C45FD"/>
    <w:rsid w:val="006C5895"/>
    <w:rsid w:val="006D0AE9"/>
    <w:rsid w:val="006D1206"/>
    <w:rsid w:val="00701CEC"/>
    <w:rsid w:val="00712E45"/>
    <w:rsid w:val="007141A2"/>
    <w:rsid w:val="00716C2E"/>
    <w:rsid w:val="00721215"/>
    <w:rsid w:val="00722BC2"/>
    <w:rsid w:val="00727723"/>
    <w:rsid w:val="00732C83"/>
    <w:rsid w:val="007334CD"/>
    <w:rsid w:val="00764C89"/>
    <w:rsid w:val="0076538D"/>
    <w:rsid w:val="00765A13"/>
    <w:rsid w:val="00773A88"/>
    <w:rsid w:val="00773E26"/>
    <w:rsid w:val="00777BAC"/>
    <w:rsid w:val="0079432B"/>
    <w:rsid w:val="00794897"/>
    <w:rsid w:val="007A51B1"/>
    <w:rsid w:val="007A68C2"/>
    <w:rsid w:val="007B11EC"/>
    <w:rsid w:val="007B4498"/>
    <w:rsid w:val="007C1605"/>
    <w:rsid w:val="007D10D7"/>
    <w:rsid w:val="007D1840"/>
    <w:rsid w:val="007E25C9"/>
    <w:rsid w:val="007E3466"/>
    <w:rsid w:val="007E4229"/>
    <w:rsid w:val="007E5298"/>
    <w:rsid w:val="007E75FC"/>
    <w:rsid w:val="007F4696"/>
    <w:rsid w:val="007F4758"/>
    <w:rsid w:val="008224E9"/>
    <w:rsid w:val="00833F79"/>
    <w:rsid w:val="0083759E"/>
    <w:rsid w:val="00840773"/>
    <w:rsid w:val="0084080C"/>
    <w:rsid w:val="0084499A"/>
    <w:rsid w:val="0085587C"/>
    <w:rsid w:val="00856725"/>
    <w:rsid w:val="00857342"/>
    <w:rsid w:val="008674F9"/>
    <w:rsid w:val="00870125"/>
    <w:rsid w:val="008725A4"/>
    <w:rsid w:val="0089057A"/>
    <w:rsid w:val="0089353D"/>
    <w:rsid w:val="00893B06"/>
    <w:rsid w:val="008A43CE"/>
    <w:rsid w:val="008B17B4"/>
    <w:rsid w:val="008C355B"/>
    <w:rsid w:val="008D0AA2"/>
    <w:rsid w:val="008D3A5A"/>
    <w:rsid w:val="008D40B7"/>
    <w:rsid w:val="008D4AFA"/>
    <w:rsid w:val="008D6D15"/>
    <w:rsid w:val="009044CE"/>
    <w:rsid w:val="009050D6"/>
    <w:rsid w:val="00911914"/>
    <w:rsid w:val="00913CBC"/>
    <w:rsid w:val="00914596"/>
    <w:rsid w:val="009155BD"/>
    <w:rsid w:val="009158FA"/>
    <w:rsid w:val="00920DF7"/>
    <w:rsid w:val="009233E6"/>
    <w:rsid w:val="00942E0A"/>
    <w:rsid w:val="009513AC"/>
    <w:rsid w:val="00954156"/>
    <w:rsid w:val="00954463"/>
    <w:rsid w:val="009609CD"/>
    <w:rsid w:val="0097498F"/>
    <w:rsid w:val="0098076C"/>
    <w:rsid w:val="00983EA5"/>
    <w:rsid w:val="00990F16"/>
    <w:rsid w:val="009A0148"/>
    <w:rsid w:val="009A774F"/>
    <w:rsid w:val="009B1B0F"/>
    <w:rsid w:val="009B766C"/>
    <w:rsid w:val="009C0465"/>
    <w:rsid w:val="009C1D34"/>
    <w:rsid w:val="009C6561"/>
    <w:rsid w:val="009D0A08"/>
    <w:rsid w:val="009D1035"/>
    <w:rsid w:val="009E0477"/>
    <w:rsid w:val="009F0AF8"/>
    <w:rsid w:val="009F4B75"/>
    <w:rsid w:val="009F6093"/>
    <w:rsid w:val="00A002F4"/>
    <w:rsid w:val="00A016A2"/>
    <w:rsid w:val="00A0288A"/>
    <w:rsid w:val="00A11F53"/>
    <w:rsid w:val="00A126DF"/>
    <w:rsid w:val="00A13DA0"/>
    <w:rsid w:val="00A225A7"/>
    <w:rsid w:val="00A2477F"/>
    <w:rsid w:val="00A24804"/>
    <w:rsid w:val="00A3556E"/>
    <w:rsid w:val="00A366F8"/>
    <w:rsid w:val="00A4517E"/>
    <w:rsid w:val="00A56EE3"/>
    <w:rsid w:val="00A60C63"/>
    <w:rsid w:val="00A7239F"/>
    <w:rsid w:val="00A76E86"/>
    <w:rsid w:val="00A77248"/>
    <w:rsid w:val="00A84041"/>
    <w:rsid w:val="00A8718D"/>
    <w:rsid w:val="00A87AEE"/>
    <w:rsid w:val="00A93861"/>
    <w:rsid w:val="00A95E5B"/>
    <w:rsid w:val="00AA4A09"/>
    <w:rsid w:val="00AB0E85"/>
    <w:rsid w:val="00AB2701"/>
    <w:rsid w:val="00AB38DD"/>
    <w:rsid w:val="00AC0E33"/>
    <w:rsid w:val="00AC45F5"/>
    <w:rsid w:val="00AD72E8"/>
    <w:rsid w:val="00AE7B84"/>
    <w:rsid w:val="00AF266B"/>
    <w:rsid w:val="00AF4A29"/>
    <w:rsid w:val="00AF74A1"/>
    <w:rsid w:val="00B00C54"/>
    <w:rsid w:val="00B00D32"/>
    <w:rsid w:val="00B04C05"/>
    <w:rsid w:val="00B1460B"/>
    <w:rsid w:val="00B22176"/>
    <w:rsid w:val="00B25657"/>
    <w:rsid w:val="00B331B4"/>
    <w:rsid w:val="00B3524E"/>
    <w:rsid w:val="00B376E6"/>
    <w:rsid w:val="00B406D3"/>
    <w:rsid w:val="00B43EF2"/>
    <w:rsid w:val="00B50654"/>
    <w:rsid w:val="00B52891"/>
    <w:rsid w:val="00B52BB4"/>
    <w:rsid w:val="00B67FD6"/>
    <w:rsid w:val="00B71262"/>
    <w:rsid w:val="00B71746"/>
    <w:rsid w:val="00B75987"/>
    <w:rsid w:val="00B8339E"/>
    <w:rsid w:val="00B84AE7"/>
    <w:rsid w:val="00BA2FCD"/>
    <w:rsid w:val="00BA4643"/>
    <w:rsid w:val="00BA7BE8"/>
    <w:rsid w:val="00BB77C5"/>
    <w:rsid w:val="00BC2150"/>
    <w:rsid w:val="00BC486F"/>
    <w:rsid w:val="00BC743F"/>
    <w:rsid w:val="00BD1C88"/>
    <w:rsid w:val="00BD2246"/>
    <w:rsid w:val="00BD3EC8"/>
    <w:rsid w:val="00BF12CF"/>
    <w:rsid w:val="00C01350"/>
    <w:rsid w:val="00C13A28"/>
    <w:rsid w:val="00C21B91"/>
    <w:rsid w:val="00C236BE"/>
    <w:rsid w:val="00C2404D"/>
    <w:rsid w:val="00C275BA"/>
    <w:rsid w:val="00C316ED"/>
    <w:rsid w:val="00C33143"/>
    <w:rsid w:val="00C44416"/>
    <w:rsid w:val="00C45033"/>
    <w:rsid w:val="00C45E05"/>
    <w:rsid w:val="00C46AFC"/>
    <w:rsid w:val="00C52ACF"/>
    <w:rsid w:val="00C53AA1"/>
    <w:rsid w:val="00C5544B"/>
    <w:rsid w:val="00C56E53"/>
    <w:rsid w:val="00C70D0F"/>
    <w:rsid w:val="00C77CE5"/>
    <w:rsid w:val="00C8051F"/>
    <w:rsid w:val="00C8337A"/>
    <w:rsid w:val="00C8504F"/>
    <w:rsid w:val="00C867CC"/>
    <w:rsid w:val="00C948B8"/>
    <w:rsid w:val="00CA28C3"/>
    <w:rsid w:val="00CA4CA5"/>
    <w:rsid w:val="00CA4F8A"/>
    <w:rsid w:val="00CB1055"/>
    <w:rsid w:val="00CB4346"/>
    <w:rsid w:val="00CB5ACB"/>
    <w:rsid w:val="00CC2784"/>
    <w:rsid w:val="00CD29C2"/>
    <w:rsid w:val="00CE1F41"/>
    <w:rsid w:val="00CF4839"/>
    <w:rsid w:val="00CF4F15"/>
    <w:rsid w:val="00CF7D55"/>
    <w:rsid w:val="00D01FD3"/>
    <w:rsid w:val="00D11758"/>
    <w:rsid w:val="00D22739"/>
    <w:rsid w:val="00D27540"/>
    <w:rsid w:val="00D27E0D"/>
    <w:rsid w:val="00D30708"/>
    <w:rsid w:val="00D30ECA"/>
    <w:rsid w:val="00D31348"/>
    <w:rsid w:val="00D353D8"/>
    <w:rsid w:val="00D4189A"/>
    <w:rsid w:val="00D45D84"/>
    <w:rsid w:val="00D6176C"/>
    <w:rsid w:val="00D661AB"/>
    <w:rsid w:val="00D67B5A"/>
    <w:rsid w:val="00D852CC"/>
    <w:rsid w:val="00D9525E"/>
    <w:rsid w:val="00DA0131"/>
    <w:rsid w:val="00DA2924"/>
    <w:rsid w:val="00DA5834"/>
    <w:rsid w:val="00DA6520"/>
    <w:rsid w:val="00DB379E"/>
    <w:rsid w:val="00DB6C92"/>
    <w:rsid w:val="00DC08A4"/>
    <w:rsid w:val="00DC2E44"/>
    <w:rsid w:val="00DD7EDD"/>
    <w:rsid w:val="00DE5078"/>
    <w:rsid w:val="00DF01B2"/>
    <w:rsid w:val="00DF13BF"/>
    <w:rsid w:val="00DF542B"/>
    <w:rsid w:val="00E0028F"/>
    <w:rsid w:val="00E014CA"/>
    <w:rsid w:val="00E038CA"/>
    <w:rsid w:val="00E051A2"/>
    <w:rsid w:val="00E137A2"/>
    <w:rsid w:val="00E17B35"/>
    <w:rsid w:val="00E27815"/>
    <w:rsid w:val="00E30AD8"/>
    <w:rsid w:val="00E3261B"/>
    <w:rsid w:val="00E36323"/>
    <w:rsid w:val="00E44226"/>
    <w:rsid w:val="00E55097"/>
    <w:rsid w:val="00E605D3"/>
    <w:rsid w:val="00E61DDE"/>
    <w:rsid w:val="00E61E05"/>
    <w:rsid w:val="00E62F7D"/>
    <w:rsid w:val="00E63755"/>
    <w:rsid w:val="00E67868"/>
    <w:rsid w:val="00E72C38"/>
    <w:rsid w:val="00E93888"/>
    <w:rsid w:val="00EA5DB5"/>
    <w:rsid w:val="00EB5C01"/>
    <w:rsid w:val="00EB6688"/>
    <w:rsid w:val="00EC32BA"/>
    <w:rsid w:val="00EC3D96"/>
    <w:rsid w:val="00EC4F21"/>
    <w:rsid w:val="00ED234F"/>
    <w:rsid w:val="00ED34C2"/>
    <w:rsid w:val="00ED4A11"/>
    <w:rsid w:val="00ED705C"/>
    <w:rsid w:val="00EE1C29"/>
    <w:rsid w:val="00EE2090"/>
    <w:rsid w:val="00EF05B3"/>
    <w:rsid w:val="00EF2C40"/>
    <w:rsid w:val="00EF367F"/>
    <w:rsid w:val="00F02E53"/>
    <w:rsid w:val="00F0537D"/>
    <w:rsid w:val="00F17CB8"/>
    <w:rsid w:val="00F25D36"/>
    <w:rsid w:val="00F43713"/>
    <w:rsid w:val="00F44A9D"/>
    <w:rsid w:val="00F45F19"/>
    <w:rsid w:val="00F5182F"/>
    <w:rsid w:val="00F547A0"/>
    <w:rsid w:val="00F65AB7"/>
    <w:rsid w:val="00F65B7B"/>
    <w:rsid w:val="00F7259A"/>
    <w:rsid w:val="00F74393"/>
    <w:rsid w:val="00F75729"/>
    <w:rsid w:val="00F84693"/>
    <w:rsid w:val="00F87259"/>
    <w:rsid w:val="00F92ABF"/>
    <w:rsid w:val="00FB027A"/>
    <w:rsid w:val="00FB6095"/>
    <w:rsid w:val="00FC09B5"/>
    <w:rsid w:val="00FC51B4"/>
    <w:rsid w:val="00FD7989"/>
    <w:rsid w:val="00FD79F1"/>
    <w:rsid w:val="00FE6128"/>
    <w:rsid w:val="00FF2FAE"/>
    <w:rsid w:val="00FF64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21C3B-18ED-419C-8C3E-11E4A0DF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4C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D20"/>
    <w:rPr>
      <w:color w:val="0000FF"/>
      <w:u w:val="single"/>
    </w:rPr>
  </w:style>
  <w:style w:type="character" w:styleId="Strong">
    <w:name w:val="Strong"/>
    <w:uiPriority w:val="22"/>
    <w:qFormat/>
    <w:rsid w:val="002C6D20"/>
    <w:rPr>
      <w:b/>
      <w:bCs/>
    </w:rPr>
  </w:style>
  <w:style w:type="paragraph" w:styleId="BalloonText">
    <w:name w:val="Balloon Text"/>
    <w:basedOn w:val="Normal"/>
    <w:link w:val="BalloonTextChar"/>
    <w:uiPriority w:val="99"/>
    <w:semiHidden/>
    <w:unhideWhenUsed/>
    <w:rsid w:val="002C6D20"/>
    <w:rPr>
      <w:rFonts w:ascii="Tahoma" w:hAnsi="Tahoma"/>
      <w:sz w:val="16"/>
      <w:szCs w:val="16"/>
      <w:lang w:val="x-none" w:eastAsia="x-none"/>
    </w:rPr>
  </w:style>
  <w:style w:type="character" w:customStyle="1" w:styleId="BalloonTextChar">
    <w:name w:val="Balloon Text Char"/>
    <w:link w:val="BalloonText"/>
    <w:uiPriority w:val="99"/>
    <w:semiHidden/>
    <w:rsid w:val="002C6D20"/>
    <w:rPr>
      <w:rFonts w:ascii="Tahoma" w:eastAsia="Times New Roman" w:hAnsi="Tahoma" w:cs="Tahoma"/>
      <w:sz w:val="16"/>
      <w:szCs w:val="16"/>
    </w:rPr>
  </w:style>
  <w:style w:type="paragraph" w:styleId="Header">
    <w:name w:val="header"/>
    <w:basedOn w:val="Normal"/>
    <w:link w:val="HeaderChar"/>
    <w:uiPriority w:val="99"/>
    <w:unhideWhenUsed/>
    <w:rsid w:val="00764C89"/>
    <w:pPr>
      <w:tabs>
        <w:tab w:val="center" w:pos="4680"/>
        <w:tab w:val="right" w:pos="9360"/>
      </w:tabs>
    </w:pPr>
    <w:rPr>
      <w:lang w:val="x-none" w:eastAsia="x-none"/>
    </w:rPr>
  </w:style>
  <w:style w:type="character" w:customStyle="1" w:styleId="HeaderChar">
    <w:name w:val="Header Char"/>
    <w:link w:val="Header"/>
    <w:uiPriority w:val="99"/>
    <w:rsid w:val="00764C89"/>
    <w:rPr>
      <w:rFonts w:ascii="Times New Roman" w:eastAsia="Times New Roman" w:hAnsi="Times New Roman"/>
      <w:sz w:val="24"/>
      <w:szCs w:val="24"/>
    </w:rPr>
  </w:style>
  <w:style w:type="paragraph" w:styleId="Footer">
    <w:name w:val="footer"/>
    <w:basedOn w:val="Normal"/>
    <w:link w:val="FooterChar"/>
    <w:uiPriority w:val="99"/>
    <w:unhideWhenUsed/>
    <w:rsid w:val="00764C89"/>
    <w:pPr>
      <w:tabs>
        <w:tab w:val="center" w:pos="4680"/>
        <w:tab w:val="right" w:pos="9360"/>
      </w:tabs>
    </w:pPr>
    <w:rPr>
      <w:lang w:val="x-none" w:eastAsia="x-none"/>
    </w:rPr>
  </w:style>
  <w:style w:type="character" w:customStyle="1" w:styleId="FooterChar">
    <w:name w:val="Footer Char"/>
    <w:link w:val="Footer"/>
    <w:uiPriority w:val="99"/>
    <w:rsid w:val="00764C89"/>
    <w:rPr>
      <w:rFonts w:ascii="Times New Roman" w:eastAsia="Times New Roman" w:hAnsi="Times New Roman"/>
      <w:sz w:val="24"/>
      <w:szCs w:val="24"/>
    </w:rPr>
  </w:style>
  <w:style w:type="paragraph" w:styleId="ListParagraph">
    <w:name w:val="List Paragraph"/>
    <w:basedOn w:val="Normal"/>
    <w:uiPriority w:val="34"/>
    <w:qFormat/>
    <w:rsid w:val="00384AB2"/>
    <w:pPr>
      <w:ind w:left="720"/>
    </w:pPr>
  </w:style>
  <w:style w:type="character" w:customStyle="1" w:styleId="popup">
    <w:name w:val="popup"/>
    <w:basedOn w:val="DefaultParagraphFont"/>
    <w:rsid w:val="00B376E6"/>
  </w:style>
  <w:style w:type="character" w:customStyle="1" w:styleId="normalspan">
    <w:name w:val="normalspan"/>
    <w:basedOn w:val="DefaultParagraphFont"/>
    <w:rsid w:val="00B376E6"/>
  </w:style>
  <w:style w:type="character" w:customStyle="1" w:styleId="descriptionspan">
    <w:name w:val="descriptionspan"/>
    <w:basedOn w:val="DefaultParagraphFont"/>
    <w:rsid w:val="00B376E6"/>
  </w:style>
  <w:style w:type="paragraph" w:styleId="Revision">
    <w:name w:val="Revision"/>
    <w:hidden/>
    <w:uiPriority w:val="99"/>
    <w:semiHidden/>
    <w:rsid w:val="00A13DA0"/>
    <w:rPr>
      <w:rFonts w:ascii="Times New Roman" w:eastAsia="Times New Roman" w:hAnsi="Times New Roman"/>
      <w:sz w:val="24"/>
      <w:szCs w:val="24"/>
    </w:rPr>
  </w:style>
  <w:style w:type="paragraph" w:customStyle="1" w:styleId="Default">
    <w:name w:val="Default"/>
    <w:rsid w:val="0089057A"/>
    <w:pPr>
      <w:autoSpaceDE w:val="0"/>
      <w:autoSpaceDN w:val="0"/>
      <w:adjustRightInd w:val="0"/>
    </w:pPr>
    <w:rPr>
      <w:rFonts w:ascii="Garamond 3 LT Std" w:hAnsi="Garamond 3 LT Std" w:cs="Garamond 3 LT Std"/>
      <w:color w:val="000000"/>
      <w:sz w:val="24"/>
      <w:szCs w:val="24"/>
    </w:rPr>
  </w:style>
  <w:style w:type="paragraph" w:customStyle="1" w:styleId="Pa0">
    <w:name w:val="Pa0"/>
    <w:basedOn w:val="Default"/>
    <w:next w:val="Default"/>
    <w:uiPriority w:val="99"/>
    <w:rsid w:val="0089057A"/>
    <w:pPr>
      <w:spacing w:line="171" w:lineRule="atLeast"/>
    </w:pPr>
    <w:rPr>
      <w:rFonts w:cs="Times New Roman"/>
      <w:color w:val="auto"/>
    </w:rPr>
  </w:style>
  <w:style w:type="character" w:customStyle="1" w:styleId="A0">
    <w:name w:val="A0"/>
    <w:uiPriority w:val="99"/>
    <w:rsid w:val="0089057A"/>
    <w:rPr>
      <w:rFonts w:cs="Garamond 3 LT Std"/>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87472">
      <w:bodyDiv w:val="1"/>
      <w:marLeft w:val="0"/>
      <w:marRight w:val="0"/>
      <w:marTop w:val="0"/>
      <w:marBottom w:val="0"/>
      <w:divBdr>
        <w:top w:val="none" w:sz="0" w:space="0" w:color="auto"/>
        <w:left w:val="none" w:sz="0" w:space="0" w:color="auto"/>
        <w:bottom w:val="none" w:sz="0" w:space="0" w:color="auto"/>
        <w:right w:val="none" w:sz="0" w:space="0" w:color="auto"/>
      </w:divBdr>
    </w:div>
    <w:div w:id="1628390298">
      <w:bodyDiv w:val="1"/>
      <w:marLeft w:val="0"/>
      <w:marRight w:val="0"/>
      <w:marTop w:val="0"/>
      <w:marBottom w:val="0"/>
      <w:divBdr>
        <w:top w:val="none" w:sz="0" w:space="0" w:color="auto"/>
        <w:left w:val="none" w:sz="0" w:space="0" w:color="auto"/>
        <w:bottom w:val="none" w:sz="0" w:space="0" w:color="auto"/>
        <w:right w:val="none" w:sz="0" w:space="0" w:color="auto"/>
      </w:divBdr>
    </w:div>
    <w:div w:id="1777556207">
      <w:bodyDiv w:val="1"/>
      <w:marLeft w:val="0"/>
      <w:marRight w:val="0"/>
      <w:marTop w:val="0"/>
      <w:marBottom w:val="0"/>
      <w:divBdr>
        <w:top w:val="none" w:sz="0" w:space="0" w:color="auto"/>
        <w:left w:val="none" w:sz="0" w:space="0" w:color="auto"/>
        <w:bottom w:val="none" w:sz="0" w:space="0" w:color="auto"/>
        <w:right w:val="none" w:sz="0" w:space="0" w:color="auto"/>
      </w:divBdr>
    </w:div>
    <w:div w:id="18660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dj2105@columbi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6E1D-3100-44B6-9511-17195EC8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3961</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26487</CharactersWithSpaces>
  <SharedDoc>false</SharedDoc>
  <HLinks>
    <vt:vector size="12" baseType="variant">
      <vt:variant>
        <vt:i4>2949136</vt:i4>
      </vt:variant>
      <vt:variant>
        <vt:i4>3</vt:i4>
      </vt:variant>
      <vt:variant>
        <vt:i4>0</vt:i4>
      </vt:variant>
      <vt:variant>
        <vt:i4>5</vt:i4>
      </vt:variant>
      <vt:variant>
        <vt:lpwstr>mailto:kmb2196@columbia.edu</vt:lpwstr>
      </vt:variant>
      <vt:variant>
        <vt:lpwstr/>
      </vt:variant>
      <vt:variant>
        <vt:i4>3735568</vt:i4>
      </vt:variant>
      <vt:variant>
        <vt:i4>0</vt:i4>
      </vt:variant>
      <vt:variant>
        <vt:i4>0</vt:i4>
      </vt:variant>
      <vt:variant>
        <vt:i4>5</vt:i4>
      </vt:variant>
      <vt:variant>
        <vt:lpwstr>mailto:tdj2105@columbia.edu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dc:creator>
  <cp:keywords/>
  <dc:description/>
  <cp:lastModifiedBy>Najafee, Hussein</cp:lastModifiedBy>
  <cp:revision>3</cp:revision>
  <cp:lastPrinted>2014-02-19T19:43:00Z</cp:lastPrinted>
  <dcterms:created xsi:type="dcterms:W3CDTF">2015-07-16T14:29:00Z</dcterms:created>
  <dcterms:modified xsi:type="dcterms:W3CDTF">2015-07-23T19:30:00Z</dcterms:modified>
</cp:coreProperties>
</file>