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57" w:rsidRPr="00BB7504" w:rsidRDefault="00757BF0" w:rsidP="00982A57">
      <w:pPr>
        <w:tabs>
          <w:tab w:val="center" w:pos="4680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9561D6">
        <w:rPr>
          <w:noProof/>
          <w:color w:val="000000"/>
          <w:sz w:val="22"/>
          <w:szCs w:val="22"/>
        </w:rPr>
        <w:drawing>
          <wp:inline distT="0" distB="0" distL="0" distR="0">
            <wp:extent cx="3091180" cy="361950"/>
            <wp:effectExtent l="19050" t="0" r="0" b="0"/>
            <wp:docPr id="1" name="Picture 1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5DFA">
        <w:rPr>
          <w:rFonts w:ascii="Times New Roman" w:hAnsi="Times New Roman"/>
          <w:b/>
          <w:bCs/>
        </w:rPr>
        <w:t>B9106</w:t>
      </w:r>
      <w:r>
        <w:rPr>
          <w:rFonts w:ascii="Times New Roman" w:hAnsi="Times New Roman"/>
          <w:b/>
          <w:bCs/>
        </w:rPr>
        <w:t>: Applied Multivariate Statistics</w:t>
      </w:r>
    </w:p>
    <w:p w:rsidR="00757BF0" w:rsidRDefault="00FF0E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Fall</w:t>
      </w:r>
      <w:r w:rsidR="003B16BC">
        <w:rPr>
          <w:rFonts w:ascii="Times New Roman" w:hAnsi="Times New Roman"/>
          <w:bCs/>
        </w:rPr>
        <w:t xml:space="preserve"> 20</w:t>
      </w:r>
      <w:r w:rsidR="007C453C">
        <w:rPr>
          <w:rFonts w:ascii="Times New Roman" w:hAnsi="Times New Roman"/>
          <w:bCs/>
        </w:rPr>
        <w:t>20</w:t>
      </w:r>
      <w:r w:rsidR="003B16BC">
        <w:rPr>
          <w:rFonts w:ascii="Times New Roman" w:hAnsi="Times New Roman"/>
          <w:bCs/>
        </w:rPr>
        <w:t>—</w:t>
      </w:r>
      <w:r w:rsidR="00674B36">
        <w:rPr>
          <w:rFonts w:ascii="Times New Roman" w:hAnsi="Times New Roman"/>
          <w:bCs/>
        </w:rPr>
        <w:t>Thursday/</w:t>
      </w:r>
      <w:r w:rsidR="007C453C">
        <w:rPr>
          <w:rFonts w:ascii="Times New Roman" w:hAnsi="Times New Roman"/>
          <w:bCs/>
        </w:rPr>
        <w:t>Fri</w:t>
      </w:r>
      <w:r w:rsidR="003B16BC">
        <w:rPr>
          <w:rFonts w:ascii="Times New Roman" w:hAnsi="Times New Roman"/>
          <w:bCs/>
        </w:rPr>
        <w:t>d</w:t>
      </w:r>
      <w:r w:rsidR="001367DC" w:rsidRPr="00AE35E2">
        <w:rPr>
          <w:rFonts w:ascii="Times New Roman" w:hAnsi="Times New Roman"/>
          <w:bCs/>
        </w:rPr>
        <w:t xml:space="preserve">ay </w:t>
      </w:r>
      <w:r w:rsidR="007C453C">
        <w:rPr>
          <w:rFonts w:ascii="Times New Roman" w:hAnsi="Times New Roman"/>
          <w:bCs/>
        </w:rPr>
        <w:t>8</w:t>
      </w:r>
      <w:r w:rsidR="001367DC" w:rsidRPr="00AE35E2">
        <w:rPr>
          <w:rFonts w:ascii="Times New Roman" w:hAnsi="Times New Roman"/>
          <w:bCs/>
        </w:rPr>
        <w:t>:</w:t>
      </w:r>
      <w:r w:rsidR="007C453C">
        <w:rPr>
          <w:rFonts w:ascii="Times New Roman" w:hAnsi="Times New Roman"/>
          <w:bCs/>
        </w:rPr>
        <w:t>30</w:t>
      </w:r>
      <w:r w:rsidR="001367DC" w:rsidRPr="00AE35E2">
        <w:rPr>
          <w:rFonts w:ascii="Times New Roman" w:hAnsi="Times New Roman"/>
          <w:bCs/>
        </w:rPr>
        <w:t>AM-1</w:t>
      </w:r>
      <w:r w:rsidR="00674B36">
        <w:rPr>
          <w:rFonts w:ascii="Times New Roman" w:hAnsi="Times New Roman"/>
          <w:bCs/>
        </w:rPr>
        <w:t>0</w:t>
      </w:r>
      <w:r w:rsidR="00B95DE3" w:rsidRPr="00AE35E2">
        <w:rPr>
          <w:rFonts w:ascii="Times New Roman" w:hAnsi="Times New Roman"/>
          <w:bCs/>
        </w:rPr>
        <w:t>:</w:t>
      </w:r>
      <w:r w:rsidR="00674B36">
        <w:rPr>
          <w:rFonts w:ascii="Times New Roman" w:hAnsi="Times New Roman"/>
          <w:bCs/>
        </w:rPr>
        <w:t>00</w:t>
      </w:r>
      <w:r w:rsidR="007C453C">
        <w:rPr>
          <w:rFonts w:ascii="Times New Roman" w:hAnsi="Times New Roman"/>
          <w:bCs/>
        </w:rPr>
        <w:t>A</w:t>
      </w:r>
      <w:r w:rsidR="00B95DE3" w:rsidRPr="00AE35E2">
        <w:rPr>
          <w:rFonts w:ascii="Times New Roman" w:hAnsi="Times New Roman"/>
          <w:bCs/>
        </w:rPr>
        <w:t>M</w:t>
      </w:r>
    </w:p>
    <w:p w:rsidR="00AA2957" w:rsidRPr="00AE35E2" w:rsidRDefault="00AA2957">
      <w:pPr>
        <w:jc w:val="center"/>
        <w:rPr>
          <w:rFonts w:ascii="Times New Roman" w:hAnsi="Times New Roman"/>
          <w:bCs/>
        </w:rPr>
      </w:pPr>
    </w:p>
    <w:p w:rsidR="00757BF0" w:rsidRPr="00AE35E2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</w:t>
      </w:r>
      <w:r w:rsidR="008C024C">
        <w:rPr>
          <w:rFonts w:ascii="Times New Roman" w:hAnsi="Times New Roman"/>
        </w:rPr>
        <w:t>fessor Kamel Jedidi</w:t>
      </w:r>
      <w:r w:rsidR="008C024C">
        <w:rPr>
          <w:rFonts w:ascii="Times New Roman" w:hAnsi="Times New Roman"/>
        </w:rPr>
        <w:tab/>
      </w:r>
      <w:r w:rsidR="008C024C">
        <w:rPr>
          <w:rFonts w:ascii="Times New Roman" w:hAnsi="Times New Roman"/>
        </w:rPr>
        <w:tab/>
      </w:r>
      <w:r w:rsidR="008C024C">
        <w:rPr>
          <w:rFonts w:ascii="Times New Roman" w:hAnsi="Times New Roman"/>
        </w:rPr>
        <w:tab/>
      </w:r>
      <w:r w:rsidR="008C024C">
        <w:rPr>
          <w:rFonts w:ascii="Times New Roman" w:hAnsi="Times New Roman"/>
        </w:rPr>
        <w:tab/>
      </w:r>
      <w:r w:rsidR="008C024C">
        <w:rPr>
          <w:rFonts w:ascii="Times New Roman" w:hAnsi="Times New Roman"/>
        </w:rPr>
        <w:tab/>
        <w:t>Office</w:t>
      </w:r>
      <w:r w:rsidR="00AA4A24">
        <w:rPr>
          <w:rFonts w:ascii="Times New Roman" w:hAnsi="Times New Roman"/>
        </w:rPr>
        <w:t xml:space="preserve"> </w:t>
      </w:r>
      <w:r w:rsidR="008C024C">
        <w:rPr>
          <w:rFonts w:ascii="Times New Roman" w:hAnsi="Times New Roman"/>
        </w:rPr>
        <w:t>h</w:t>
      </w:r>
      <w:r>
        <w:rPr>
          <w:rFonts w:ascii="Times New Roman" w:hAnsi="Times New Roman"/>
        </w:rPr>
        <w:t>ours:</w:t>
      </w:r>
      <w:r w:rsidR="00AA4A24">
        <w:rPr>
          <w:rFonts w:ascii="Times New Roman" w:hAnsi="Times New Roman"/>
        </w:rPr>
        <w:t xml:space="preserve"> </w:t>
      </w:r>
      <w:r w:rsidR="00674B36">
        <w:rPr>
          <w:rFonts w:ascii="Times New Roman" w:hAnsi="Times New Roman"/>
        </w:rPr>
        <w:t>TH/FR</w:t>
      </w:r>
      <w:r w:rsidR="00AA4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1:</w:t>
      </w:r>
      <w:r w:rsidR="007C453C">
        <w:rPr>
          <w:rFonts w:ascii="Times New Roman" w:hAnsi="Times New Roman"/>
        </w:rPr>
        <w:t>30</w:t>
      </w:r>
      <w:r>
        <w:rPr>
          <w:rFonts w:ascii="Times New Roman" w:hAnsi="Times New Roman"/>
        </w:rPr>
        <w:t>-2:</w:t>
      </w:r>
      <w:r w:rsidR="007C453C">
        <w:rPr>
          <w:rFonts w:ascii="Times New Roman" w:hAnsi="Times New Roman"/>
        </w:rPr>
        <w:t>3</w:t>
      </w:r>
      <w:r>
        <w:rPr>
          <w:rFonts w:ascii="Times New Roman" w:hAnsi="Times New Roman"/>
        </w:rPr>
        <w:t>0PM</w:t>
      </w:r>
    </w:p>
    <w:p w:rsidR="00AA4A24" w:rsidRDefault="00757BF0" w:rsidP="009561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518 Uris Hall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e-mail:</w:t>
      </w:r>
      <w:r w:rsidR="009A5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kj7@</w:t>
      </w:r>
      <w:r w:rsidR="007C453C">
        <w:rPr>
          <w:rFonts w:ascii="Times New Roman" w:hAnsi="Times New Roman"/>
        </w:rPr>
        <w:t>gsb.</w:t>
      </w:r>
      <w:r>
        <w:rPr>
          <w:rFonts w:ascii="Times New Roman" w:hAnsi="Times New Roman"/>
        </w:rPr>
        <w:t>columbia.edu</w:t>
      </w:r>
    </w:p>
    <w:p w:rsidR="00716D40" w:rsidRDefault="00AA4A24" w:rsidP="009561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D22258">
        <w:rPr>
          <w:rFonts w:ascii="Times New Roman" w:hAnsi="Times New Roman"/>
        </w:rPr>
        <w:t xml:space="preserve"> (212) 854-3</w:t>
      </w:r>
      <w:r w:rsidR="00B8307B">
        <w:rPr>
          <w:rFonts w:ascii="Times New Roman" w:hAnsi="Times New Roman"/>
        </w:rPr>
        <w:t>479</w:t>
      </w:r>
      <w:r w:rsidR="00B8307B">
        <w:rPr>
          <w:rFonts w:ascii="Times New Roman" w:hAnsi="Times New Roman"/>
        </w:rPr>
        <w:tab/>
      </w:r>
      <w:r w:rsidR="00B8307B">
        <w:rPr>
          <w:rFonts w:ascii="Times New Roman" w:hAnsi="Times New Roman"/>
        </w:rPr>
        <w:tab/>
      </w:r>
      <w:r w:rsidR="00B830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307B">
        <w:rPr>
          <w:rFonts w:ascii="Times New Roman" w:hAnsi="Times New Roman"/>
        </w:rPr>
        <w:t xml:space="preserve">Classroom: </w:t>
      </w:r>
      <w:r w:rsidR="00757B6E" w:rsidRPr="00674B36">
        <w:rPr>
          <w:rFonts w:ascii="Times New Roman" w:hAnsi="Times New Roman"/>
        </w:rPr>
        <w:t>Uris 3</w:t>
      </w:r>
      <w:r w:rsidR="00674B36" w:rsidRPr="00674B36">
        <w:rPr>
          <w:rFonts w:ascii="Times New Roman" w:hAnsi="Times New Roman"/>
        </w:rPr>
        <w:t>32</w:t>
      </w:r>
      <w:r w:rsidR="00674B36">
        <w:rPr>
          <w:rFonts w:ascii="Times New Roman" w:hAnsi="Times New Roman"/>
        </w:rPr>
        <w:t>(TH)</w:t>
      </w:r>
      <w:r w:rsidR="00674B36" w:rsidRPr="00674B36">
        <w:rPr>
          <w:rFonts w:ascii="Times New Roman" w:hAnsi="Times New Roman"/>
        </w:rPr>
        <w:t>,</w:t>
      </w:r>
      <w:r w:rsidR="00674B36">
        <w:rPr>
          <w:rFonts w:ascii="Times New Roman" w:hAnsi="Times New Roman"/>
        </w:rPr>
        <w:t xml:space="preserve"> 303(FR)</w:t>
      </w:r>
    </w:p>
    <w:p w:rsidR="00716D40" w:rsidRPr="00716D40" w:rsidRDefault="00E1341C" w:rsidP="00716D40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TA: </w:t>
      </w:r>
      <w:r w:rsidR="007C453C">
        <w:rPr>
          <w:rFonts w:ascii="Times New Roman" w:hAnsi="Times New Roman"/>
        </w:rPr>
        <w:t xml:space="preserve">Isha Gupta </w:t>
      </w:r>
      <w:r w:rsidR="00716D40" w:rsidRPr="006733FE">
        <w:rPr>
          <w:rFonts w:ascii="Times New Roman" w:hAnsi="Times New Roman"/>
          <w:bCs/>
        </w:rPr>
        <w:t>(</w:t>
      </w:r>
      <w:hyperlink r:id="rId9" w:history="1">
        <w:r w:rsidR="00674B36" w:rsidRPr="001D1EC9">
          <w:rPr>
            <w:rStyle w:val="Hyperlink"/>
            <w:rFonts w:ascii="Times New Roman" w:hAnsi="Times New Roman"/>
            <w:bCs/>
          </w:rPr>
          <w:t>ig2412@columbia.edu</w:t>
        </w:r>
      </w:hyperlink>
      <w:r w:rsidR="00716D40" w:rsidRPr="006733FE">
        <w:rPr>
          <w:rFonts w:ascii="Times New Roman" w:hAnsi="Times New Roman"/>
          <w:bCs/>
        </w:rPr>
        <w:t>)</w:t>
      </w:r>
      <w:r w:rsidR="00674B36">
        <w:rPr>
          <w:rFonts w:ascii="Times New Roman" w:hAnsi="Times New Roman"/>
          <w:bCs/>
        </w:rPr>
        <w:tab/>
      </w:r>
      <w:r w:rsidR="00674B36">
        <w:rPr>
          <w:rFonts w:ascii="Times New Roman" w:hAnsi="Times New Roman"/>
          <w:bCs/>
        </w:rPr>
        <w:tab/>
      </w:r>
      <w:r w:rsidR="00674B36">
        <w:rPr>
          <w:rFonts w:ascii="Times New Roman" w:hAnsi="Times New Roman"/>
          <w:bCs/>
        </w:rPr>
        <w:tab/>
        <w:t>Overflow: Uris 306</w:t>
      </w:r>
      <w:r w:rsidR="00674B36">
        <w:rPr>
          <w:rStyle w:val="FootnoteReference"/>
          <w:rFonts w:ascii="Times New Roman" w:hAnsi="Times New Roman"/>
          <w:bCs/>
        </w:rPr>
        <w:footnoteReference w:id="1"/>
      </w:r>
      <w:r w:rsidR="00230E9D">
        <w:rPr>
          <w:rFonts w:ascii="Times New Roman" w:hAnsi="Times New Roman"/>
          <w:bCs/>
        </w:rPr>
        <w:tab/>
      </w:r>
      <w:r w:rsidR="00230E9D">
        <w:rPr>
          <w:rFonts w:ascii="Times New Roman" w:hAnsi="Times New Roman"/>
          <w:bCs/>
        </w:rPr>
        <w:tab/>
      </w:r>
    </w:p>
    <w:p w:rsidR="00AA2957" w:rsidRDefault="00AA2957" w:rsidP="00AA295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Zoom link:  </w:t>
      </w:r>
      <w:hyperlink r:id="rId10" w:history="1">
        <w:r w:rsidRPr="00AA2957">
          <w:rPr>
            <w:rStyle w:val="Hyperlink"/>
            <w:rFonts w:ascii="Times New Roman" w:hAnsi="Times New Roman"/>
            <w:bCs/>
            <w:sz w:val="18"/>
            <w:szCs w:val="18"/>
          </w:rPr>
          <w:t>https://gsb-columbia-edu.zoom.us/j/96501069971?pwd=c1VaR24zRmhndEhrbGFwYnV2NkFRUT09</w:t>
        </w:r>
      </w:hyperlink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Course Objectives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Multivariate Statistical techniques are important tools of analysis in all fields of management:  Finance, Operations, Accounting, Marketing, and Management.  In addition, they play key roles in the fundamental disciplines of the social science:  Economics, Psychology, Sociology, ...</w:t>
      </w:r>
      <w:r w:rsidR="00BE77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etc.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course is designed to provide students with a working knowledge of the basic concepts underlying the most important multivariate techniques, with an overview of actual applications in various fields, and with experience in </w:t>
      </w:r>
      <w:proofErr w:type="gramStart"/>
      <w:r>
        <w:rPr>
          <w:rFonts w:ascii="Times New Roman" w:hAnsi="Times New Roman"/>
        </w:rPr>
        <w:t>actually using</w:t>
      </w:r>
      <w:proofErr w:type="gramEnd"/>
      <w:r>
        <w:rPr>
          <w:rFonts w:ascii="Times New Roman" w:hAnsi="Times New Roman"/>
        </w:rPr>
        <w:t xml:space="preserve"> such techniques on a problem of their own choosing.  The course addresses both the underlying mathematics and problems of applications.  As such, a reasonable level of competence in both statistics and mathematics is needed.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Required Text: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 A. Johnson and Dean W. Wichern, </w:t>
      </w:r>
      <w:bookmarkStart w:id="1" w:name="OLE_LINK1"/>
      <w:bookmarkStart w:id="2" w:name="OLE_LINK2"/>
      <w:r>
        <w:rPr>
          <w:rFonts w:ascii="Times New Roman" w:hAnsi="Times New Roman"/>
          <w:u w:val="single"/>
        </w:rPr>
        <w:t>Applied Multivariate Statistical Analysis</w:t>
      </w:r>
      <w:bookmarkEnd w:id="1"/>
      <w:bookmarkEnd w:id="2"/>
      <w:r>
        <w:rPr>
          <w:rFonts w:ascii="Times New Roman" w:hAnsi="Times New Roman"/>
          <w:u w:val="single"/>
        </w:rPr>
        <w:t>,</w:t>
      </w:r>
      <w:r w:rsidR="00FA56FC">
        <w:rPr>
          <w:rFonts w:ascii="Times New Roman" w:hAnsi="Times New Roman"/>
        </w:rPr>
        <w:t xml:space="preserve"> Prentice Hall, </w:t>
      </w:r>
      <w:r w:rsidR="005E6BB4">
        <w:rPr>
          <w:rFonts w:ascii="Times New Roman" w:hAnsi="Times New Roman"/>
        </w:rPr>
        <w:t>(</w:t>
      </w:r>
      <w:r w:rsidR="007C453C">
        <w:rPr>
          <w:rFonts w:ascii="Times New Roman" w:hAnsi="Times New Roman"/>
        </w:rPr>
        <w:t>Sixth</w:t>
      </w:r>
      <w:r>
        <w:rPr>
          <w:rFonts w:ascii="Times New Roman" w:hAnsi="Times New Roman"/>
        </w:rPr>
        <w:t xml:space="preserve"> Edition).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270572" w:rsidRPr="00270572" w:rsidRDefault="00270572">
      <w:pPr>
        <w:jc w:val="both"/>
        <w:rPr>
          <w:rFonts w:ascii="Times New Roman" w:hAnsi="Times New Roman"/>
          <w:u w:val="single"/>
        </w:rPr>
      </w:pPr>
      <w:r w:rsidRPr="00270572">
        <w:rPr>
          <w:rFonts w:ascii="Times New Roman" w:hAnsi="Times New Roman"/>
          <w:u w:val="single"/>
        </w:rPr>
        <w:t>Recommended Book:</w:t>
      </w:r>
    </w:p>
    <w:p w:rsidR="00270572" w:rsidRDefault="00270572">
      <w:pPr>
        <w:jc w:val="both"/>
        <w:rPr>
          <w:rFonts w:ascii="Times New Roman" w:hAnsi="Times New Roman"/>
        </w:rPr>
      </w:pPr>
    </w:p>
    <w:p w:rsidR="00270572" w:rsidRDefault="002705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Wilkinson, D. J.</w:t>
      </w:r>
      <w:r w:rsidR="006F2C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Multivariate Data Analysis with </w:t>
      </w:r>
      <w:r w:rsidRPr="00270572"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—Downloadable for free from:</w:t>
      </w:r>
    </w:p>
    <w:p w:rsidR="00270572" w:rsidRDefault="0095734F">
      <w:pPr>
        <w:jc w:val="both"/>
        <w:rPr>
          <w:rFonts w:ascii="Times New Roman" w:hAnsi="Times New Roman"/>
        </w:rPr>
      </w:pPr>
      <w:hyperlink r:id="rId11" w:history="1">
        <w:r w:rsidR="00270572" w:rsidRPr="00D77E37">
          <w:rPr>
            <w:rStyle w:val="Hyperlink"/>
            <w:rFonts w:ascii="Times New Roman" w:hAnsi="Times New Roman"/>
          </w:rPr>
          <w:t>http://www.staff.ncl.ac.uk/d.j.wilkinson/teaching/mas3314/notes.pdf</w:t>
        </w:r>
      </w:hyperlink>
    </w:p>
    <w:p w:rsidR="00270572" w:rsidRDefault="00270572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Useful Books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C453C" w:rsidRPr="00815019" w:rsidRDefault="007C453C" w:rsidP="0081501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15019">
        <w:rPr>
          <w:rFonts w:ascii="Times New Roman" w:hAnsi="Times New Roman"/>
        </w:rPr>
        <w:t xml:space="preserve">Chapman and McDonald </w:t>
      </w:r>
      <w:proofErr w:type="spellStart"/>
      <w:r w:rsidRPr="00815019">
        <w:rPr>
          <w:rFonts w:ascii="Times New Roman" w:hAnsi="Times New Roman"/>
        </w:rPr>
        <w:t>Feit</w:t>
      </w:r>
      <w:proofErr w:type="spellEnd"/>
      <w:r w:rsidRPr="00815019">
        <w:rPr>
          <w:rFonts w:ascii="Times New Roman" w:hAnsi="Times New Roman"/>
        </w:rPr>
        <w:t xml:space="preserve">, </w:t>
      </w:r>
      <w:r w:rsidRPr="00815019">
        <w:rPr>
          <w:rFonts w:ascii="Times New Roman" w:hAnsi="Times New Roman"/>
          <w:u w:val="single"/>
        </w:rPr>
        <w:t>R for Marketing Research and Analytics</w:t>
      </w:r>
      <w:r w:rsidRPr="00815019">
        <w:rPr>
          <w:rFonts w:ascii="Times New Roman" w:hAnsi="Times New Roman"/>
        </w:rPr>
        <w:t>, Springer, 2015</w:t>
      </w:r>
    </w:p>
    <w:p w:rsidR="00757BF0" w:rsidRPr="00815019" w:rsidRDefault="00757BF0" w:rsidP="0081501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815019">
        <w:rPr>
          <w:rFonts w:ascii="Times New Roman" w:hAnsi="Times New Roman"/>
        </w:rPr>
        <w:t>Bollen</w:t>
      </w:r>
      <w:proofErr w:type="spellEnd"/>
      <w:r w:rsidRPr="00815019">
        <w:rPr>
          <w:rFonts w:ascii="Times New Roman" w:hAnsi="Times New Roman"/>
        </w:rPr>
        <w:t xml:space="preserve">, </w:t>
      </w:r>
      <w:r w:rsidRPr="00815019">
        <w:rPr>
          <w:rFonts w:ascii="Times New Roman" w:hAnsi="Times New Roman"/>
          <w:u w:val="single"/>
        </w:rPr>
        <w:t>Structural Equations with Latent Variables</w:t>
      </w:r>
      <w:r w:rsidRPr="00815019">
        <w:rPr>
          <w:rFonts w:ascii="Times New Roman" w:hAnsi="Times New Roman"/>
        </w:rPr>
        <w:t xml:space="preserve"> Wiley, 1989.</w:t>
      </w:r>
    </w:p>
    <w:p w:rsidR="00757BF0" w:rsidRPr="00815019" w:rsidRDefault="00757BF0" w:rsidP="0081501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815019">
        <w:rPr>
          <w:rFonts w:ascii="Times New Roman" w:hAnsi="Times New Roman"/>
        </w:rPr>
        <w:t>Lattin</w:t>
      </w:r>
      <w:proofErr w:type="spellEnd"/>
      <w:r w:rsidRPr="00815019">
        <w:rPr>
          <w:rFonts w:ascii="Times New Roman" w:hAnsi="Times New Roman"/>
        </w:rPr>
        <w:t xml:space="preserve">, Carroll, and Green, </w:t>
      </w:r>
      <w:r w:rsidRPr="00815019">
        <w:rPr>
          <w:rFonts w:ascii="Times New Roman" w:hAnsi="Times New Roman"/>
          <w:u w:val="single"/>
        </w:rPr>
        <w:t>Analyzing Multivariate Data</w:t>
      </w:r>
      <w:r w:rsidRPr="00815019">
        <w:rPr>
          <w:rFonts w:ascii="Times New Roman" w:hAnsi="Times New Roman"/>
        </w:rPr>
        <w:t>, Duxbury, 2003.</w:t>
      </w:r>
    </w:p>
    <w:p w:rsidR="00757BF0" w:rsidRPr="00815019" w:rsidRDefault="00757BF0" w:rsidP="0081501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15019">
        <w:rPr>
          <w:rFonts w:ascii="Times New Roman" w:hAnsi="Times New Roman"/>
        </w:rPr>
        <w:t xml:space="preserve">Hair, Anderson, Tatham, and Black, </w:t>
      </w:r>
      <w:r w:rsidRPr="00815019">
        <w:rPr>
          <w:rFonts w:ascii="Times New Roman" w:hAnsi="Times New Roman"/>
          <w:u w:val="single"/>
        </w:rPr>
        <w:t>Multivariate Data Analysis</w:t>
      </w:r>
      <w:r w:rsidRPr="00815019">
        <w:rPr>
          <w:rFonts w:ascii="Times New Roman" w:hAnsi="Times New Roman"/>
        </w:rPr>
        <w:t xml:space="preserve">, 1998. </w:t>
      </w:r>
    </w:p>
    <w:p w:rsidR="00986B93" w:rsidRDefault="00986B93" w:rsidP="00986B9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6B93" w:rsidRPr="00CF1487" w:rsidRDefault="00986B93" w:rsidP="00986B9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4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Course Prerequisite</w:t>
      </w:r>
    </w:p>
    <w:p w:rsidR="007C453C" w:rsidRDefault="007C453C" w:rsidP="00986B9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2E8" w:rsidRPr="005B72E8" w:rsidRDefault="005B72E8" w:rsidP="005B72E8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hAnsi="Times New Roman"/>
          <w:color w:val="000000"/>
        </w:rPr>
      </w:pPr>
      <w:r w:rsidRPr="005B72E8">
        <w:rPr>
          <w:rFonts w:ascii="Times New Roman" w:hAnsi="Times New Roman"/>
          <w:color w:val="000000"/>
        </w:rPr>
        <w:t>R-Programming data camp</w:t>
      </w:r>
      <w:r w:rsidRPr="005B72E8">
        <w:rPr>
          <w:rFonts w:ascii="Times New Roman" w:hAnsi="Times New Roman"/>
          <w:color w:val="212121"/>
        </w:rPr>
        <w:t>: </w:t>
      </w:r>
      <w:hyperlink r:id="rId12" w:history="1">
        <w:r w:rsidRPr="005B72E8">
          <w:rPr>
            <w:rFonts w:ascii="Times New Roman" w:hAnsi="Times New Roman"/>
            <w:color w:val="0081CC"/>
            <w:u w:val="single"/>
            <w:bdr w:val="none" w:sz="0" w:space="0" w:color="auto" w:frame="1"/>
          </w:rPr>
          <w:t>https://www.datacamp.com/courses/free-introduction-to-r</w:t>
        </w:r>
      </w:hyperlink>
      <w:r w:rsidRPr="005B72E8">
        <w:rPr>
          <w:rFonts w:ascii="Times New Roman" w:hAnsi="Times New Roman"/>
          <w:color w:val="212121"/>
        </w:rPr>
        <w:t> </w:t>
      </w:r>
      <w:r w:rsidRPr="005B72E8">
        <w:rPr>
          <w:rFonts w:ascii="Times New Roman" w:hAnsi="Times New Roman"/>
          <w:color w:val="000000"/>
        </w:rPr>
        <w:t>and a basic knowledge of statistics</w:t>
      </w:r>
      <w:r>
        <w:rPr>
          <w:rFonts w:ascii="Times New Roman" w:hAnsi="Times New Roman"/>
          <w:color w:val="000000"/>
        </w:rPr>
        <w:t>.</w:t>
      </w:r>
      <w:r w:rsidRPr="005B72E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</w:t>
      </w:r>
      <w:r w:rsidRPr="005B72E8"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</w:rPr>
        <w:t xml:space="preserve">course </w:t>
      </w:r>
      <w:r w:rsidRPr="005B72E8">
        <w:rPr>
          <w:rFonts w:ascii="Times New Roman" w:hAnsi="Times New Roman"/>
          <w:color w:val="000000"/>
        </w:rPr>
        <w:t xml:space="preserve">assignments and course project use R for statistical computing.  Before the start of the semester, students must download R from </w:t>
      </w:r>
      <w:hyperlink r:id="rId13" w:history="1">
        <w:r w:rsidRPr="005B72E8">
          <w:rPr>
            <w:rFonts w:ascii="Times New Roman" w:hAnsi="Times New Roman"/>
            <w:color w:val="0000FF"/>
            <w:u w:val="single"/>
          </w:rPr>
          <w:t>http://www.r-project.org/</w:t>
        </w:r>
      </w:hyperlink>
      <w:r w:rsidRPr="005B72E8">
        <w:rPr>
          <w:rFonts w:ascii="Times New Roman" w:hAnsi="Times New Roman"/>
          <w:color w:val="000000"/>
        </w:rPr>
        <w:t xml:space="preserve"> and RStudio, a powerful user interface for R, from </w:t>
      </w:r>
      <w:hyperlink r:id="rId14" w:history="1">
        <w:r w:rsidRPr="005B72E8">
          <w:rPr>
            <w:rFonts w:ascii="Times New Roman" w:hAnsi="Times New Roman"/>
            <w:color w:val="0000FF"/>
            <w:u w:val="single"/>
          </w:rPr>
          <w:t>http://www.rstudio.com/</w:t>
        </w:r>
      </w:hyperlink>
      <w:r w:rsidRPr="005B72E8">
        <w:rPr>
          <w:rFonts w:ascii="Times New Roman" w:hAnsi="Times New Roman"/>
          <w:color w:val="000000"/>
        </w:rPr>
        <w:t xml:space="preserve">. </w:t>
      </w:r>
    </w:p>
    <w:p w:rsidR="005B72E8" w:rsidRPr="005B72E8" w:rsidRDefault="005B72E8" w:rsidP="005B72E8">
      <w:pPr>
        <w:widowControl/>
        <w:autoSpaceDE/>
        <w:autoSpaceDN/>
        <w:adjustRightInd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If you are not experienced with </w:t>
      </w:r>
      <w:r w:rsidRPr="005B72E8">
        <w:rPr>
          <w:rFonts w:ascii="Times New Roman" w:eastAsia="Calibri" w:hAnsi="Times New Roman"/>
          <w:color w:val="000000"/>
        </w:rPr>
        <w:t xml:space="preserve">programming in R, we require that you complete by </w:t>
      </w:r>
      <w:r w:rsidRPr="005B72E8">
        <w:rPr>
          <w:rFonts w:ascii="Times New Roman" w:eastAsia="Calibri" w:hAnsi="Times New Roman"/>
          <w:b/>
          <w:bCs/>
          <w:color w:val="000000"/>
        </w:rPr>
        <w:t xml:space="preserve">Sept 15, 2020 </w:t>
      </w:r>
      <w:r w:rsidRPr="005B72E8">
        <w:rPr>
          <w:rFonts w:ascii="Times New Roman" w:eastAsia="Calibri" w:hAnsi="Times New Roman"/>
          <w:color w:val="000000"/>
        </w:rPr>
        <w:t xml:space="preserve">an online interactive course on R through DataCamp.com.  This is what you need to do to take the course: </w:t>
      </w:r>
    </w:p>
    <w:p w:rsidR="00B26AD5" w:rsidRPr="00B26AD5" w:rsidRDefault="005B72E8" w:rsidP="005B72E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eastAsia="Calibri" w:hAnsi="Times New Roman"/>
          <w:color w:val="000000"/>
          <w:sz w:val="22"/>
          <w:szCs w:val="22"/>
        </w:rPr>
      </w:pPr>
      <w:r w:rsidRPr="00B26AD5">
        <w:rPr>
          <w:rFonts w:ascii="Times New Roman" w:eastAsia="Calibri" w:hAnsi="Times New Roman"/>
          <w:color w:val="000000"/>
        </w:rPr>
        <w:t>Sign up for DataCamp using th</w:t>
      </w:r>
      <w:r w:rsidR="00B26AD5" w:rsidRPr="00B26AD5">
        <w:rPr>
          <w:rFonts w:ascii="Times New Roman" w:eastAsia="Calibri" w:hAnsi="Times New Roman"/>
          <w:color w:val="000000"/>
        </w:rPr>
        <w:t xml:space="preserve">is link: </w:t>
      </w:r>
    </w:p>
    <w:p w:rsidR="009B5066" w:rsidRPr="009B5066" w:rsidRDefault="009B5066" w:rsidP="009B5066">
      <w:pPr>
        <w:ind w:firstLine="720"/>
        <w:rPr>
          <w:rFonts w:ascii="Times New Roman" w:eastAsia="Calibri" w:hAnsi="Times New Roman"/>
          <w:sz w:val="17"/>
          <w:szCs w:val="17"/>
        </w:rPr>
      </w:pPr>
      <w:r w:rsidRPr="009B5066">
        <w:rPr>
          <w:rFonts w:ascii="Times New Roman" w:eastAsia="Calibri" w:hAnsi="Times New Roman"/>
          <w:sz w:val="17"/>
          <w:szCs w:val="17"/>
        </w:rPr>
        <w:t>https://datacamp.com/groups/shared_links/53dfb17d5ec259a52ad153e78a597ba7900f2d012330f0cee3ef724c0c1f82a0</w:t>
      </w:r>
    </w:p>
    <w:p w:rsidR="005B72E8" w:rsidRPr="005B72E8" w:rsidRDefault="00B26AD5" w:rsidP="00B26AD5">
      <w:pPr>
        <w:widowControl/>
        <w:autoSpaceDE/>
        <w:autoSpaceDN/>
        <w:adjustRightInd/>
        <w:ind w:left="360" w:firstLine="360"/>
        <w:rPr>
          <w:rFonts w:ascii="Times New Roman" w:eastAsia="Calibri" w:hAnsi="Times New Roman"/>
          <w:color w:val="000000"/>
          <w:highlight w:val="yellow"/>
        </w:rPr>
      </w:pPr>
      <w:r w:rsidRPr="00B26AD5">
        <w:rPr>
          <w:rFonts w:ascii="Times New Roman" w:eastAsia="Calibri" w:hAnsi="Times New Roman"/>
          <w:color w:val="000000"/>
        </w:rPr>
        <w:t>Y</w:t>
      </w:r>
      <w:r w:rsidR="005B72E8" w:rsidRPr="00B26AD5">
        <w:rPr>
          <w:rFonts w:ascii="Times New Roman" w:eastAsia="Calibri" w:hAnsi="Times New Roman"/>
          <w:color w:val="000000"/>
        </w:rPr>
        <w:t>ou</w:t>
      </w:r>
      <w:r w:rsidR="005B72E8" w:rsidRPr="005B72E8">
        <w:rPr>
          <w:rFonts w:ascii="Times New Roman" w:eastAsia="Calibri" w:hAnsi="Times New Roman"/>
          <w:color w:val="000000"/>
        </w:rPr>
        <w:t xml:space="preserve"> will need to use your </w:t>
      </w:r>
      <w:r w:rsidR="009B5066">
        <w:rPr>
          <w:rFonts w:ascii="Times New Roman" w:eastAsia="Calibri" w:hAnsi="Times New Roman"/>
          <w:color w:val="000000"/>
        </w:rPr>
        <w:t>UNI@columbia.edu</w:t>
      </w:r>
      <w:r w:rsidR="005B72E8" w:rsidRPr="005B72E8">
        <w:rPr>
          <w:rFonts w:ascii="Times New Roman" w:eastAsia="Calibri" w:hAnsi="Times New Roman"/>
          <w:color w:val="000000"/>
        </w:rPr>
        <w:t xml:space="preserve"> email</w:t>
      </w:r>
      <w:r w:rsidR="009B5066">
        <w:rPr>
          <w:rFonts w:ascii="Times New Roman" w:eastAsia="Calibri" w:hAnsi="Times New Roman"/>
          <w:color w:val="000000"/>
        </w:rPr>
        <w:t xml:space="preserve"> to sign-up.</w:t>
      </w:r>
    </w:p>
    <w:p w:rsidR="005B72E8" w:rsidRPr="009B5066" w:rsidRDefault="005B72E8" w:rsidP="005B72E8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eastAsia="Calibri" w:hAnsi="Times New Roman"/>
        </w:rPr>
      </w:pPr>
      <w:r w:rsidRPr="005B72E8">
        <w:rPr>
          <w:rFonts w:ascii="Times New Roman" w:eastAsia="Calibri" w:hAnsi="Times New Roman"/>
          <w:color w:val="000000"/>
        </w:rPr>
        <w:t>Complete the "Introduction to R” course (about 4 hours).</w:t>
      </w:r>
    </w:p>
    <w:p w:rsidR="009B5066" w:rsidRDefault="009B5066" w:rsidP="009B5066">
      <w:pPr>
        <w:widowControl/>
        <w:autoSpaceDE/>
        <w:autoSpaceDN/>
        <w:adjustRightInd/>
        <w:rPr>
          <w:rFonts w:ascii="Times New Roman" w:eastAsia="Calibri" w:hAnsi="Times New Roman"/>
          <w:color w:val="000000"/>
        </w:rPr>
      </w:pPr>
    </w:p>
    <w:p w:rsidR="00986B93" w:rsidRPr="00986B93" w:rsidRDefault="00986B93" w:rsidP="00986B93">
      <w:pPr>
        <w:pStyle w:val="NoSpacing"/>
        <w:ind w:left="720"/>
        <w:jc w:val="both"/>
        <w:rPr>
          <w:rFonts w:ascii="Times New Roman" w:hAnsi="Times New Roman"/>
          <w:u w:val="single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Course Requirements: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CE7D2B" w:rsidRDefault="00CE7D2B" w:rsidP="00CE7D2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participation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196E5A">
        <w:rPr>
          <w:rFonts w:ascii="Times New Roman" w:hAnsi="Times New Roman"/>
        </w:rPr>
        <w:tab/>
        <w:t xml:space="preserve">  </w:t>
      </w:r>
      <w:r w:rsidR="00252B15"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>%</w:t>
      </w:r>
    </w:p>
    <w:p w:rsidR="00757BF0" w:rsidRPr="002C3107" w:rsidRDefault="005B72E8" w:rsidP="00CE7D2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2C3107">
        <w:rPr>
          <w:rFonts w:ascii="Times New Roman" w:hAnsi="Times New Roman"/>
        </w:rPr>
        <w:t>Group</w:t>
      </w:r>
      <w:r w:rsidR="00C40FDD" w:rsidRPr="002C3107">
        <w:rPr>
          <w:rFonts w:ascii="Times New Roman" w:hAnsi="Times New Roman"/>
        </w:rPr>
        <w:t xml:space="preserve"> p</w:t>
      </w:r>
      <w:r w:rsidR="00757BF0" w:rsidRPr="002C3107">
        <w:rPr>
          <w:rFonts w:ascii="Times New Roman" w:hAnsi="Times New Roman"/>
        </w:rPr>
        <w:t>roject</w:t>
      </w:r>
      <w:r w:rsidR="00C40FDD" w:rsidRPr="002C3107">
        <w:rPr>
          <w:rFonts w:ascii="Times New Roman" w:hAnsi="Times New Roman"/>
        </w:rPr>
        <w:tab/>
      </w:r>
      <w:r w:rsidR="00C40FDD" w:rsidRPr="002C3107">
        <w:rPr>
          <w:rFonts w:ascii="Times New Roman" w:hAnsi="Times New Roman"/>
        </w:rPr>
        <w:tab/>
      </w:r>
      <w:r w:rsidR="00C40FDD" w:rsidRPr="002C3107">
        <w:rPr>
          <w:rFonts w:ascii="Times New Roman" w:hAnsi="Times New Roman"/>
        </w:rPr>
        <w:tab/>
      </w:r>
      <w:r w:rsidR="00757BF0" w:rsidRPr="002C3107">
        <w:rPr>
          <w:rFonts w:ascii="Times New Roman" w:hAnsi="Times New Roman"/>
        </w:rPr>
        <w:tab/>
      </w:r>
      <w:r w:rsidR="00FD1A29" w:rsidRPr="002C3107">
        <w:rPr>
          <w:rFonts w:ascii="Times New Roman" w:hAnsi="Times New Roman"/>
        </w:rPr>
        <w:tab/>
      </w:r>
      <w:r w:rsidR="00AB67B3">
        <w:rPr>
          <w:rFonts w:ascii="Times New Roman" w:hAnsi="Times New Roman"/>
        </w:rPr>
        <w:t>25</w:t>
      </w:r>
      <w:r w:rsidR="00757BF0" w:rsidRPr="002C3107">
        <w:rPr>
          <w:rFonts w:ascii="Times New Roman" w:hAnsi="Times New Roman"/>
        </w:rPr>
        <w:t>%</w:t>
      </w:r>
    </w:p>
    <w:p w:rsidR="00757BF0" w:rsidRPr="002C3107" w:rsidRDefault="00757BF0" w:rsidP="00CE7D2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2C3107">
        <w:rPr>
          <w:rFonts w:ascii="Times New Roman" w:hAnsi="Times New Roman"/>
        </w:rPr>
        <w:t>Assignments</w:t>
      </w:r>
      <w:r w:rsidRPr="002C3107">
        <w:rPr>
          <w:rFonts w:ascii="Times New Roman" w:hAnsi="Times New Roman"/>
        </w:rPr>
        <w:tab/>
      </w:r>
      <w:r w:rsidRPr="002C3107">
        <w:rPr>
          <w:rFonts w:ascii="Times New Roman" w:hAnsi="Times New Roman"/>
        </w:rPr>
        <w:tab/>
      </w:r>
      <w:r w:rsidRPr="002C3107">
        <w:rPr>
          <w:rFonts w:ascii="Times New Roman" w:hAnsi="Times New Roman"/>
        </w:rPr>
        <w:tab/>
      </w:r>
      <w:r w:rsidRPr="002C3107">
        <w:rPr>
          <w:rFonts w:ascii="Times New Roman" w:hAnsi="Times New Roman"/>
        </w:rPr>
        <w:tab/>
      </w:r>
      <w:r w:rsidRPr="002C3107">
        <w:rPr>
          <w:rFonts w:ascii="Times New Roman" w:hAnsi="Times New Roman"/>
        </w:rPr>
        <w:tab/>
      </w:r>
      <w:r w:rsidR="00AB67B3">
        <w:rPr>
          <w:rFonts w:ascii="Times New Roman" w:hAnsi="Times New Roman"/>
        </w:rPr>
        <w:t>20</w:t>
      </w:r>
      <w:r w:rsidRPr="002C3107">
        <w:rPr>
          <w:rFonts w:ascii="Times New Roman" w:hAnsi="Times New Roman"/>
        </w:rPr>
        <w:t>%</w:t>
      </w:r>
    </w:p>
    <w:p w:rsidR="00757BF0" w:rsidRPr="00CE7D2B" w:rsidRDefault="00757BF0" w:rsidP="00CE7D2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CE7D2B">
        <w:rPr>
          <w:rFonts w:ascii="Times New Roman" w:hAnsi="Times New Roman"/>
        </w:rPr>
        <w:t>Midterm</w:t>
      </w:r>
      <w:r w:rsidR="00287680" w:rsidRPr="00CE7D2B">
        <w:rPr>
          <w:rFonts w:ascii="Times New Roman" w:hAnsi="Times New Roman"/>
        </w:rPr>
        <w:t xml:space="preserve"> and Final Exams</w:t>
      </w:r>
      <w:r w:rsidR="00287680" w:rsidRPr="00CE7D2B">
        <w:rPr>
          <w:rFonts w:ascii="Times New Roman" w:hAnsi="Times New Roman"/>
        </w:rPr>
        <w:tab/>
      </w:r>
      <w:r w:rsidR="00287680" w:rsidRPr="00CE7D2B">
        <w:rPr>
          <w:rFonts w:ascii="Times New Roman" w:hAnsi="Times New Roman"/>
        </w:rPr>
        <w:tab/>
      </w:r>
      <w:r w:rsidR="00287680" w:rsidRPr="00CE7D2B">
        <w:rPr>
          <w:rFonts w:ascii="Times New Roman" w:hAnsi="Times New Roman"/>
        </w:rPr>
        <w:tab/>
      </w:r>
      <w:r w:rsidR="00CE7D2B">
        <w:rPr>
          <w:rFonts w:ascii="Times New Roman" w:hAnsi="Times New Roman"/>
        </w:rPr>
        <w:t>5</w:t>
      </w:r>
      <w:r w:rsidRPr="00CE7D2B">
        <w:rPr>
          <w:rFonts w:ascii="Times New Roman" w:hAnsi="Times New Roman"/>
        </w:rPr>
        <w:t>0%</w:t>
      </w:r>
    </w:p>
    <w:p w:rsidR="00623AEE" w:rsidRDefault="00623AEE">
      <w:pPr>
        <w:jc w:val="both"/>
        <w:rPr>
          <w:rFonts w:ascii="Times New Roman" w:hAnsi="Times New Roman"/>
          <w:u w:val="single"/>
        </w:rPr>
      </w:pPr>
    </w:p>
    <w:p w:rsidR="00757BF0" w:rsidRDefault="005B72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Group </w:t>
      </w:r>
      <w:r w:rsidR="00757BF0">
        <w:rPr>
          <w:rFonts w:ascii="Times New Roman" w:hAnsi="Times New Roman"/>
          <w:u w:val="single"/>
        </w:rPr>
        <w:t>Project</w:t>
      </w:r>
      <w:r w:rsidR="00CE63E4">
        <w:rPr>
          <w:rFonts w:ascii="Times New Roman" w:hAnsi="Times New Roman"/>
          <w:u w:val="single"/>
        </w:rPr>
        <w:t xml:space="preserve"> (</w:t>
      </w:r>
      <w:r w:rsidR="009B5066">
        <w:rPr>
          <w:rFonts w:ascii="Times New Roman" w:hAnsi="Times New Roman"/>
          <w:u w:val="single"/>
        </w:rPr>
        <w:t>25</w:t>
      </w:r>
      <w:r w:rsidR="00CE63E4">
        <w:rPr>
          <w:rFonts w:ascii="Times New Roman" w:hAnsi="Times New Roman"/>
          <w:u w:val="single"/>
        </w:rPr>
        <w:t>%)</w:t>
      </w:r>
    </w:p>
    <w:p w:rsidR="005E6BB4" w:rsidRDefault="005E6BB4">
      <w:pPr>
        <w:jc w:val="both"/>
        <w:rPr>
          <w:rFonts w:ascii="Times New Roman" w:hAnsi="Times New Roman"/>
        </w:rPr>
      </w:pPr>
    </w:p>
    <w:p w:rsidR="009561D6" w:rsidRDefault="00084BF0" w:rsidP="009561D6">
      <w:pPr>
        <w:jc w:val="both"/>
        <w:rPr>
          <w:rFonts w:ascii="Times New Roman" w:hAnsi="Times New Roman"/>
        </w:rPr>
      </w:pPr>
      <w:r w:rsidRPr="00FD1A29">
        <w:rPr>
          <w:rFonts w:ascii="Times New Roman" w:hAnsi="Times New Roman"/>
        </w:rPr>
        <w:t xml:space="preserve">The project requires </w:t>
      </w:r>
      <w:r w:rsidR="00FD1A29">
        <w:rPr>
          <w:rFonts w:ascii="Times New Roman" w:hAnsi="Times New Roman"/>
        </w:rPr>
        <w:t xml:space="preserve">you </w:t>
      </w:r>
      <w:r w:rsidR="009561D6">
        <w:rPr>
          <w:rFonts w:ascii="Times New Roman" w:hAnsi="Times New Roman"/>
        </w:rPr>
        <w:t xml:space="preserve">to </w:t>
      </w:r>
      <w:r w:rsidR="005B72E8">
        <w:rPr>
          <w:rFonts w:ascii="Times New Roman" w:hAnsi="Times New Roman"/>
        </w:rPr>
        <w:t xml:space="preserve">work with a group of </w:t>
      </w:r>
      <w:r w:rsidR="00477792">
        <w:rPr>
          <w:rFonts w:ascii="Times New Roman" w:hAnsi="Times New Roman"/>
        </w:rPr>
        <w:t>four</w:t>
      </w:r>
      <w:r w:rsidR="005B61D5">
        <w:rPr>
          <w:rFonts w:ascii="Times New Roman" w:hAnsi="Times New Roman"/>
        </w:rPr>
        <w:t xml:space="preserve"> students </w:t>
      </w:r>
      <w:r w:rsidR="00FD1A29">
        <w:rPr>
          <w:rFonts w:ascii="Times New Roman" w:hAnsi="Times New Roman"/>
        </w:rPr>
        <w:t xml:space="preserve">on a </w:t>
      </w:r>
      <w:r w:rsidR="005B61D5">
        <w:rPr>
          <w:rFonts w:ascii="Times New Roman" w:hAnsi="Times New Roman"/>
        </w:rPr>
        <w:t>research problem</w:t>
      </w:r>
      <w:r w:rsidR="00FD1A29">
        <w:rPr>
          <w:rFonts w:ascii="Times New Roman" w:hAnsi="Times New Roman"/>
        </w:rPr>
        <w:t xml:space="preserve"> of your</w:t>
      </w:r>
      <w:r w:rsidR="009561D6">
        <w:rPr>
          <w:rFonts w:ascii="Times New Roman" w:hAnsi="Times New Roman"/>
        </w:rPr>
        <w:t xml:space="preserve"> choice.  The task is to develop a series of research hypotheses based on theory or past empirical evidence and then apply some of the multivariate techniques covered in class on </w:t>
      </w:r>
      <w:r w:rsidR="005B61D5">
        <w:rPr>
          <w:rFonts w:ascii="Times New Roman" w:hAnsi="Times New Roman"/>
        </w:rPr>
        <w:t xml:space="preserve">real </w:t>
      </w:r>
      <w:r w:rsidR="009561D6">
        <w:rPr>
          <w:rFonts w:ascii="Times New Roman" w:hAnsi="Times New Roman"/>
        </w:rPr>
        <w:t>data for testing.</w:t>
      </w:r>
      <w:r w:rsidR="005B72E8">
        <w:rPr>
          <w:rFonts w:ascii="Times New Roman" w:hAnsi="Times New Roman"/>
        </w:rPr>
        <w:t xml:space="preserve">  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Presentation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typical presentation includes: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Research Questions/Hypotheses</w:t>
      </w: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Data </w:t>
      </w: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Data Analyses and Results </w:t>
      </w: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Limitations of the </w:t>
      </w:r>
      <w:r w:rsidR="009B2F54">
        <w:rPr>
          <w:rFonts w:ascii="Times New Roman" w:hAnsi="Times New Roman"/>
        </w:rPr>
        <w:t>research and suggestions for future research.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FD1A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write-up of 10 pages (1.5 line spacing) needs to be submitted on the </w:t>
      </w:r>
      <w:r w:rsidR="00C40FDD">
        <w:rPr>
          <w:rFonts w:ascii="Times New Roman" w:hAnsi="Times New Roman"/>
        </w:rPr>
        <w:t xml:space="preserve">last </w:t>
      </w:r>
      <w:r>
        <w:rPr>
          <w:rFonts w:ascii="Times New Roman" w:hAnsi="Times New Roman"/>
        </w:rPr>
        <w:t xml:space="preserve">day of </w:t>
      </w:r>
      <w:r w:rsidR="00C40FDD">
        <w:rPr>
          <w:rFonts w:ascii="Times New Roman" w:hAnsi="Times New Roman"/>
        </w:rPr>
        <w:t>class.</w:t>
      </w:r>
      <w:r>
        <w:rPr>
          <w:rFonts w:ascii="Times New Roman" w:hAnsi="Times New Roman"/>
        </w:rPr>
        <w:t xml:space="preserve"> Summarized tables and exhibits need to be appended to the write-up.</w:t>
      </w:r>
      <w:r w:rsidR="00355B14">
        <w:rPr>
          <w:rFonts w:ascii="Times New Roman" w:hAnsi="Times New Roman"/>
        </w:rPr>
        <w:t xml:space="preserve">  They do not count towards the 10</w:t>
      </w:r>
      <w:r w:rsidR="007718C6">
        <w:rPr>
          <w:rFonts w:ascii="Times New Roman" w:hAnsi="Times New Roman"/>
        </w:rPr>
        <w:t>-</w:t>
      </w:r>
      <w:r w:rsidR="00355B14">
        <w:rPr>
          <w:rFonts w:ascii="Times New Roman" w:hAnsi="Times New Roman"/>
        </w:rPr>
        <w:t>page limit.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Assignments</w:t>
      </w:r>
      <w:r w:rsidR="009B5066">
        <w:rPr>
          <w:rFonts w:ascii="Times New Roman" w:hAnsi="Times New Roman"/>
          <w:u w:val="single"/>
        </w:rPr>
        <w:t xml:space="preserve"> (20%)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These assignments involve statistical problems solving and data analysis exercises</w:t>
      </w:r>
      <w:r w:rsidR="000F56E5">
        <w:rPr>
          <w:rFonts w:ascii="Times New Roman" w:hAnsi="Times New Roman"/>
        </w:rPr>
        <w:t xml:space="preserve"> using R</w:t>
      </w:r>
      <w:r>
        <w:rPr>
          <w:rFonts w:ascii="Times New Roman" w:hAnsi="Times New Roman"/>
        </w:rPr>
        <w:t xml:space="preserve">.  Their purpose is to illustrate the material covered in class. </w:t>
      </w:r>
      <w:r w:rsidR="00026C4C">
        <w:rPr>
          <w:rFonts w:ascii="Times New Roman" w:hAnsi="Times New Roman"/>
        </w:rPr>
        <w:t xml:space="preserve"> You are expected to work on the </w:t>
      </w:r>
      <w:r w:rsidR="00026C4C">
        <w:rPr>
          <w:rFonts w:ascii="Times New Roman" w:hAnsi="Times New Roman"/>
        </w:rPr>
        <w:lastRenderedPageBreak/>
        <w:t>problems both manually (on paper) and using R (</w:t>
      </w:r>
      <w:r w:rsidR="00026C4C" w:rsidRPr="00691EE2">
        <w:rPr>
          <w:rFonts w:ascii="Times New Roman" w:hAnsi="Times New Roman"/>
          <w:b/>
        </w:rPr>
        <w:t>where applicable</w:t>
      </w:r>
      <w:r w:rsidR="00026C4C">
        <w:rPr>
          <w:rFonts w:ascii="Times New Roman" w:hAnsi="Times New Roman"/>
        </w:rPr>
        <w:t xml:space="preserve">). </w:t>
      </w:r>
      <w:r w:rsidR="00311AA5">
        <w:rPr>
          <w:rFonts w:ascii="Times New Roman" w:hAnsi="Times New Roman"/>
        </w:rPr>
        <w:t>Th</w:t>
      </w:r>
      <w:r w:rsidR="00026C4C">
        <w:rPr>
          <w:rFonts w:ascii="Times New Roman" w:hAnsi="Times New Roman"/>
        </w:rPr>
        <w:t>e assignments</w:t>
      </w:r>
      <w:r w:rsidR="00311AA5">
        <w:rPr>
          <w:rFonts w:ascii="Times New Roman" w:hAnsi="Times New Roman"/>
        </w:rPr>
        <w:t xml:space="preserve"> are graded on </w:t>
      </w:r>
      <w:r w:rsidR="00026C4C">
        <w:rPr>
          <w:rFonts w:ascii="Times New Roman" w:hAnsi="Times New Roman"/>
        </w:rPr>
        <w:t xml:space="preserve">a </w:t>
      </w:r>
      <w:r w:rsidR="00311AA5">
        <w:rPr>
          <w:rFonts w:ascii="Times New Roman" w:hAnsi="Times New Roman"/>
        </w:rPr>
        <w:t>scale</w:t>
      </w:r>
      <w:r w:rsidR="00026C4C">
        <w:rPr>
          <w:rFonts w:ascii="Times New Roman" w:hAnsi="Times New Roman"/>
        </w:rPr>
        <w:t xml:space="preserve"> </w:t>
      </w:r>
      <w:bookmarkStart w:id="3" w:name="_Hlk15036459"/>
      <w:r w:rsidR="00026C4C">
        <w:rPr>
          <w:rFonts w:ascii="Segoe UI Symbol" w:hAnsi="Segoe UI Symbol"/>
        </w:rPr>
        <w:t>✓</w:t>
      </w:r>
      <w:r w:rsidR="00026C4C">
        <w:rPr>
          <w:rFonts w:ascii="Segoe UI Symbol" w:hAnsi="Segoe UI Symbol"/>
          <w:vertAlign w:val="superscript"/>
        </w:rPr>
        <w:t>-</w:t>
      </w:r>
      <w:proofErr w:type="gramStart"/>
      <w:r w:rsidR="00026C4C">
        <w:rPr>
          <w:rFonts w:ascii="Times New Roman" w:hAnsi="Times New Roman"/>
        </w:rPr>
        <w:t xml:space="preserve">, </w:t>
      </w:r>
      <w:bookmarkEnd w:id="3"/>
      <w:r w:rsidR="00311AA5">
        <w:rPr>
          <w:rFonts w:ascii="Times New Roman" w:hAnsi="Times New Roman"/>
        </w:rPr>
        <w:t xml:space="preserve"> </w:t>
      </w:r>
      <w:r w:rsidR="00026C4C">
        <w:rPr>
          <w:rFonts w:ascii="Segoe UI Symbol" w:hAnsi="Segoe UI Symbol"/>
        </w:rPr>
        <w:t>✓</w:t>
      </w:r>
      <w:proofErr w:type="gramEnd"/>
      <w:r w:rsidR="00026C4C">
        <w:rPr>
          <w:rFonts w:ascii="Times New Roman" w:hAnsi="Times New Roman"/>
        </w:rPr>
        <w:t xml:space="preserve">, </w:t>
      </w:r>
      <w:r w:rsidR="00026C4C">
        <w:rPr>
          <w:rFonts w:ascii="Segoe UI Symbol" w:hAnsi="Segoe UI Symbol"/>
        </w:rPr>
        <w:t>✓</w:t>
      </w:r>
      <w:r w:rsidR="00026C4C">
        <w:rPr>
          <w:rFonts w:ascii="Segoe UI Symbol" w:hAnsi="Segoe UI Symbol"/>
          <w:vertAlign w:val="superscript"/>
        </w:rPr>
        <w:t>+</w:t>
      </w:r>
      <w:r w:rsidR="00026C4C">
        <w:rPr>
          <w:rFonts w:ascii="Times New Roman" w:hAnsi="Times New Roman"/>
        </w:rPr>
        <w:t xml:space="preserve">. </w:t>
      </w:r>
      <w:r w:rsidR="00311AA5">
        <w:rPr>
          <w:rFonts w:ascii="Times New Roman" w:hAnsi="Times New Roman"/>
        </w:rPr>
        <w:t xml:space="preserve"> </w:t>
      </w:r>
      <w:r w:rsidRPr="00311AA5">
        <w:rPr>
          <w:rFonts w:ascii="Times New Roman" w:hAnsi="Times New Roman"/>
          <w:bCs/>
        </w:rPr>
        <w:t>Please see class schedule for</w:t>
      </w:r>
      <w:r w:rsidR="00311AA5">
        <w:rPr>
          <w:rFonts w:ascii="Times New Roman" w:hAnsi="Times New Roman"/>
          <w:bCs/>
        </w:rPr>
        <w:t xml:space="preserve"> the list of</w:t>
      </w:r>
      <w:r w:rsidRPr="00311AA5">
        <w:rPr>
          <w:rFonts w:ascii="Times New Roman" w:hAnsi="Times New Roman"/>
          <w:bCs/>
        </w:rPr>
        <w:t xml:space="preserve"> assign</w:t>
      </w:r>
      <w:r w:rsidR="00311AA5">
        <w:rPr>
          <w:rFonts w:ascii="Times New Roman" w:hAnsi="Times New Roman"/>
          <w:bCs/>
        </w:rPr>
        <w:t>ed</w:t>
      </w:r>
      <w:r w:rsidRPr="00311AA5">
        <w:rPr>
          <w:rFonts w:ascii="Times New Roman" w:hAnsi="Times New Roman"/>
          <w:bCs/>
        </w:rPr>
        <w:t xml:space="preserve"> problems</w:t>
      </w:r>
      <w:r w:rsidR="00311AA5">
        <w:rPr>
          <w:rFonts w:ascii="Times New Roman" w:hAnsi="Times New Roman"/>
          <w:bCs/>
        </w:rPr>
        <w:t xml:space="preserve"> (mostly from the required textbook)</w:t>
      </w:r>
      <w:r w:rsidRPr="00311AA5">
        <w:rPr>
          <w:rFonts w:ascii="Times New Roman" w:hAnsi="Times New Roman"/>
          <w:bCs/>
        </w:rPr>
        <w:t xml:space="preserve">. </w:t>
      </w:r>
      <w:r w:rsidR="000F56E5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hese </w:t>
      </w:r>
      <w:r w:rsidR="000F56E5">
        <w:rPr>
          <w:rFonts w:ascii="Times New Roman" w:hAnsi="Times New Roman"/>
          <w:b/>
          <w:bCs/>
        </w:rPr>
        <w:t xml:space="preserve">assignments </w:t>
      </w:r>
      <w:r>
        <w:rPr>
          <w:rFonts w:ascii="Times New Roman" w:hAnsi="Times New Roman"/>
          <w:b/>
          <w:bCs/>
        </w:rPr>
        <w:t>are due</w:t>
      </w:r>
      <w:r w:rsidR="000F56E5">
        <w:rPr>
          <w:rFonts w:ascii="Times New Roman" w:hAnsi="Times New Roman"/>
          <w:b/>
          <w:bCs/>
        </w:rPr>
        <w:t xml:space="preserve"> </w:t>
      </w:r>
      <w:r w:rsidR="009C7472">
        <w:rPr>
          <w:rFonts w:ascii="Times New Roman" w:hAnsi="Times New Roman"/>
          <w:b/>
          <w:bCs/>
        </w:rPr>
        <w:t>by 11:59pm on Fridays in the week they are posted.</w:t>
      </w:r>
    </w:p>
    <w:p w:rsidR="00185DC2" w:rsidRDefault="00185DC2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bookmarkStart w:id="4" w:name="_Hlk50640590"/>
      <w:r>
        <w:rPr>
          <w:rFonts w:ascii="Times New Roman" w:hAnsi="Times New Roman"/>
          <w:u w:val="single"/>
        </w:rPr>
        <w:t xml:space="preserve">Mid-Term </w:t>
      </w:r>
      <w:r w:rsidR="00287680">
        <w:rPr>
          <w:rFonts w:ascii="Times New Roman" w:hAnsi="Times New Roman"/>
          <w:u w:val="single"/>
        </w:rPr>
        <w:t xml:space="preserve">and Final </w:t>
      </w:r>
      <w:r>
        <w:rPr>
          <w:rFonts w:ascii="Times New Roman" w:hAnsi="Times New Roman"/>
          <w:u w:val="single"/>
        </w:rPr>
        <w:t>Exam</w:t>
      </w:r>
      <w:r w:rsidR="00287680">
        <w:rPr>
          <w:rFonts w:ascii="Times New Roman" w:hAnsi="Times New Roman"/>
          <w:u w:val="single"/>
        </w:rPr>
        <w:t>s</w:t>
      </w:r>
      <w:r w:rsidR="009B5066">
        <w:rPr>
          <w:rFonts w:ascii="Times New Roman" w:hAnsi="Times New Roman"/>
          <w:u w:val="single"/>
        </w:rPr>
        <w:t xml:space="preserve"> (50%)</w:t>
      </w:r>
    </w:p>
    <w:p w:rsidR="00FD5861" w:rsidRDefault="00FD5861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exam purpose is to test student knowledge of the concepts and techniques covered in</w:t>
      </w:r>
      <w:r w:rsidR="00287680">
        <w:rPr>
          <w:rFonts w:ascii="Times New Roman" w:hAnsi="Times New Roman"/>
        </w:rPr>
        <w:t xml:space="preserve"> class</w:t>
      </w:r>
      <w:r>
        <w:rPr>
          <w:rFonts w:ascii="Times New Roman" w:hAnsi="Times New Roman"/>
        </w:rPr>
        <w:t xml:space="preserve">. </w:t>
      </w:r>
      <w:r w:rsidR="00287680">
        <w:rPr>
          <w:rFonts w:ascii="Times New Roman" w:hAnsi="Times New Roman"/>
        </w:rPr>
        <w:t xml:space="preserve"> </w:t>
      </w:r>
      <w:r w:rsidR="00287680" w:rsidRPr="009C7472">
        <w:rPr>
          <w:rFonts w:ascii="Times New Roman" w:hAnsi="Times New Roman"/>
        </w:rPr>
        <w:t xml:space="preserve">Both </w:t>
      </w:r>
      <w:r w:rsidRPr="009C7472">
        <w:rPr>
          <w:rFonts w:ascii="Times New Roman" w:hAnsi="Times New Roman"/>
        </w:rPr>
        <w:t>exam</w:t>
      </w:r>
      <w:r w:rsidR="00287680" w:rsidRPr="009C7472">
        <w:rPr>
          <w:rFonts w:ascii="Times New Roman" w:hAnsi="Times New Roman"/>
        </w:rPr>
        <w:t>s</w:t>
      </w:r>
      <w:r w:rsidRPr="009C7472">
        <w:rPr>
          <w:rFonts w:ascii="Times New Roman" w:hAnsi="Times New Roman"/>
        </w:rPr>
        <w:t xml:space="preserve"> will be </w:t>
      </w:r>
      <w:r w:rsidR="005A53F3" w:rsidRPr="009C7472">
        <w:rPr>
          <w:rFonts w:ascii="Times New Roman" w:hAnsi="Times New Roman"/>
        </w:rPr>
        <w:t>offered online</w:t>
      </w:r>
      <w:r w:rsidRPr="009C7472">
        <w:rPr>
          <w:rFonts w:ascii="Times New Roman" w:hAnsi="Times New Roman"/>
        </w:rPr>
        <w:t>, closed book, closed notes</w:t>
      </w:r>
      <w:r w:rsidR="005A53F3" w:rsidRPr="009C7472">
        <w:rPr>
          <w:rFonts w:ascii="Times New Roman" w:hAnsi="Times New Roman"/>
        </w:rPr>
        <w:t xml:space="preserve"> during the school’s exam periods</w:t>
      </w:r>
      <w:r w:rsidRPr="009C74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You are allowed, however, to bring two pages of notes to the exam.  In addition, you are expected to bring your statistical tables as well as a calculator.</w:t>
      </w:r>
      <w:r w:rsidR="00796321">
        <w:rPr>
          <w:rFonts w:ascii="Times New Roman" w:hAnsi="Times New Roman"/>
        </w:rPr>
        <w:t xml:space="preserve">  The midterm will be based on all course material covered till the midterm date.  The final will be based on all material covered after the midterm.</w:t>
      </w:r>
    </w:p>
    <w:bookmarkEnd w:id="4"/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Class Participation</w:t>
      </w:r>
      <w:r w:rsidR="009B5066">
        <w:rPr>
          <w:rFonts w:ascii="Times New Roman" w:hAnsi="Times New Roman"/>
          <w:u w:val="single"/>
        </w:rPr>
        <w:t xml:space="preserve"> (5%)</w:t>
      </w:r>
    </w:p>
    <w:p w:rsidR="00757BF0" w:rsidRDefault="00757BF0">
      <w:pPr>
        <w:jc w:val="both"/>
        <w:rPr>
          <w:rFonts w:ascii="Times New Roman" w:hAnsi="Times New Roman"/>
        </w:rPr>
      </w:pPr>
    </w:p>
    <w:p w:rsidR="00757BF0" w:rsidRDefault="00757B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very important that you ask </w:t>
      </w:r>
      <w:r w:rsidR="00CF6BF6">
        <w:rPr>
          <w:rFonts w:ascii="Times New Roman" w:hAnsi="Times New Roman"/>
        </w:rPr>
        <w:t xml:space="preserve">and answer questions during </w:t>
      </w:r>
      <w:r>
        <w:rPr>
          <w:rFonts w:ascii="Times New Roman" w:hAnsi="Times New Roman"/>
        </w:rPr>
        <w:t xml:space="preserve">class.  This will greatly help you and your classmates understand the material better.  Another important </w:t>
      </w:r>
      <w:r w:rsidR="00287680">
        <w:rPr>
          <w:rFonts w:ascii="Times New Roman" w:hAnsi="Times New Roman"/>
        </w:rPr>
        <w:t xml:space="preserve">aspect </w:t>
      </w:r>
      <w:r>
        <w:rPr>
          <w:rFonts w:ascii="Times New Roman" w:hAnsi="Times New Roman"/>
        </w:rPr>
        <w:t>is your class attendance.</w:t>
      </w:r>
    </w:p>
    <w:tbl>
      <w:tblPr>
        <w:tblW w:w="124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1233" w:rsidRPr="00021233" w:rsidTr="0002123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911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89" w:rsidRPr="00021233" w:rsidRDefault="008B6089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FD586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233">
              <w:rPr>
                <w:rFonts w:ascii="Calibri" w:hAnsi="Calibri"/>
                <w:color w:val="000000"/>
                <w:sz w:val="22"/>
                <w:szCs w:val="22"/>
              </w:rPr>
              <w:t>30-Nov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33" w:rsidRPr="00021233" w:rsidRDefault="00021233" w:rsidP="0002123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233">
              <w:rPr>
                <w:rFonts w:ascii="Calibri" w:hAnsi="Calibri"/>
                <w:color w:val="000000"/>
                <w:sz w:val="22"/>
                <w:szCs w:val="22"/>
              </w:rPr>
              <w:t>7-Dec</w:t>
            </w:r>
          </w:p>
        </w:tc>
      </w:tr>
    </w:tbl>
    <w:p w:rsidR="00757BF0" w:rsidRDefault="00757BF0" w:rsidP="006A4DF8">
      <w:pPr>
        <w:tabs>
          <w:tab w:val="center" w:pos="468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50" w:hanging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CLASS SCHEDULE</w:t>
      </w:r>
    </w:p>
    <w:p w:rsidR="00757BF0" w:rsidRDefault="00757BF0">
      <w:pPr>
        <w:tabs>
          <w:tab w:val="left" w:pos="-990"/>
          <w:tab w:val="left" w:pos="-270"/>
          <w:tab w:val="left" w:pos="450"/>
          <w:tab w:val="left" w:pos="3070"/>
          <w:tab w:val="left" w:pos="6128"/>
        </w:tabs>
        <w:ind w:left="450" w:hanging="540"/>
        <w:jc w:val="both"/>
        <w:rPr>
          <w:rFonts w:ascii="Times New Roman" w:hAnsi="Times New Roman"/>
        </w:rPr>
      </w:pPr>
    </w:p>
    <w:p w:rsidR="00757BF0" w:rsidRDefault="00757BF0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Week </w:t>
      </w:r>
      <w:r>
        <w:rPr>
          <w:rFonts w:ascii="Times New Roman" w:hAnsi="Times New Roman"/>
          <w:b/>
          <w:bCs/>
        </w:rPr>
        <w:tab/>
        <w:t>Date</w:t>
      </w:r>
      <w:r>
        <w:rPr>
          <w:rFonts w:ascii="Times New Roman" w:hAnsi="Times New Roman"/>
          <w:b/>
          <w:bCs/>
        </w:rPr>
        <w:tab/>
        <w:t>Topic</w:t>
      </w:r>
    </w:p>
    <w:p w:rsidR="00757BF0" w:rsidRDefault="00935D76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 w:rsidR="006408DC">
        <w:rPr>
          <w:rFonts w:ascii="Times New Roman" w:hAnsi="Times New Roman"/>
        </w:rPr>
        <w:t>9</w:t>
      </w:r>
      <w:r>
        <w:rPr>
          <w:rFonts w:ascii="Times New Roman" w:hAnsi="Times New Roman"/>
        </w:rPr>
        <w:t>/</w:t>
      </w:r>
      <w:r w:rsidR="00185DC2">
        <w:rPr>
          <w:rFonts w:ascii="Times New Roman" w:hAnsi="Times New Roman"/>
        </w:rPr>
        <w:t>1</w:t>
      </w:r>
      <w:r w:rsidR="00196E5A">
        <w:rPr>
          <w:rFonts w:ascii="Times New Roman" w:hAnsi="Times New Roman"/>
        </w:rPr>
        <w:t>0-1</w:t>
      </w:r>
      <w:r w:rsidR="00185DC2">
        <w:rPr>
          <w:rFonts w:ascii="Times New Roman" w:hAnsi="Times New Roman"/>
        </w:rPr>
        <w:t>1</w:t>
      </w:r>
      <w:r w:rsidR="00757BF0">
        <w:rPr>
          <w:rFonts w:ascii="Times New Roman" w:hAnsi="Times New Roman"/>
        </w:rPr>
        <w:tab/>
      </w:r>
      <w:r w:rsidR="00757BF0">
        <w:rPr>
          <w:rFonts w:ascii="Times New Roman" w:hAnsi="Times New Roman"/>
          <w:b/>
          <w:bCs/>
        </w:rPr>
        <w:t>Course Introduction: Aspects of Multivariate Analysis</w:t>
      </w:r>
    </w:p>
    <w:p w:rsidR="00712D38" w:rsidRPr="00712D38" w:rsidRDefault="00712D38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firstLine="2350"/>
        <w:jc w:val="both"/>
        <w:rPr>
          <w:rFonts w:ascii="Times New Roman" w:hAnsi="Times New Roman"/>
          <w:b/>
        </w:rPr>
      </w:pPr>
      <w:r w:rsidRPr="00712D38">
        <w:rPr>
          <w:rFonts w:ascii="Times New Roman" w:hAnsi="Times New Roman"/>
          <w:b/>
        </w:rPr>
        <w:t xml:space="preserve">+ </w:t>
      </w:r>
      <w:r>
        <w:rPr>
          <w:rFonts w:ascii="Times New Roman" w:hAnsi="Times New Roman"/>
          <w:b/>
        </w:rPr>
        <w:t xml:space="preserve">Review of </w:t>
      </w:r>
      <w:r w:rsidRPr="00712D38">
        <w:rPr>
          <w:rFonts w:ascii="Times New Roman" w:hAnsi="Times New Roman"/>
          <w:b/>
        </w:rPr>
        <w:t>Matrix Algebra and Random Vectors</w:t>
      </w:r>
    </w:p>
    <w:p w:rsidR="00757BF0" w:rsidRDefault="00757BF0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firstLine="2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Read: Ch. 1</w:t>
      </w:r>
      <w:r w:rsidR="00712D38">
        <w:rPr>
          <w:rFonts w:ascii="Times New Roman" w:hAnsi="Times New Roman"/>
        </w:rPr>
        <w:t xml:space="preserve"> and 2</w:t>
      </w:r>
    </w:p>
    <w:p w:rsidR="00310B1F" w:rsidRDefault="00310B1F" w:rsidP="00726A36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bookmarkStart w:id="5" w:name="_Hlk15028191"/>
      <w:r w:rsidRPr="00310B1F">
        <w:rPr>
          <w:rFonts w:ascii="Times New Roman" w:hAnsi="Times New Roman"/>
        </w:rPr>
        <w:t>Complete the Introduction to R course (about 4 hours) before class</w:t>
      </w:r>
      <w:r>
        <w:rPr>
          <w:rFonts w:ascii="Times New Roman" w:hAnsi="Times New Roman"/>
        </w:rPr>
        <w:t>.  Link is on Canvas.</w:t>
      </w:r>
    </w:p>
    <w:p w:rsidR="003650C9" w:rsidRDefault="00757BF0" w:rsidP="00726A36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r w:rsidRPr="00EE69DE">
        <w:rPr>
          <w:rFonts w:ascii="Times New Roman" w:hAnsi="Times New Roman"/>
        </w:rPr>
        <w:t>D</w:t>
      </w:r>
      <w:r w:rsidR="003650C9">
        <w:rPr>
          <w:rFonts w:ascii="Times New Roman" w:hAnsi="Times New Roman"/>
        </w:rPr>
        <w:t xml:space="preserve">o </w:t>
      </w:r>
      <w:r w:rsidR="007D4E06">
        <w:rPr>
          <w:rFonts w:ascii="Times New Roman" w:hAnsi="Times New Roman"/>
        </w:rPr>
        <w:t>(</w:t>
      </w:r>
      <w:r w:rsidR="003650C9">
        <w:rPr>
          <w:rFonts w:ascii="Times New Roman" w:hAnsi="Times New Roman"/>
        </w:rPr>
        <w:t>on paper and with R</w:t>
      </w:r>
      <w:r w:rsidR="007D4E06">
        <w:rPr>
          <w:rFonts w:ascii="Times New Roman" w:hAnsi="Times New Roman"/>
        </w:rPr>
        <w:t>)</w:t>
      </w:r>
      <w:r w:rsidRPr="00EE69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D4E06">
        <w:rPr>
          <w:rFonts w:ascii="Times New Roman" w:hAnsi="Times New Roman"/>
        </w:rPr>
        <w:t xml:space="preserve">Problems </w:t>
      </w:r>
      <w:r>
        <w:rPr>
          <w:rFonts w:ascii="Times New Roman" w:hAnsi="Times New Roman"/>
        </w:rPr>
        <w:t>2.2, 2.3, 2.4, 2.5, 2.6, 2.7, 2.8,</w:t>
      </w:r>
      <w:r w:rsidR="00726A36">
        <w:rPr>
          <w:rFonts w:ascii="Times New Roman" w:hAnsi="Times New Roman"/>
        </w:rPr>
        <w:t xml:space="preserve"> 2.9, 2.12 </w:t>
      </w:r>
    </w:p>
    <w:bookmarkEnd w:id="5"/>
    <w:p w:rsidR="00400DDF" w:rsidRDefault="00400DDF" w:rsidP="00400DDF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</w:p>
    <w:p w:rsidR="00F91475" w:rsidRPr="008B6089" w:rsidRDefault="008B6089" w:rsidP="008B608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Style w:val="Hyperlink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</w:rPr>
        <w:t xml:space="preserve">Recommended videos on Matrix Algebra: </w:t>
      </w:r>
      <w:hyperlink r:id="rId15" w:history="1">
        <w:r w:rsidR="00400DDF" w:rsidRPr="00400DDF">
          <w:rPr>
            <w:rStyle w:val="Hyperlink"/>
            <w:rFonts w:ascii="Times New Roman" w:hAnsi="Times New Roman"/>
          </w:rPr>
          <w:t>3blue1brown’s Essence of Linear Algebra series</w:t>
        </w:r>
      </w:hyperlink>
      <w:r w:rsidR="00400DDF" w:rsidRPr="00400DDF">
        <w:rPr>
          <w:rFonts w:ascii="Times New Roman" w:hAnsi="Times New Roman"/>
        </w:rPr>
        <w:t xml:space="preserve"> on </w:t>
      </w:r>
      <w:r w:rsidRPr="00400DDF">
        <w:rPr>
          <w:rFonts w:ascii="Times New Roman" w:hAnsi="Times New Roman"/>
        </w:rPr>
        <w:t>YouTube</w:t>
      </w:r>
      <w:r w:rsidR="00400DDF" w:rsidRPr="00400DDF">
        <w:rPr>
          <w:rFonts w:ascii="Times New Roman" w:hAnsi="Times New Roman"/>
        </w:rPr>
        <w:t xml:space="preserve"> provides an intuitive overview of linear algebra.</w:t>
      </w:r>
    </w:p>
    <w:p w:rsidR="00C96F41" w:rsidRPr="00C96F41" w:rsidRDefault="00C96F41" w:rsidP="0098123A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BF0" w:rsidRPr="00EE69DE" w:rsidRDefault="00454FA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</w:rPr>
      </w:pPr>
      <w:r w:rsidRPr="00EE69DE">
        <w:rPr>
          <w:rFonts w:ascii="Times New Roman" w:hAnsi="Times New Roman"/>
        </w:rPr>
        <w:t>2</w:t>
      </w:r>
      <w:r w:rsidRPr="00EE69DE"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 w:rsidR="006408DC">
        <w:rPr>
          <w:rFonts w:ascii="Times New Roman" w:hAnsi="Times New Roman"/>
        </w:rPr>
        <w:t>9</w:t>
      </w:r>
      <w:r w:rsidR="00230E9D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17-</w:t>
      </w:r>
      <w:r w:rsidR="00185DC2">
        <w:rPr>
          <w:rFonts w:ascii="Times New Roman" w:hAnsi="Times New Roman"/>
        </w:rPr>
        <w:t>18</w:t>
      </w:r>
      <w:r w:rsidR="00757BF0" w:rsidRPr="00EE69DE">
        <w:rPr>
          <w:rFonts w:ascii="Times New Roman" w:hAnsi="Times New Roman"/>
        </w:rPr>
        <w:tab/>
      </w:r>
      <w:r w:rsidR="00757BF0" w:rsidRPr="00EE69DE">
        <w:rPr>
          <w:rFonts w:ascii="Times New Roman" w:hAnsi="Times New Roman"/>
          <w:b/>
          <w:bCs/>
        </w:rPr>
        <w:t>Sample Geometry and Random Sampling</w:t>
      </w:r>
    </w:p>
    <w:p w:rsidR="00757BF0" w:rsidRPr="00EE69DE" w:rsidRDefault="007D16E4" w:rsidP="007D16E4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jc w:val="both"/>
        <w:rPr>
          <w:rFonts w:ascii="Times New Roman" w:hAnsi="Times New Roman"/>
        </w:rPr>
      </w:pPr>
      <w:r w:rsidRPr="00EE69DE">
        <w:rPr>
          <w:rFonts w:ascii="Times New Roman" w:hAnsi="Times New Roman"/>
        </w:rPr>
        <w:tab/>
      </w:r>
      <w:r w:rsidRPr="00EE69DE">
        <w:rPr>
          <w:rFonts w:ascii="Times New Roman" w:hAnsi="Times New Roman"/>
        </w:rPr>
        <w:tab/>
      </w:r>
      <w:r w:rsidR="00757BF0" w:rsidRPr="00EE69DE">
        <w:rPr>
          <w:rFonts w:ascii="Times New Roman" w:hAnsi="Times New Roman"/>
        </w:rPr>
        <w:t>Read: Ch. 3</w:t>
      </w:r>
    </w:p>
    <w:p w:rsidR="0016595B" w:rsidRDefault="003650C9" w:rsidP="003650C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r w:rsidRPr="00EE69DE">
        <w:rPr>
          <w:rFonts w:ascii="Times New Roman" w:hAnsi="Times New Roman"/>
        </w:rPr>
        <w:t>D</w:t>
      </w:r>
      <w:r>
        <w:rPr>
          <w:rFonts w:ascii="Times New Roman" w:hAnsi="Times New Roman"/>
        </w:rPr>
        <w:t>o on paper and with R</w:t>
      </w:r>
      <w:r w:rsidRPr="00EE69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2.19, 2.20, 2.21, 2.25, 2.26, 2.27, 2.30, 2.32, 2.34</w:t>
      </w:r>
    </w:p>
    <w:p w:rsidR="002A490F" w:rsidRDefault="002A490F" w:rsidP="0016595B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</w:p>
    <w:p w:rsidR="00757BF0" w:rsidRDefault="00C3064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</w:t>
      </w:r>
      <w:r w:rsidRPr="00EE69DE">
        <w:rPr>
          <w:rFonts w:ascii="Times New Roman" w:hAnsi="Times New Roman"/>
        </w:rPr>
        <w:tab/>
      </w:r>
      <w:r w:rsidR="0056380B">
        <w:rPr>
          <w:rFonts w:ascii="Times New Roman" w:hAnsi="Times New Roman"/>
        </w:rPr>
        <w:tab/>
        <w:t>9/</w:t>
      </w:r>
      <w:r w:rsidR="00815019">
        <w:rPr>
          <w:rFonts w:ascii="Times New Roman" w:hAnsi="Times New Roman"/>
        </w:rPr>
        <w:t>24-</w:t>
      </w:r>
      <w:r w:rsidR="0056380B">
        <w:rPr>
          <w:rFonts w:ascii="Times New Roman" w:hAnsi="Times New Roman"/>
        </w:rPr>
        <w:t>2</w:t>
      </w:r>
      <w:r w:rsidR="00185DC2">
        <w:rPr>
          <w:rFonts w:ascii="Times New Roman" w:hAnsi="Times New Roman"/>
        </w:rPr>
        <w:t>5</w:t>
      </w:r>
      <w:r w:rsidRPr="00EE69DE">
        <w:rPr>
          <w:rFonts w:ascii="Times New Roman" w:hAnsi="Times New Roman"/>
        </w:rPr>
        <w:tab/>
      </w:r>
      <w:r w:rsidR="00757BF0">
        <w:rPr>
          <w:rFonts w:ascii="Times New Roman" w:hAnsi="Times New Roman"/>
          <w:b/>
          <w:bCs/>
        </w:rPr>
        <w:t>Multivariate Normal Distribution</w:t>
      </w:r>
    </w:p>
    <w:p w:rsidR="00757BF0" w:rsidRDefault="00757BF0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firstLine="2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Ch.</w:t>
          </w:r>
        </w:smartTag>
      </w:smartTag>
      <w:r>
        <w:rPr>
          <w:rFonts w:ascii="Times New Roman" w:hAnsi="Times New Roman"/>
        </w:rPr>
        <w:t xml:space="preserve"> 4</w:t>
      </w:r>
    </w:p>
    <w:p w:rsidR="0016595B" w:rsidRDefault="0016595B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firstLine="2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 w:rsidR="008620AE">
        <w:rPr>
          <w:rFonts w:ascii="Times New Roman" w:hAnsi="Times New Roman"/>
        </w:rPr>
        <w:t xml:space="preserve"> on paper and with R</w:t>
      </w:r>
      <w:r>
        <w:rPr>
          <w:rFonts w:ascii="Times New Roman" w:hAnsi="Times New Roman"/>
        </w:rPr>
        <w:t>:1.6</w:t>
      </w:r>
      <w:r w:rsidRPr="00EE69DE">
        <w:rPr>
          <w:rFonts w:ascii="Times New Roman" w:hAnsi="Times New Roman"/>
        </w:rPr>
        <w:t>, 3.6, 3.10, 3.11, 3.14,3.15</w:t>
      </w:r>
    </w:p>
    <w:p w:rsidR="005D5818" w:rsidRDefault="005D5818" w:rsidP="00B140A1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</w:rPr>
      </w:pPr>
    </w:p>
    <w:p w:rsidR="00B04A5E" w:rsidRDefault="00C30649" w:rsidP="00B04A5E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1710" w:hanging="153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</w:t>
      </w:r>
      <w:r w:rsidR="0056380B">
        <w:rPr>
          <w:rFonts w:ascii="Times New Roman" w:hAnsi="Times New Roman"/>
        </w:rPr>
        <w:tab/>
      </w:r>
      <w:r w:rsidR="00185DC2">
        <w:rPr>
          <w:rFonts w:ascii="Times New Roman" w:hAnsi="Times New Roman"/>
        </w:rPr>
        <w:t>10</w:t>
      </w:r>
      <w:r w:rsidR="00AE55E2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01-0</w:t>
      </w:r>
      <w:r w:rsidR="00185DC2">
        <w:rPr>
          <w:rFonts w:ascii="Times New Roman" w:hAnsi="Times New Roman"/>
        </w:rPr>
        <w:t>2</w:t>
      </w:r>
      <w:r w:rsidR="001E6149">
        <w:rPr>
          <w:rFonts w:ascii="Times New Roman" w:hAnsi="Times New Roman"/>
        </w:rPr>
        <w:t xml:space="preserve"> </w:t>
      </w:r>
      <w:r w:rsidR="00B140A1">
        <w:rPr>
          <w:rFonts w:ascii="Times New Roman" w:hAnsi="Times New Roman"/>
        </w:rPr>
        <w:t xml:space="preserve"> </w:t>
      </w:r>
      <w:r w:rsidR="006135B4">
        <w:rPr>
          <w:rFonts w:ascii="Times New Roman" w:hAnsi="Times New Roman"/>
        </w:rPr>
        <w:t xml:space="preserve"> </w:t>
      </w:r>
      <w:r w:rsidR="00757BF0">
        <w:rPr>
          <w:rFonts w:ascii="Times New Roman" w:hAnsi="Times New Roman"/>
        </w:rPr>
        <w:tab/>
      </w:r>
      <w:r w:rsidR="00757BF0">
        <w:rPr>
          <w:rFonts w:ascii="Times New Roman" w:hAnsi="Times New Roman"/>
          <w:b/>
          <w:bCs/>
        </w:rPr>
        <w:t xml:space="preserve">Multivariate Normal Distribution </w:t>
      </w:r>
    </w:p>
    <w:p w:rsidR="00757BF0" w:rsidRDefault="00B04A5E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973FE5">
        <w:rPr>
          <w:rFonts w:ascii="Times New Roman" w:hAnsi="Times New Roman"/>
        </w:rPr>
        <w:tab/>
      </w:r>
      <w:r w:rsidR="00757BF0">
        <w:rPr>
          <w:rFonts w:ascii="Times New Roman" w:hAnsi="Times New Roman"/>
        </w:rPr>
        <w:t xml:space="preserve">Read: </w:t>
      </w:r>
      <w:smartTag w:uri="urn:schemas-microsoft-com:office:smarttags" w:element="country-region">
        <w:smartTag w:uri="urn:schemas-microsoft-com:office:smarttags" w:element="place">
          <w:r w:rsidR="00757BF0">
            <w:rPr>
              <w:rFonts w:ascii="Times New Roman" w:hAnsi="Times New Roman"/>
            </w:rPr>
            <w:t>Ch.</w:t>
          </w:r>
        </w:smartTag>
      </w:smartTag>
      <w:r w:rsidR="00757BF0">
        <w:rPr>
          <w:rFonts w:ascii="Times New Roman" w:hAnsi="Times New Roman"/>
        </w:rPr>
        <w:t xml:space="preserve"> 5 and 6 (Sections 6.1-6.3; 6.7-6.8)</w:t>
      </w:r>
    </w:p>
    <w:p w:rsidR="00757BF0" w:rsidRDefault="008620AE" w:rsidP="008620AE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on paper and with R</w:t>
      </w:r>
      <w:r w:rsidR="00757BF0">
        <w:rPr>
          <w:rFonts w:ascii="Times New Roman" w:hAnsi="Times New Roman"/>
        </w:rPr>
        <w:t>: 4.2, 4.3, 4.4, 4.5, 4.8, 4.14, 4.15, 4.16</w:t>
      </w:r>
    </w:p>
    <w:p w:rsidR="00757BF0" w:rsidRDefault="00C30649" w:rsidP="006135B4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5</w:t>
      </w:r>
      <w:r w:rsidR="00A54A77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="00A54A77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08-09</w:t>
      </w:r>
      <w:r w:rsidR="00D617CF">
        <w:rPr>
          <w:rFonts w:ascii="Times New Roman" w:hAnsi="Times New Roman"/>
        </w:rPr>
        <w:t xml:space="preserve"> </w:t>
      </w:r>
      <w:r w:rsidR="00757BF0">
        <w:rPr>
          <w:rFonts w:ascii="Times New Roman" w:hAnsi="Times New Roman"/>
        </w:rPr>
        <w:tab/>
      </w:r>
      <w:r w:rsidR="00757BF0">
        <w:rPr>
          <w:rFonts w:ascii="Times New Roman" w:hAnsi="Times New Roman"/>
          <w:b/>
          <w:bCs/>
        </w:rPr>
        <w:t>Regression</w:t>
      </w:r>
      <w:r w:rsidR="00A60346">
        <w:rPr>
          <w:rFonts w:ascii="Times New Roman" w:hAnsi="Times New Roman"/>
          <w:b/>
          <w:bCs/>
        </w:rPr>
        <w:t xml:space="preserve"> </w:t>
      </w:r>
    </w:p>
    <w:p w:rsidR="00757BF0" w:rsidRDefault="00757BF0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>
        <w:rPr>
          <w:rFonts w:ascii="Times New Roman" w:hAnsi="Times New Roman"/>
        </w:rPr>
        <w:t>Read Ch. 7</w:t>
      </w:r>
    </w:p>
    <w:p w:rsidR="00757BF0" w:rsidRDefault="00310DBC" w:rsidP="00C15347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150" w:hanging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20AE">
        <w:rPr>
          <w:rFonts w:ascii="Times New Roman" w:hAnsi="Times New Roman"/>
        </w:rPr>
        <w:t>Do on paper and with R</w:t>
      </w:r>
      <w:r w:rsidR="00757BF0">
        <w:rPr>
          <w:rFonts w:ascii="Times New Roman" w:hAnsi="Times New Roman"/>
        </w:rPr>
        <w:t>: 4.18, 4.19, 4.21, 4.23, 4.26, 5.1, 5.3, 5.5, 6.5, 6.6, 6.11, 6.26</w:t>
      </w:r>
      <w:r>
        <w:rPr>
          <w:rFonts w:ascii="Times New Roman" w:hAnsi="Times New Roman"/>
        </w:rPr>
        <w:t>, 6.27</w:t>
      </w:r>
    </w:p>
    <w:p w:rsidR="00481587" w:rsidRDefault="00481587" w:rsidP="00C15347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150" w:hanging="810"/>
        <w:jc w:val="both"/>
        <w:rPr>
          <w:rFonts w:ascii="Times New Roman" w:hAnsi="Times New Roman"/>
        </w:rPr>
      </w:pPr>
    </w:p>
    <w:p w:rsidR="00757BF0" w:rsidRDefault="00C30649" w:rsidP="00A449D9">
      <w:pPr>
        <w:tabs>
          <w:tab w:val="left" w:pos="-990"/>
          <w:tab w:val="left" w:pos="180"/>
          <w:tab w:val="left" w:pos="1710"/>
          <w:tab w:val="left" w:pos="3070"/>
          <w:tab w:val="left" w:pos="6128"/>
        </w:tabs>
        <w:ind w:left="72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6</w:t>
      </w:r>
      <w:r w:rsidR="00A54A77"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 w:rsidR="006408DC">
        <w:rPr>
          <w:rFonts w:ascii="Times New Roman" w:hAnsi="Times New Roman"/>
        </w:rPr>
        <w:t>10</w:t>
      </w:r>
      <w:r w:rsidR="00A54A77">
        <w:rPr>
          <w:rFonts w:ascii="Times New Roman" w:hAnsi="Times New Roman"/>
        </w:rPr>
        <w:t>/</w:t>
      </w:r>
      <w:r w:rsidR="0056380B">
        <w:rPr>
          <w:rFonts w:ascii="Times New Roman" w:hAnsi="Times New Roman"/>
        </w:rPr>
        <w:t>1</w:t>
      </w:r>
      <w:r w:rsidR="00815019">
        <w:rPr>
          <w:rFonts w:ascii="Times New Roman" w:hAnsi="Times New Roman"/>
        </w:rPr>
        <w:t>5-1</w:t>
      </w:r>
      <w:r w:rsidR="00185DC2">
        <w:rPr>
          <w:rFonts w:ascii="Times New Roman" w:hAnsi="Times New Roman"/>
        </w:rPr>
        <w:t>6</w:t>
      </w:r>
      <w:r w:rsidR="00757BF0">
        <w:rPr>
          <w:rFonts w:ascii="Times New Roman" w:hAnsi="Times New Roman"/>
        </w:rPr>
        <w:tab/>
      </w:r>
      <w:r w:rsidR="00757BF0">
        <w:rPr>
          <w:rFonts w:ascii="Times New Roman" w:hAnsi="Times New Roman"/>
          <w:b/>
          <w:bCs/>
        </w:rPr>
        <w:t>Analysis of Variance</w:t>
      </w:r>
      <w:r w:rsidR="00163AFC">
        <w:rPr>
          <w:rFonts w:ascii="Times New Roman" w:hAnsi="Times New Roman"/>
          <w:b/>
          <w:bCs/>
        </w:rPr>
        <w:t xml:space="preserve"> </w:t>
      </w:r>
    </w:p>
    <w:p w:rsidR="00757BF0" w:rsidRDefault="00757BF0" w:rsidP="00F55E8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Ch.</w:t>
          </w:r>
        </w:smartTag>
      </w:smartTag>
      <w:r>
        <w:rPr>
          <w:rFonts w:ascii="Times New Roman" w:hAnsi="Times New Roman"/>
        </w:rPr>
        <w:t xml:space="preserve"> 6 (Sect 6.4 pp. 314-320 and Section 6.6 pp. 331-334)</w:t>
      </w:r>
    </w:p>
    <w:p w:rsidR="008B6089" w:rsidRDefault="008B6089" w:rsidP="00F55E8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</w:p>
    <w:p w:rsidR="00180888" w:rsidRDefault="00180888" w:rsidP="00F55E8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on paper and with R:  7.1, 7.2, 7.8, 7.14, 7.17, 7.19</w:t>
      </w:r>
    </w:p>
    <w:p w:rsidR="00230E9D" w:rsidRDefault="00230E9D" w:rsidP="00A449D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720" w:firstLine="2350"/>
        <w:jc w:val="both"/>
        <w:rPr>
          <w:rFonts w:ascii="Times New Roman" w:hAnsi="Times New Roman"/>
        </w:rPr>
      </w:pPr>
    </w:p>
    <w:p w:rsidR="00230E9D" w:rsidRPr="00866451" w:rsidRDefault="00230E9D" w:rsidP="00B27338">
      <w:pPr>
        <w:tabs>
          <w:tab w:val="left" w:pos="-1170"/>
          <w:tab w:val="left" w:pos="-180"/>
          <w:tab w:val="left" w:pos="1530"/>
          <w:tab w:val="left" w:pos="3060"/>
          <w:tab w:val="left" w:pos="594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Mid-Term Exam</w:t>
      </w:r>
      <w:r w:rsidR="002B4946">
        <w:rPr>
          <w:rFonts w:ascii="Times New Roman" w:hAnsi="Times New Roman"/>
          <w:b/>
          <w:bCs/>
        </w:rPr>
        <w:t xml:space="preserve"> </w:t>
      </w:r>
      <w:r w:rsidR="00C15347">
        <w:rPr>
          <w:rFonts w:ascii="Times New Roman" w:hAnsi="Times New Roman"/>
          <w:b/>
          <w:bCs/>
        </w:rPr>
        <w:t xml:space="preserve">(Oct </w:t>
      </w:r>
      <w:r w:rsidR="000B743A" w:rsidRPr="000B743A">
        <w:rPr>
          <w:rFonts w:ascii="Times New Roman" w:hAnsi="Times New Roman"/>
          <w:b/>
          <w:bCs/>
        </w:rPr>
        <w:t>20-23, 2020</w:t>
      </w:r>
      <w:r w:rsidR="000B743A">
        <w:rPr>
          <w:rFonts w:ascii="Times New Roman" w:hAnsi="Times New Roman"/>
          <w:b/>
          <w:bCs/>
        </w:rPr>
        <w:t xml:space="preserve"> </w:t>
      </w:r>
      <w:r w:rsidR="00C15347">
        <w:rPr>
          <w:rFonts w:ascii="Times New Roman" w:hAnsi="Times New Roman"/>
          <w:b/>
          <w:bCs/>
        </w:rPr>
        <w:t>exam period)</w:t>
      </w:r>
    </w:p>
    <w:p w:rsidR="00074026" w:rsidRDefault="00230E9D" w:rsidP="009117D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E06">
        <w:rPr>
          <w:rFonts w:ascii="Times New Roman" w:hAnsi="Times New Roman"/>
        </w:rPr>
        <w:t xml:space="preserve">   </w:t>
      </w:r>
    </w:p>
    <w:p w:rsidR="00A449D9" w:rsidRDefault="00230E9D" w:rsidP="00230E9D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 w:rsidR="00F64E0B">
        <w:rPr>
          <w:rFonts w:ascii="Times New Roman" w:hAnsi="Times New Roman"/>
        </w:rPr>
        <w:t>7</w:t>
      </w:r>
      <w:r w:rsidR="00DB33E2">
        <w:rPr>
          <w:rFonts w:ascii="Times New Roman" w:hAnsi="Times New Roman"/>
        </w:rPr>
        <w:tab/>
        <w:t>10</w:t>
      </w:r>
      <w:r w:rsidR="00C30649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29-</w:t>
      </w:r>
      <w:r w:rsidR="000B743A">
        <w:rPr>
          <w:rFonts w:ascii="Times New Roman" w:hAnsi="Times New Roman"/>
        </w:rPr>
        <w:t>30</w:t>
      </w:r>
      <w:r w:rsidR="00A449D9">
        <w:rPr>
          <w:rFonts w:ascii="Times New Roman" w:hAnsi="Times New Roman"/>
        </w:rPr>
        <w:t xml:space="preserve">    </w:t>
      </w:r>
      <w:r w:rsidR="00A449D9">
        <w:rPr>
          <w:rFonts w:ascii="Times New Roman" w:hAnsi="Times New Roman"/>
        </w:rPr>
        <w:tab/>
      </w:r>
      <w:r w:rsidR="00A449D9">
        <w:rPr>
          <w:rFonts w:ascii="Times New Roman" w:hAnsi="Times New Roman"/>
          <w:b/>
          <w:bCs/>
        </w:rPr>
        <w:t>Multinomial Logit Choice Model</w:t>
      </w:r>
    </w:p>
    <w:p w:rsidR="00DF7CD0" w:rsidRPr="00E66830" w:rsidRDefault="00A449D9" w:rsidP="00DF7CD0">
      <w:pPr>
        <w:tabs>
          <w:tab w:val="left" w:pos="-990"/>
          <w:tab w:val="left" w:pos="0"/>
          <w:tab w:val="left" w:pos="1710"/>
          <w:tab w:val="left" w:pos="3060"/>
          <w:tab w:val="left" w:pos="61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7CD0">
        <w:rPr>
          <w:rFonts w:ascii="Times New Roman" w:hAnsi="Times New Roman"/>
          <w:b/>
          <w:bCs/>
        </w:rPr>
        <w:t xml:space="preserve">Cluster Analysis </w:t>
      </w:r>
    </w:p>
    <w:p w:rsidR="00DF7CD0" w:rsidRDefault="00DF7CD0" w:rsidP="00DF7CD0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Read: Ch. 12 and MNL chapter TBD</w:t>
      </w:r>
    </w:p>
    <w:p w:rsidR="008B6089" w:rsidRDefault="008B6089" w:rsidP="008B6089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Guest speaker: Elliot Shin </w:t>
      </w:r>
      <w:r w:rsidRPr="008B6089">
        <w:rPr>
          <w:rFonts w:ascii="Times New Roman" w:hAnsi="Times New Roman"/>
        </w:rPr>
        <w:t>Oblander</w:t>
      </w:r>
      <w:r>
        <w:rPr>
          <w:rFonts w:ascii="Times New Roman" w:hAnsi="Times New Roman"/>
        </w:rPr>
        <w:t xml:space="preserve"> will discuss causality</w:t>
      </w:r>
    </w:p>
    <w:p w:rsidR="008B6089" w:rsidRDefault="008B6089" w:rsidP="00DF7CD0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jc w:val="both"/>
        <w:rPr>
          <w:rFonts w:ascii="Times New Roman" w:hAnsi="Times New Roman"/>
        </w:rPr>
      </w:pPr>
    </w:p>
    <w:p w:rsidR="006A2281" w:rsidRDefault="00180888" w:rsidP="006A2281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on paper and with R: P</w:t>
      </w:r>
      <w:r w:rsidR="006A2281">
        <w:rPr>
          <w:rFonts w:ascii="Times New Roman" w:hAnsi="Times New Roman"/>
        </w:rPr>
        <w:t>roblems 1-3 on page 4-6 of syllabus</w:t>
      </w:r>
    </w:p>
    <w:p w:rsidR="006A2281" w:rsidRDefault="006A2281" w:rsidP="006A2281">
      <w:pPr>
        <w:tabs>
          <w:tab w:val="left" w:pos="-990"/>
          <w:tab w:val="left" w:pos="0"/>
          <w:tab w:val="left" w:pos="1710"/>
          <w:tab w:val="left" w:pos="3070"/>
          <w:tab w:val="left" w:pos="6128"/>
        </w:tabs>
        <w:ind w:left="3070"/>
        <w:jc w:val="both"/>
        <w:rPr>
          <w:rFonts w:ascii="Times New Roman" w:hAnsi="Times New Roman"/>
        </w:rPr>
      </w:pPr>
    </w:p>
    <w:p w:rsidR="00184C0F" w:rsidRDefault="00FF0A61" w:rsidP="00074026">
      <w:pPr>
        <w:tabs>
          <w:tab w:val="left" w:pos="-1170"/>
          <w:tab w:val="left" w:pos="-180"/>
          <w:tab w:val="left" w:pos="1710"/>
          <w:tab w:val="left" w:pos="2880"/>
          <w:tab w:val="left" w:pos="5948"/>
        </w:tabs>
        <w:ind w:left="1530" w:hanging="135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8</w:t>
      </w:r>
      <w:r w:rsidR="00AD71C6"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 w:rsidR="00E04048">
        <w:rPr>
          <w:rFonts w:ascii="Times New Roman" w:hAnsi="Times New Roman"/>
        </w:rPr>
        <w:t>11/</w:t>
      </w:r>
      <w:r w:rsidR="00815019">
        <w:rPr>
          <w:rFonts w:ascii="Times New Roman" w:hAnsi="Times New Roman"/>
        </w:rPr>
        <w:t>05-0</w:t>
      </w:r>
      <w:r w:rsidR="000B743A">
        <w:rPr>
          <w:rFonts w:ascii="Times New Roman" w:hAnsi="Times New Roman"/>
        </w:rPr>
        <w:t>6</w:t>
      </w:r>
      <w:r w:rsidR="006A2281">
        <w:rPr>
          <w:rFonts w:ascii="Times New Roman" w:hAnsi="Times New Roman"/>
        </w:rPr>
        <w:t xml:space="preserve">   </w:t>
      </w:r>
      <w:r w:rsidR="006A2281">
        <w:rPr>
          <w:rFonts w:ascii="Times New Roman" w:hAnsi="Times New Roman"/>
        </w:rPr>
        <w:tab/>
        <w:t xml:space="preserve">   </w:t>
      </w:r>
      <w:r w:rsidR="00184C0F">
        <w:rPr>
          <w:rFonts w:ascii="Times New Roman" w:hAnsi="Times New Roman"/>
          <w:b/>
          <w:bCs/>
        </w:rPr>
        <w:t>Principal Components Analysis/Factor Analysis</w:t>
      </w:r>
    </w:p>
    <w:p w:rsidR="00184C0F" w:rsidRDefault="00184C0F" w:rsidP="00184C0F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1530" w:hanging="15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6A2281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>Read: Ch. 9</w:t>
      </w:r>
    </w:p>
    <w:p w:rsidR="006A2281" w:rsidRDefault="006A2281" w:rsidP="006A2281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1530" w:hanging="1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Do with R:  MNL exercise on page 6 of syllabus</w:t>
      </w:r>
    </w:p>
    <w:p w:rsidR="007D16E4" w:rsidRDefault="00184C0F" w:rsidP="00184C0F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57BF0" w:rsidRDefault="00675E79" w:rsidP="00074026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9</w:t>
      </w:r>
      <w:r w:rsidR="00B040BC"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 w:rsidR="006408DC">
        <w:rPr>
          <w:rFonts w:ascii="Times New Roman" w:hAnsi="Times New Roman"/>
        </w:rPr>
        <w:t>11</w:t>
      </w:r>
      <w:r w:rsidR="00B040BC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12-</w:t>
      </w:r>
      <w:r w:rsidR="004B21C4">
        <w:rPr>
          <w:rFonts w:ascii="Times New Roman" w:hAnsi="Times New Roman"/>
        </w:rPr>
        <w:t>1</w:t>
      </w:r>
      <w:r w:rsidR="000B743A">
        <w:rPr>
          <w:rFonts w:ascii="Times New Roman" w:hAnsi="Times New Roman"/>
        </w:rPr>
        <w:t>3</w:t>
      </w:r>
      <w:r w:rsidR="00757BF0">
        <w:rPr>
          <w:rFonts w:ascii="Times New Roman" w:hAnsi="Times New Roman"/>
        </w:rPr>
        <w:tab/>
      </w:r>
      <w:r w:rsidR="006A2281">
        <w:rPr>
          <w:rFonts w:ascii="Times New Roman" w:hAnsi="Times New Roman"/>
        </w:rPr>
        <w:t xml:space="preserve">   </w:t>
      </w:r>
      <w:r w:rsidR="00757BF0">
        <w:rPr>
          <w:rFonts w:ascii="Times New Roman" w:hAnsi="Times New Roman"/>
          <w:b/>
          <w:bCs/>
        </w:rPr>
        <w:t>Structural Equations Models</w:t>
      </w:r>
      <w:r w:rsidR="00E41CD2">
        <w:rPr>
          <w:rFonts w:ascii="Times New Roman" w:hAnsi="Times New Roman"/>
          <w:b/>
          <w:bCs/>
        </w:rPr>
        <w:t xml:space="preserve"> </w:t>
      </w:r>
    </w:p>
    <w:p w:rsidR="00757BF0" w:rsidRDefault="006A2281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firstLine="2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57BF0">
        <w:rPr>
          <w:rFonts w:ascii="Times New Roman" w:hAnsi="Times New Roman"/>
        </w:rPr>
        <w:t>Readings: T</w:t>
      </w:r>
      <w:r w:rsidR="00675E79">
        <w:rPr>
          <w:rFonts w:ascii="Times New Roman" w:hAnsi="Times New Roman"/>
        </w:rPr>
        <w:t>BD</w:t>
      </w:r>
    </w:p>
    <w:p w:rsidR="006A2281" w:rsidRDefault="00BD7E65" w:rsidP="006A2281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6A2281">
        <w:rPr>
          <w:rFonts w:ascii="Times New Roman" w:hAnsi="Times New Roman"/>
        </w:rPr>
        <w:t>Do on paper and with R: 8.6, 8.7, 8.10, 9.1, 9.2, 9.9, 9.17, 9.19</w:t>
      </w:r>
    </w:p>
    <w:p w:rsidR="00757BF0" w:rsidRDefault="00757BF0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jc w:val="both"/>
        <w:rPr>
          <w:rFonts w:ascii="Times New Roman" w:hAnsi="Times New Roman"/>
        </w:rPr>
      </w:pPr>
    </w:p>
    <w:p w:rsidR="00757BF0" w:rsidRDefault="00757BF0" w:rsidP="002B4D00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</w:t>
      </w:r>
      <w:r w:rsidR="00675E79">
        <w:rPr>
          <w:rFonts w:ascii="Times New Roman" w:hAnsi="Times New Roman"/>
        </w:rPr>
        <w:t>0</w:t>
      </w:r>
      <w:r w:rsidR="00B040BC">
        <w:rPr>
          <w:rFonts w:ascii="Times New Roman" w:hAnsi="Times New Roman"/>
        </w:rPr>
        <w:tab/>
      </w:r>
      <w:r w:rsidR="006A4DF8">
        <w:rPr>
          <w:rFonts w:ascii="Times New Roman" w:hAnsi="Times New Roman"/>
        </w:rPr>
        <w:tab/>
      </w:r>
      <w:r w:rsidR="009117D9">
        <w:rPr>
          <w:rFonts w:ascii="Times New Roman" w:hAnsi="Times New Roman"/>
        </w:rPr>
        <w:t>11</w:t>
      </w:r>
      <w:r w:rsidR="00B040BC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19-</w:t>
      </w:r>
      <w:r w:rsidR="00F9563D">
        <w:rPr>
          <w:rFonts w:ascii="Times New Roman" w:hAnsi="Times New Roman"/>
        </w:rPr>
        <w:t>2</w:t>
      </w:r>
      <w:r w:rsidR="000B743A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="00BD7E65">
        <w:rPr>
          <w:rFonts w:ascii="Times New Roman" w:hAnsi="Times New Roman"/>
        </w:rPr>
        <w:t xml:space="preserve">   </w:t>
      </w:r>
      <w:r w:rsidR="00950682">
        <w:rPr>
          <w:rFonts w:ascii="Times New Roman" w:hAnsi="Times New Roman"/>
          <w:b/>
          <w:bCs/>
        </w:rPr>
        <w:t xml:space="preserve">Structural Equations Models </w:t>
      </w:r>
    </w:p>
    <w:p w:rsidR="00DF7CD0" w:rsidRDefault="0076180D" w:rsidP="009117D9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176FBB">
        <w:rPr>
          <w:rFonts w:ascii="Times New Roman" w:hAnsi="Times New Roman"/>
          <w:b/>
          <w:bCs/>
        </w:rPr>
        <w:t xml:space="preserve">   </w:t>
      </w:r>
      <w:r w:rsidR="00176FBB">
        <w:rPr>
          <w:rFonts w:ascii="Times New Roman" w:hAnsi="Times New Roman"/>
          <w:b/>
          <w:bCs/>
        </w:rPr>
        <w:tab/>
      </w:r>
      <w:r w:rsidR="00BD7E65">
        <w:rPr>
          <w:rFonts w:ascii="Times New Roman" w:hAnsi="Times New Roman"/>
          <w:b/>
          <w:bCs/>
        </w:rPr>
        <w:t xml:space="preserve">   </w:t>
      </w:r>
      <w:r w:rsidR="00DF7CD0">
        <w:rPr>
          <w:rFonts w:ascii="Times New Roman" w:hAnsi="Times New Roman"/>
        </w:rPr>
        <w:t>Read: Ch. 12</w:t>
      </w:r>
    </w:p>
    <w:p w:rsidR="00675E79" w:rsidRDefault="00675E79" w:rsidP="009117D9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jc w:val="both"/>
        <w:rPr>
          <w:rFonts w:ascii="Times New Roman" w:hAnsi="Times New Roman"/>
        </w:rPr>
      </w:pPr>
    </w:p>
    <w:p w:rsidR="00287680" w:rsidRDefault="009117D9" w:rsidP="002B4D00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</w:t>
      </w:r>
      <w:r w:rsidR="00675E79">
        <w:rPr>
          <w:rFonts w:ascii="Times New Roman" w:hAnsi="Times New Roman"/>
        </w:rPr>
        <w:t>1</w:t>
      </w:r>
      <w:r w:rsidR="00D05E06">
        <w:rPr>
          <w:rFonts w:ascii="Times New Roman" w:hAnsi="Times New Roman"/>
        </w:rPr>
        <w:tab/>
      </w:r>
      <w:r w:rsidR="00176FBB">
        <w:rPr>
          <w:rFonts w:ascii="Times New Roman" w:hAnsi="Times New Roman"/>
        </w:rPr>
        <w:tab/>
      </w:r>
      <w:r w:rsidR="009728F7">
        <w:rPr>
          <w:rFonts w:ascii="Times New Roman" w:hAnsi="Times New Roman"/>
        </w:rPr>
        <w:t>1</w:t>
      </w:r>
      <w:r w:rsidR="000B743A">
        <w:rPr>
          <w:rFonts w:ascii="Times New Roman" w:hAnsi="Times New Roman"/>
        </w:rPr>
        <w:t>1</w:t>
      </w:r>
      <w:r w:rsidR="00F9563D">
        <w:rPr>
          <w:rFonts w:ascii="Times New Roman" w:hAnsi="Times New Roman"/>
        </w:rPr>
        <w:t>/</w:t>
      </w:r>
      <w:r w:rsidR="00815019">
        <w:rPr>
          <w:rFonts w:ascii="Times New Roman" w:hAnsi="Times New Roman"/>
        </w:rPr>
        <w:t>26-</w:t>
      </w:r>
      <w:r w:rsidR="00675E79">
        <w:rPr>
          <w:rFonts w:ascii="Times New Roman" w:hAnsi="Times New Roman"/>
        </w:rPr>
        <w:t>2</w:t>
      </w:r>
      <w:r w:rsidR="000B743A">
        <w:rPr>
          <w:rFonts w:ascii="Times New Roman" w:hAnsi="Times New Roman"/>
        </w:rPr>
        <w:t>7</w:t>
      </w:r>
      <w:r w:rsidR="00287680">
        <w:rPr>
          <w:rFonts w:ascii="Times New Roman" w:hAnsi="Times New Roman"/>
        </w:rPr>
        <w:tab/>
      </w:r>
      <w:r w:rsidR="00BD7E65">
        <w:rPr>
          <w:rFonts w:ascii="Times New Roman" w:hAnsi="Times New Roman"/>
        </w:rPr>
        <w:t xml:space="preserve">   </w:t>
      </w:r>
      <w:r w:rsidR="00675E79">
        <w:rPr>
          <w:rFonts w:ascii="Times New Roman" w:hAnsi="Times New Roman"/>
          <w:b/>
          <w:bCs/>
        </w:rPr>
        <w:t>Natural Language Processing</w:t>
      </w:r>
    </w:p>
    <w:p w:rsidR="00675E79" w:rsidRPr="00675E79" w:rsidRDefault="00675E79" w:rsidP="002B4D00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D7E65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>Read: TBD</w:t>
      </w:r>
    </w:p>
    <w:p w:rsidR="00675E79" w:rsidRDefault="00675E79" w:rsidP="002B4D00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/>
          <w:bCs/>
        </w:rPr>
      </w:pPr>
    </w:p>
    <w:p w:rsidR="00675E79" w:rsidRDefault="00675E79" w:rsidP="00675E79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12/</w:t>
      </w:r>
      <w:r w:rsidR="00815019">
        <w:rPr>
          <w:rFonts w:ascii="Times New Roman" w:hAnsi="Times New Roman"/>
        </w:rPr>
        <w:t>03-0</w:t>
      </w:r>
      <w:r w:rsidR="000B743A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 w:rsidR="00BD7E65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</w:rPr>
        <w:t>Course Review and Presentations</w:t>
      </w:r>
    </w:p>
    <w:p w:rsidR="00E04048" w:rsidRDefault="00E04048" w:rsidP="002B4D00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both"/>
        <w:rPr>
          <w:rFonts w:ascii="Times New Roman" w:hAnsi="Times New Roman"/>
          <w:b/>
          <w:bCs/>
        </w:rPr>
      </w:pPr>
    </w:p>
    <w:p w:rsidR="009117D9" w:rsidRDefault="00815019" w:rsidP="003E4C33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ind w:left="540" w:hanging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9117D9">
        <w:rPr>
          <w:rFonts w:ascii="Times New Roman" w:hAnsi="Times New Roman"/>
          <w:b/>
          <w:bCs/>
        </w:rPr>
        <w:t>Final Exam</w:t>
      </w:r>
      <w:r w:rsidR="002B4946">
        <w:rPr>
          <w:rFonts w:ascii="Times New Roman" w:hAnsi="Times New Roman"/>
          <w:b/>
          <w:bCs/>
        </w:rPr>
        <w:t xml:space="preserve"> (</w:t>
      </w:r>
      <w:r w:rsidR="00675E79" w:rsidRPr="00675E79">
        <w:rPr>
          <w:rFonts w:ascii="Times New Roman" w:hAnsi="Times New Roman"/>
          <w:b/>
          <w:bCs/>
        </w:rPr>
        <w:t>Dec 1</w:t>
      </w:r>
      <w:r w:rsidR="000B743A">
        <w:rPr>
          <w:rFonts w:ascii="Times New Roman" w:hAnsi="Times New Roman"/>
          <w:b/>
          <w:bCs/>
        </w:rPr>
        <w:t>5</w:t>
      </w:r>
      <w:r w:rsidR="00675E79" w:rsidRPr="00675E79">
        <w:rPr>
          <w:rFonts w:ascii="Times New Roman" w:hAnsi="Times New Roman"/>
          <w:b/>
          <w:bCs/>
        </w:rPr>
        <w:t>-1</w:t>
      </w:r>
      <w:r w:rsidR="000B743A">
        <w:rPr>
          <w:rFonts w:ascii="Times New Roman" w:hAnsi="Times New Roman"/>
          <w:b/>
          <w:bCs/>
        </w:rPr>
        <w:t>8</w:t>
      </w:r>
      <w:r w:rsidR="00675E79">
        <w:rPr>
          <w:rFonts w:ascii="Times New Roman" w:hAnsi="Times New Roman"/>
          <w:b/>
          <w:bCs/>
        </w:rPr>
        <w:t xml:space="preserve"> exam period</w:t>
      </w:r>
      <w:r w:rsidR="002B4946">
        <w:rPr>
          <w:rFonts w:ascii="Times New Roman" w:hAnsi="Times New Roman"/>
          <w:b/>
          <w:bCs/>
        </w:rPr>
        <w:t>)</w:t>
      </w:r>
    </w:p>
    <w:p w:rsidR="009117D9" w:rsidRDefault="009117D9" w:rsidP="009117D9">
      <w:pPr>
        <w:tabs>
          <w:tab w:val="left" w:pos="-1170"/>
          <w:tab w:val="left" w:pos="-180"/>
          <w:tab w:val="left" w:pos="1710"/>
          <w:tab w:val="left" w:pos="2890"/>
          <w:tab w:val="left" w:pos="5948"/>
        </w:tabs>
        <w:jc w:val="both"/>
        <w:rPr>
          <w:rFonts w:ascii="Times New Roman" w:hAnsi="Times New Roman"/>
          <w:b/>
          <w:bCs/>
        </w:rPr>
      </w:pPr>
    </w:p>
    <w:p w:rsidR="00505B9C" w:rsidRDefault="00505B9C" w:rsidP="00E103BE">
      <w:pPr>
        <w:pStyle w:val="Heading2"/>
      </w:pPr>
    </w:p>
    <w:p w:rsidR="00505B9C" w:rsidRPr="00505B9C" w:rsidRDefault="00505B9C" w:rsidP="00505B9C"/>
    <w:p w:rsidR="00757BF0" w:rsidRDefault="00757BF0" w:rsidP="00E103BE">
      <w:pPr>
        <w:pStyle w:val="Heading2"/>
      </w:pPr>
      <w:r>
        <w:t>Analysis of Variance Assignment</w:t>
      </w:r>
      <w:r w:rsidR="00E103BE">
        <w:t xml:space="preserve"> </w:t>
      </w:r>
      <w:r w:rsidR="00905ABF">
        <w:t xml:space="preserve">(See </w:t>
      </w:r>
      <w:r w:rsidR="00505B9C">
        <w:t>Week</w:t>
      </w:r>
      <w:r w:rsidR="009117D9">
        <w:t xml:space="preserve"> </w:t>
      </w:r>
      <w:r w:rsidR="00AB67B3">
        <w:t>7</w:t>
      </w:r>
      <w:r>
        <w:t>)</w:t>
      </w:r>
    </w:p>
    <w:p w:rsidR="00E103BE" w:rsidRDefault="00E103BE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rPr>
          <w:rFonts w:ascii="Times New Roman" w:hAnsi="Times New Roman"/>
          <w:b/>
          <w:bCs/>
        </w:rPr>
      </w:pPr>
    </w:p>
    <w:p w:rsidR="00757BF0" w:rsidRDefault="00757BF0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Problem 1:</w:t>
      </w:r>
    </w:p>
    <w:p w:rsidR="00757BF0" w:rsidRDefault="00757BF0">
      <w:pPr>
        <w:rPr>
          <w:rFonts w:ascii="Times New Roman" w:hAnsi="Times New Roman"/>
        </w:rPr>
      </w:pPr>
      <w:r>
        <w:rPr>
          <w:rFonts w:ascii="Times New Roman" w:hAnsi="Times New Roman"/>
        </w:rPr>
        <w:t>Consider the following experimental design data consisting of one treatment (at four levels) and one covariate:</w:t>
      </w:r>
    </w:p>
    <w:p w:rsidR="00FE6FC6" w:rsidRDefault="00FE6FC6">
      <w:pPr>
        <w:rPr>
          <w:rFonts w:ascii="Times New Roman" w:hAnsi="Times New Roman"/>
        </w:rPr>
      </w:pPr>
    </w:p>
    <w:p w:rsidR="00FE6FC6" w:rsidRDefault="00FE6FC6">
      <w:pPr>
        <w:rPr>
          <w:rFonts w:ascii="Times New Roman" w:hAnsi="Times New Roman"/>
        </w:rPr>
      </w:pPr>
    </w:p>
    <w:p w:rsidR="00FE6FC6" w:rsidRDefault="00FE6FC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5"/>
        <w:gridCol w:w="1190"/>
        <w:gridCol w:w="1340"/>
        <w:gridCol w:w="1265"/>
        <w:gridCol w:w="1265"/>
        <w:gridCol w:w="1265"/>
        <w:gridCol w:w="1266"/>
      </w:tblGrid>
      <w:tr w:rsidR="00757BF0"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Covariate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57BF0"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757BF0" w:rsidRDefault="00CF6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78740</wp:posOffset>
                      </wp:positionV>
                      <wp:extent cx="114300" cy="342900"/>
                      <wp:effectExtent l="6350" t="12065" r="12700" b="698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8466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8.75pt;margin-top:6.2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"/>
                  </w:pict>
                </mc:Fallback>
              </mc:AlternateContent>
            </w:r>
            <w:r w:rsidR="009B0723">
              <w:rPr>
                <w:rFonts w:ascii="Times New Roman" w:hAnsi="Times New Roman"/>
              </w:rPr>
              <w:t>a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7BF0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CF6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118110</wp:posOffset>
                      </wp:positionV>
                      <wp:extent cx="114300" cy="457200"/>
                      <wp:effectExtent l="6350" t="13335" r="1270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04203" id="AutoShape 3" o:spid="_x0000_s1026" type="#_x0000_t87" style="position:absolute;margin-left:8.75pt;margin-top:9.3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" adj=",11400"/>
                  </w:pict>
                </mc:Fallback>
              </mc:AlternateContent>
            </w:r>
            <w:r w:rsidR="009B0723">
              <w:rPr>
                <w:rFonts w:ascii="Times New Roman" w:hAnsi="Times New Roman"/>
              </w:rPr>
              <w:t>d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7BF0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CF6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93980</wp:posOffset>
                      </wp:positionV>
                      <wp:extent cx="114300" cy="342900"/>
                      <wp:effectExtent l="6350" t="8255" r="1270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08FF2" id="AutoShape 4" o:spid="_x0000_s1026" type="#_x0000_t87" style="position:absolute;margin-left:8.75pt;margin-top:7.4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"/>
                  </w:pict>
                </mc:Fallback>
              </mc:AlternateContent>
            </w:r>
            <w:r w:rsidR="009B0723">
              <w:rPr>
                <w:rFonts w:ascii="Times New Roman" w:hAnsi="Times New Roman"/>
              </w:rPr>
              <w:t>h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7BF0">
        <w:tc>
          <w:tcPr>
            <w:tcW w:w="1265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Level 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:rsidR="00757BF0" w:rsidRDefault="00CF6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21590</wp:posOffset>
                      </wp:positionV>
                      <wp:extent cx="114300" cy="342900"/>
                      <wp:effectExtent l="6350" t="12065" r="12700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13DE5" id="AutoShape 5" o:spid="_x0000_s1026" type="#_x0000_t87" style="position:absolute;margin-left:8.75pt;margin-top:1.7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"/>
                  </w:pict>
                </mc:Fallback>
              </mc:AlternateContent>
            </w:r>
            <w:r w:rsidR="009B0723">
              <w:rPr>
                <w:rFonts w:ascii="Times New Roman" w:hAnsi="Times New Roman"/>
              </w:rPr>
              <w:t>k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FE6FC6" w:rsidRDefault="00FE6FC6">
      <w:pPr>
        <w:pStyle w:val="BodyTextIndent"/>
      </w:pPr>
    </w:p>
    <w:p w:rsidR="00757BF0" w:rsidRDefault="00757BF0">
      <w:pPr>
        <w:pStyle w:val="BodyTextIndent"/>
      </w:pPr>
      <w:r>
        <w:t>The columns W</w:t>
      </w:r>
      <w:r>
        <w:rPr>
          <w:vertAlign w:val="subscript"/>
        </w:rPr>
        <w:t>1</w:t>
      </w:r>
      <w:r>
        <w:t>, W</w:t>
      </w:r>
      <w:r>
        <w:rPr>
          <w:vertAlign w:val="subscript"/>
        </w:rPr>
        <w:t>2</w:t>
      </w:r>
      <w:r>
        <w:t>, and W</w:t>
      </w:r>
      <w:r>
        <w:rPr>
          <w:vertAlign w:val="subscript"/>
        </w:rPr>
        <w:t>3</w:t>
      </w:r>
      <w:r>
        <w:t xml:space="preserve"> refer to the dummy-variable coding of the four-level treatment variable.  Assume that you wish to test whether the four treatment-level mean responses are significantly different, ignoring the covariate:</w:t>
      </w:r>
    </w:p>
    <w:p w:rsidR="00757BF0" w:rsidRDefault="00757B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the single-factor ANOVA model for the present problem.</w:t>
      </w:r>
    </w:p>
    <w:p w:rsidR="00757BF0" w:rsidRDefault="00757B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 a</w:t>
      </w:r>
      <w:r w:rsidR="00313B19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ANOVA analysis for the four-level treatment variable; use an alpha level of 0.05.</w:t>
      </w:r>
    </w:p>
    <w:p w:rsidR="00757BF0" w:rsidRDefault="00757B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 a regression analysis in which W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, W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and W</w:t>
      </w:r>
      <w:r>
        <w:rPr>
          <w:rFonts w:ascii="Times New Roman" w:hAnsi="Times New Roman"/>
          <w:vertAlign w:val="subscript"/>
        </w:rPr>
        <w:t xml:space="preserve">3 </w:t>
      </w:r>
      <w:r>
        <w:rPr>
          <w:rFonts w:ascii="Times New Roman" w:hAnsi="Times New Roman"/>
        </w:rPr>
        <w:t>are dummy-variable regression and compare your results with those of part b.</w:t>
      </w:r>
    </w:p>
    <w:p w:rsidR="00757BF0" w:rsidRDefault="00757B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the coding of the treatment variable </w:t>
      </w:r>
      <w:proofErr w:type="gramStart"/>
      <w:r>
        <w:rPr>
          <w:rFonts w:ascii="Times New Roman" w:hAnsi="Times New Roman"/>
        </w:rPr>
        <w:t>to:</w:t>
      </w:r>
      <w:proofErr w:type="gramEnd"/>
      <w:r>
        <w:rPr>
          <w:rFonts w:ascii="Times New Roman" w:hAnsi="Times New Roman"/>
        </w:rPr>
        <w:t xml:space="preserve">  level 1 </w:t>
      </w:r>
      <w:r>
        <w:rPr>
          <w:rFonts w:ascii="Times New Roman" w:hAnsi="Times New Roman"/>
        </w:rPr>
        <w:sym w:font="Symbol" w:char="F0DE"/>
      </w:r>
      <w:r>
        <w:rPr>
          <w:rFonts w:ascii="Times New Roman" w:hAnsi="Times New Roman"/>
        </w:rPr>
        <w:t xml:space="preserve"> 2, 2, 2; level 2 </w:t>
      </w:r>
      <w:r>
        <w:rPr>
          <w:rFonts w:ascii="Times New Roman" w:hAnsi="Times New Roman"/>
        </w:rPr>
        <w:sym w:font="Symbol" w:char="F0DE"/>
      </w:r>
      <w:r>
        <w:rPr>
          <w:rFonts w:ascii="Times New Roman" w:hAnsi="Times New Roman"/>
        </w:rPr>
        <w:t xml:space="preserve"> 3, 2, 2; level 3 </w:t>
      </w:r>
      <w:r>
        <w:rPr>
          <w:rFonts w:ascii="Times New Roman" w:hAnsi="Times New Roman"/>
        </w:rPr>
        <w:sym w:font="Symbol" w:char="F0DE"/>
      </w:r>
      <w:r>
        <w:rPr>
          <w:rFonts w:ascii="Times New Roman" w:hAnsi="Times New Roman"/>
        </w:rPr>
        <w:t xml:space="preserve"> 2, 3, 2; level 4 </w:t>
      </w:r>
      <w:r>
        <w:rPr>
          <w:rFonts w:ascii="Times New Roman" w:hAnsi="Times New Roman"/>
        </w:rPr>
        <w:sym w:font="Symbol" w:char="F0DE"/>
      </w:r>
      <w:r>
        <w:rPr>
          <w:rFonts w:ascii="Times New Roman" w:hAnsi="Times New Roman"/>
        </w:rPr>
        <w:t xml:space="preserve"> 2, 2, 3, and repeat the regression run.  Compare your results with those of part c.</w:t>
      </w:r>
    </w:p>
    <w:p w:rsidR="00FA1E6A" w:rsidRDefault="00FA1E6A" w:rsidP="00FA1E6A">
      <w:pPr>
        <w:ind w:left="720"/>
        <w:rPr>
          <w:rFonts w:ascii="Times New Roman" w:hAnsi="Times New Roman"/>
        </w:rPr>
      </w:pPr>
    </w:p>
    <w:p w:rsidR="00757BF0" w:rsidRDefault="00757BF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Problem 2:</w:t>
      </w:r>
    </w:p>
    <w:p w:rsidR="00757BF0" w:rsidRDefault="00757BF0">
      <w:pPr>
        <w:rPr>
          <w:rFonts w:ascii="Times New Roman" w:hAnsi="Times New Roman"/>
        </w:rPr>
      </w:pPr>
      <w:r>
        <w:rPr>
          <w:rFonts w:ascii="Times New Roman" w:hAnsi="Times New Roman"/>
        </w:rPr>
        <w:t>Five teaching assistants for the recitation section of a large basic statistics course were rated by their students with respect to overall ability.  The ratings on the five-points scale had the following frequencies:</w:t>
      </w:r>
    </w:p>
    <w:p w:rsidR="00757BF0" w:rsidRDefault="00757BF0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080"/>
        <w:gridCol w:w="1260"/>
        <w:gridCol w:w="1080"/>
        <w:gridCol w:w="1080"/>
        <w:gridCol w:w="1063"/>
        <w:gridCol w:w="1205"/>
      </w:tblGrid>
      <w:tr w:rsidR="00757BF0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Teaching </w:t>
            </w:r>
            <w:r w:rsidR="0048257F">
              <w:rPr>
                <w:rFonts w:ascii="Times New Roman" w:hAnsi="Times New Roman"/>
              </w:rPr>
              <w:t>assistant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757BF0" w:rsidRDefault="00757BF0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757BF0" w:rsidRDefault="00757BF0">
            <w:pPr>
              <w:rPr>
                <w:rFonts w:ascii="Times New Roman" w:hAnsi="Times New Roman"/>
              </w:rPr>
            </w:pPr>
          </w:p>
        </w:tc>
      </w:tr>
      <w:tr w:rsidR="00757BF0"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Scale value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757BF0">
        <w:tc>
          <w:tcPr>
            <w:tcW w:w="1728" w:type="dxa"/>
            <w:tcBorders>
              <w:left w:val="nil"/>
              <w:right w:val="nil"/>
            </w:tcBorders>
          </w:tcPr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(highest)</w:t>
            </w:r>
          </w:p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 (worst)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063" w:type="dxa"/>
            <w:tcBorders>
              <w:lef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05" w:type="dxa"/>
            <w:tcBorders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757BF0">
        <w:tc>
          <w:tcPr>
            <w:tcW w:w="1728" w:type="dxa"/>
            <w:tcBorders>
              <w:left w:val="nil"/>
              <w:right w:val="nil"/>
            </w:tcBorders>
          </w:tcPr>
          <w:p w:rsidR="00757BF0" w:rsidRDefault="00757BF0">
            <w:pPr>
              <w:rPr>
                <w:rFonts w:ascii="Times New Roman" w:hAnsi="Times New Roman"/>
              </w:rPr>
            </w:pPr>
            <w:r w:rsidRPr="006C14C8">
              <w:rPr>
                <w:rFonts w:ascii="Times New Roman" w:hAnsi="Times New Roman"/>
                <w:position w:val="-14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1.75pt" o:ole="">
                  <v:imagedata r:id="rId16" o:title=""/>
                </v:shape>
                <o:OLEObject Type="Embed" ProgID="Equation.3" ShapeID="_x0000_i1025" DrawAspect="Content" ObjectID="_1666100894" r:id="rId17"/>
              </w:object>
            </w:r>
          </w:p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</w:t>
            </w:r>
          </w:p>
          <w:p w:rsidR="00757BF0" w:rsidRDefault="00757B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sym w:font="Symbol" w:char="F0E5"/>
            </w:r>
            <w:r w:rsidRPr="006C14C8">
              <w:rPr>
                <w:rFonts w:ascii="Times New Roman" w:hAnsi="Times New Roman"/>
                <w:position w:val="-14"/>
              </w:rPr>
              <w:object w:dxaOrig="980" w:dyaOrig="460">
                <v:shape id="_x0000_i1026" type="#_x0000_t75" style="width:45pt;height:16.5pt" o:ole="">
                  <v:imagedata r:id="rId18" o:title=""/>
                </v:shape>
                <o:OLEObject Type="Embed" ProgID="Equation.3" ShapeID="_x0000_i1026" DrawAspect="Content" ObjectID="_1666100895" r:id="rId19"/>
              </w:objec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16.4706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1.89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21.556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1.98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30.9767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33.2174</w:t>
            </w:r>
          </w:p>
        </w:tc>
        <w:tc>
          <w:tcPr>
            <w:tcW w:w="1063" w:type="dxa"/>
            <w:tcBorders>
              <w:lef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53.7538</w:t>
            </w:r>
          </w:p>
        </w:tc>
        <w:tc>
          <w:tcPr>
            <w:tcW w:w="1205" w:type="dxa"/>
            <w:tcBorders>
              <w:right w:val="nil"/>
            </w:tcBorders>
          </w:tcPr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224</w:t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2D"/>
            </w:r>
          </w:p>
          <w:p w:rsidR="00757BF0" w:rsidRDefault="0075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sym w:font="Symbol" w:char="F02D"/>
            </w:r>
          </w:p>
        </w:tc>
      </w:tr>
    </w:tbl>
    <w:p w:rsidR="00757BF0" w:rsidRDefault="00757BF0">
      <w:pPr>
        <w:ind w:left="360"/>
        <w:rPr>
          <w:rFonts w:ascii="Times New Roman" w:hAnsi="Times New Roman"/>
        </w:rPr>
      </w:pPr>
    </w:p>
    <w:p w:rsidR="00757BF0" w:rsidRDefault="00757BF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We shall assume that inferences are to be made only to the five instructors; the fixed-effects model should be used.</w:t>
      </w:r>
    </w:p>
    <w:p w:rsidR="00757BF0" w:rsidRDefault="00757BF0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the analysis of variance for the hypothesis of equal teaching assistant means.</w:t>
      </w:r>
    </w:p>
    <w:p w:rsidR="00757BF0" w:rsidRDefault="00757BF0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Bonferroni methods to determine which instructors are different.</w:t>
      </w:r>
    </w:p>
    <w:p w:rsidR="00757BF0" w:rsidRDefault="00757BF0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some other contrasts of the sampler means that are “significant” at the 0.05 level?</w:t>
      </w:r>
    </w:p>
    <w:p w:rsidR="00866451" w:rsidRDefault="00866451">
      <w:pPr>
        <w:rPr>
          <w:rFonts w:ascii="Times New Roman" w:hAnsi="Times New Roman"/>
          <w:b/>
          <w:bCs/>
        </w:rPr>
      </w:pPr>
    </w:p>
    <w:p w:rsidR="00757BF0" w:rsidRDefault="00757BF0">
      <w:pPr>
        <w:tabs>
          <w:tab w:val="left" w:pos="-1170"/>
          <w:tab w:val="left" w:pos="-180"/>
          <w:tab w:val="left" w:pos="1530"/>
          <w:tab w:val="left" w:pos="2890"/>
          <w:tab w:val="left" w:pos="5948"/>
        </w:tabs>
        <w:ind w:left="540" w:hanging="540"/>
        <w:rPr>
          <w:rFonts w:ascii="Times New Roman" w:hAnsi="Times New Roman"/>
          <w:b/>
          <w:bCs/>
        </w:rPr>
      </w:pPr>
    </w:p>
    <w:p w:rsidR="00757BF0" w:rsidRPr="00E103BE" w:rsidRDefault="00757BF0" w:rsidP="00E103BE">
      <w:pPr>
        <w:pStyle w:val="H1"/>
        <w:jc w:val="center"/>
        <w:rPr>
          <w:sz w:val="24"/>
          <w:szCs w:val="24"/>
        </w:rPr>
      </w:pPr>
      <w:r w:rsidRPr="00E103BE">
        <w:rPr>
          <w:sz w:val="24"/>
          <w:szCs w:val="24"/>
        </w:rPr>
        <w:t>Multinomial Logit Model Exercise</w:t>
      </w:r>
      <w:r w:rsidR="00E103BE" w:rsidRPr="00E103BE">
        <w:rPr>
          <w:sz w:val="24"/>
          <w:szCs w:val="24"/>
        </w:rPr>
        <w:t xml:space="preserve"> </w:t>
      </w:r>
      <w:r w:rsidR="00905ABF">
        <w:rPr>
          <w:sz w:val="24"/>
          <w:szCs w:val="24"/>
        </w:rPr>
        <w:t xml:space="preserve">(See </w:t>
      </w:r>
      <w:r w:rsidR="00505B9C">
        <w:rPr>
          <w:sz w:val="24"/>
          <w:szCs w:val="24"/>
        </w:rPr>
        <w:t>Week</w:t>
      </w:r>
      <w:r w:rsidR="00E41CD2">
        <w:rPr>
          <w:sz w:val="24"/>
          <w:szCs w:val="24"/>
        </w:rPr>
        <w:t xml:space="preserve"> </w:t>
      </w:r>
      <w:r w:rsidR="009117D9">
        <w:rPr>
          <w:sz w:val="24"/>
          <w:szCs w:val="24"/>
        </w:rPr>
        <w:t>8</w:t>
      </w:r>
      <w:r w:rsidRPr="00E103BE">
        <w:rPr>
          <w:sz w:val="24"/>
          <w:szCs w:val="24"/>
        </w:rPr>
        <w:t>)</w:t>
      </w:r>
    </w:p>
    <w:p w:rsidR="00757BF0" w:rsidRDefault="00757BF0">
      <w:pPr>
        <w:rPr>
          <w:rFonts w:ascii="Times New Roman" w:hAnsi="Times New Roman"/>
        </w:rPr>
      </w:pPr>
    </w:p>
    <w:p w:rsidR="00757BF0" w:rsidRDefault="00C06937">
      <w:pPr>
        <w:pStyle w:val="BodyText"/>
      </w:pPr>
      <w:r>
        <w:t>B</w:t>
      </w:r>
      <w:r w:rsidR="00757BF0">
        <w:t xml:space="preserve">oth the dataset and the </w:t>
      </w:r>
      <w:r>
        <w:t>R</w:t>
      </w:r>
      <w:r w:rsidR="00757BF0">
        <w:t xml:space="preserve"> program </w:t>
      </w:r>
      <w:r>
        <w:t>are posted on Canvas.</w:t>
      </w:r>
    </w:p>
    <w:p w:rsidR="00757BF0" w:rsidRDefault="00757BF0">
      <w:pPr>
        <w:rPr>
          <w:rFonts w:ascii="Times New Roman" w:hAnsi="Times New Roman"/>
        </w:rPr>
      </w:pPr>
    </w:p>
    <w:p w:rsidR="00757BF0" w:rsidRDefault="00757B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data file contains choices of transportation modes for travelers. A set of independent variables also accompanies these choices. The variables are described below. Your task in this assignment is to: </w:t>
      </w:r>
    </w:p>
    <w:p w:rsidR="00757BF0" w:rsidRDefault="00757BF0">
      <w:pPr>
        <w:pStyle w:val="BodyText"/>
      </w:pPr>
    </w:p>
    <w:p w:rsidR="00757BF0" w:rsidRDefault="00757BF0">
      <w:pPr>
        <w:pStyle w:val="BodyText"/>
        <w:numPr>
          <w:ilvl w:val="0"/>
          <w:numId w:val="3"/>
        </w:numPr>
      </w:pPr>
      <w:r>
        <w:t xml:space="preserve">Estimate a </w:t>
      </w:r>
      <w:r w:rsidR="00C06937">
        <w:t xml:space="preserve">variety of </w:t>
      </w:r>
      <w:r>
        <w:t xml:space="preserve">multinomial </w:t>
      </w:r>
      <w:r w:rsidR="00C06937">
        <w:t>logit</w:t>
      </w:r>
      <w:r>
        <w:t xml:space="preserve"> model</w:t>
      </w:r>
      <w:r w:rsidR="00C06937">
        <w:t>s</w:t>
      </w:r>
      <w:r>
        <w:t xml:space="preserve"> that predict the choice of mode using both alternative-specific variables and individual-specific variables. </w:t>
      </w:r>
    </w:p>
    <w:p w:rsidR="00757BF0" w:rsidRDefault="00757BF0">
      <w:pPr>
        <w:pStyle w:val="BodyText"/>
        <w:numPr>
          <w:ilvl w:val="0"/>
          <w:numId w:val="3"/>
        </w:numPr>
      </w:pPr>
      <w:r>
        <w:t xml:space="preserve">Your write-up should include: </w:t>
      </w:r>
    </w:p>
    <w:p w:rsidR="00757BF0" w:rsidRDefault="00757BF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Description of the model that you have selected </w:t>
      </w:r>
    </w:p>
    <w:p w:rsidR="00757BF0" w:rsidRDefault="00757BF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Description of the computer program </w:t>
      </w:r>
    </w:p>
    <w:p w:rsidR="00757BF0" w:rsidRDefault="00757BF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explanation of the coefficients </w:t>
      </w:r>
    </w:p>
    <w:p w:rsidR="00757BF0" w:rsidRDefault="00757BF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explanation of the goodness of fit of the model </w:t>
      </w:r>
    </w:p>
    <w:p w:rsidR="00757BF0" w:rsidRDefault="00757BF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suggestions for model improvement. </w:t>
      </w:r>
    </w:p>
    <w:p w:rsidR="00757BF0" w:rsidRDefault="00757BF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Data</w:t>
      </w:r>
    </w:p>
    <w:p w:rsidR="00757BF0" w:rsidRDefault="00757BF0">
      <w:pPr>
        <w:rPr>
          <w:rFonts w:ascii="Times New Roman" w:hAnsi="Times New Roman"/>
          <w:b/>
          <w:bCs/>
        </w:rPr>
      </w:pPr>
    </w:p>
    <w:p w:rsidR="00757BF0" w:rsidRDefault="00757B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840 observations, 4 choices, 210 respondents (4 rows per respondent) </w:t>
      </w:r>
    </w:p>
    <w:p w:rsidR="00757BF0" w:rsidRDefault="00757BF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 = 0/1 for four alternatives: 1=Air, 2=Train, 3=Bus, 4=Car, </w:t>
      </w:r>
    </w:p>
    <w:p w:rsidR="00757BF0" w:rsidRDefault="00231454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Ti</w:t>
      </w:r>
      <w:r w:rsidR="00757BF0">
        <w:rPr>
          <w:rFonts w:ascii="Times New Roman" w:hAnsi="Times New Roman"/>
        </w:rPr>
        <w:t xml:space="preserve">me = terminal waiting time, </w:t>
      </w:r>
    </w:p>
    <w:p w:rsidR="00757BF0" w:rsidRDefault="00757BF0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Invc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Invehicle</w:t>
      </w:r>
      <w:proofErr w:type="spellEnd"/>
      <w:r>
        <w:rPr>
          <w:rFonts w:ascii="Times New Roman" w:hAnsi="Times New Roman"/>
        </w:rPr>
        <w:t xml:space="preserve"> cost for all stages, </w:t>
      </w:r>
    </w:p>
    <w:p w:rsidR="00757BF0" w:rsidRDefault="00757BF0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Invt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Invehicle</w:t>
      </w:r>
      <w:proofErr w:type="spellEnd"/>
      <w:r>
        <w:rPr>
          <w:rFonts w:ascii="Times New Roman" w:hAnsi="Times New Roman"/>
        </w:rPr>
        <w:t xml:space="preserve"> time for all stages, </w:t>
      </w:r>
    </w:p>
    <w:p w:rsidR="00757BF0" w:rsidRDefault="00757BF0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Hinc</w:t>
      </w:r>
      <w:proofErr w:type="spellEnd"/>
      <w:r>
        <w:rPr>
          <w:rFonts w:ascii="Times New Roman" w:hAnsi="Times New Roman"/>
        </w:rPr>
        <w:t xml:space="preserve"> = Household income in thousands, </w:t>
      </w:r>
    </w:p>
    <w:p w:rsidR="00757BF0" w:rsidRDefault="00757BF0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Psize</w:t>
      </w:r>
      <w:proofErr w:type="spellEnd"/>
      <w:r>
        <w:rPr>
          <w:rFonts w:ascii="Times New Roman" w:hAnsi="Times New Roman"/>
        </w:rPr>
        <w:t xml:space="preserve"> = Travelling party size. </w:t>
      </w:r>
    </w:p>
    <w:sectPr w:rsidR="00757BF0" w:rsidSect="006C14C8">
      <w:headerReference w:type="default" r:id="rId20"/>
      <w:endnotePr>
        <w:numFmt w:val="decimal"/>
      </w:endnotePr>
      <w:pgSz w:w="12240" w:h="15840"/>
      <w:pgMar w:top="1152" w:right="1440" w:bottom="1152" w:left="1620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4F" w:rsidRDefault="0095734F">
      <w:r>
        <w:separator/>
      </w:r>
    </w:p>
  </w:endnote>
  <w:endnote w:type="continuationSeparator" w:id="0">
    <w:p w:rsidR="0095734F" w:rsidRDefault="009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4F" w:rsidRDefault="0095734F">
      <w:r>
        <w:separator/>
      </w:r>
    </w:p>
  </w:footnote>
  <w:footnote w:type="continuationSeparator" w:id="0">
    <w:p w:rsidR="0095734F" w:rsidRDefault="0095734F">
      <w:r>
        <w:continuationSeparator/>
      </w:r>
    </w:p>
  </w:footnote>
  <w:footnote w:id="1">
    <w:p w:rsidR="00674B36" w:rsidRDefault="00674B36">
      <w:pPr>
        <w:pStyle w:val="FootnoteText"/>
      </w:pPr>
      <w:r w:rsidRPr="00EA77E3">
        <w:rPr>
          <w:rStyle w:val="FootnoteReference"/>
          <w:vertAlign w:val="superscript"/>
        </w:rPr>
        <w:footnoteRef/>
      </w:r>
      <w:r>
        <w:t xml:space="preserve"> </w:t>
      </w:r>
      <w:r w:rsidRPr="00674B36">
        <w:rPr>
          <w:rFonts w:ascii="Times New Roman" w:hAnsi="Times New Roman"/>
        </w:rPr>
        <w:t>Uris 332 has capacity for 14 students, Uris 303 (17 students), and Uris 306 (9 students).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A3" w:rsidRDefault="00466F10">
    <w:pPr>
      <w:framePr w:w="9361" w:wrap="notBeside" w:vAnchor="text" w:hAnchor="text" w:x="1" w:y="1"/>
      <w:jc w:val="right"/>
      <w:rPr>
        <w:u w:val="single"/>
      </w:rPr>
    </w:pPr>
    <w:r>
      <w:rPr>
        <w:u w:val="single"/>
      </w:rPr>
      <w:fldChar w:fldCharType="begin"/>
    </w:r>
    <w:r w:rsidR="00583CA3">
      <w:rPr>
        <w:u w:val="single"/>
      </w:rPr>
      <w:instrText xml:space="preserve">PAGE </w:instrText>
    </w:r>
    <w:r>
      <w:rPr>
        <w:u w:val="single"/>
      </w:rPr>
      <w:fldChar w:fldCharType="separate"/>
    </w:r>
    <w:r w:rsidR="002B4946">
      <w:rPr>
        <w:noProof/>
        <w:u w:val="single"/>
      </w:rPr>
      <w:t>6</w:t>
    </w:r>
    <w:r>
      <w:rPr>
        <w:u w:val="single"/>
      </w:rPr>
      <w:fldChar w:fldCharType="end"/>
    </w:r>
  </w:p>
  <w:p w:rsidR="00583CA3" w:rsidRDefault="00583CA3"/>
  <w:p w:rsidR="00583CA3" w:rsidRDefault="00583CA3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E97"/>
    <w:multiLevelType w:val="hybridMultilevel"/>
    <w:tmpl w:val="D1EA9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2381D"/>
    <w:multiLevelType w:val="hybridMultilevel"/>
    <w:tmpl w:val="CE3447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7DC964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8A4F84"/>
    <w:multiLevelType w:val="hybridMultilevel"/>
    <w:tmpl w:val="9AEE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0DD4"/>
    <w:multiLevelType w:val="hybridMultilevel"/>
    <w:tmpl w:val="D2BA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294C"/>
    <w:multiLevelType w:val="hybridMultilevel"/>
    <w:tmpl w:val="3CCA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71B0"/>
    <w:multiLevelType w:val="hybridMultilevel"/>
    <w:tmpl w:val="8FCAD2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32E4"/>
    <w:multiLevelType w:val="hybridMultilevel"/>
    <w:tmpl w:val="2FCABC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829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FC"/>
    <w:rsid w:val="00021233"/>
    <w:rsid w:val="00026C4C"/>
    <w:rsid w:val="0003540C"/>
    <w:rsid w:val="00074026"/>
    <w:rsid w:val="00081D8C"/>
    <w:rsid w:val="00084BF0"/>
    <w:rsid w:val="000956F5"/>
    <w:rsid w:val="000A5B0C"/>
    <w:rsid w:val="000B5781"/>
    <w:rsid w:val="000B743A"/>
    <w:rsid w:val="000D5383"/>
    <w:rsid w:val="000F56E5"/>
    <w:rsid w:val="00103E53"/>
    <w:rsid w:val="00130230"/>
    <w:rsid w:val="001367DC"/>
    <w:rsid w:val="00155F6C"/>
    <w:rsid w:val="00163AFC"/>
    <w:rsid w:val="0016595B"/>
    <w:rsid w:val="0017005A"/>
    <w:rsid w:val="00176FBB"/>
    <w:rsid w:val="00180888"/>
    <w:rsid w:val="00184C0F"/>
    <w:rsid w:val="00185953"/>
    <w:rsid w:val="00185DC2"/>
    <w:rsid w:val="00194524"/>
    <w:rsid w:val="00196E5A"/>
    <w:rsid w:val="001B12E8"/>
    <w:rsid w:val="001C20F2"/>
    <w:rsid w:val="001D2208"/>
    <w:rsid w:val="001E0E7C"/>
    <w:rsid w:val="001E6149"/>
    <w:rsid w:val="00204352"/>
    <w:rsid w:val="00227710"/>
    <w:rsid w:val="00230E9D"/>
    <w:rsid w:val="00231454"/>
    <w:rsid w:val="00231517"/>
    <w:rsid w:val="00243477"/>
    <w:rsid w:val="00247357"/>
    <w:rsid w:val="00252B15"/>
    <w:rsid w:val="0025615F"/>
    <w:rsid w:val="00270572"/>
    <w:rsid w:val="0028274C"/>
    <w:rsid w:val="00287680"/>
    <w:rsid w:val="002A490F"/>
    <w:rsid w:val="002B4946"/>
    <w:rsid w:val="002B4D00"/>
    <w:rsid w:val="002B78B8"/>
    <w:rsid w:val="002C2E7F"/>
    <w:rsid w:val="002C3107"/>
    <w:rsid w:val="00306E3C"/>
    <w:rsid w:val="00310B1F"/>
    <w:rsid w:val="00310DBC"/>
    <w:rsid w:val="00311AA5"/>
    <w:rsid w:val="00313B19"/>
    <w:rsid w:val="00325FB5"/>
    <w:rsid w:val="003307CC"/>
    <w:rsid w:val="003557C5"/>
    <w:rsid w:val="00355B14"/>
    <w:rsid w:val="0036077A"/>
    <w:rsid w:val="003650C9"/>
    <w:rsid w:val="00373AA3"/>
    <w:rsid w:val="00374E1E"/>
    <w:rsid w:val="003B16BC"/>
    <w:rsid w:val="003D49EB"/>
    <w:rsid w:val="003E4C33"/>
    <w:rsid w:val="00400DDF"/>
    <w:rsid w:val="004025D5"/>
    <w:rsid w:val="00424C0F"/>
    <w:rsid w:val="00425C61"/>
    <w:rsid w:val="00454FA9"/>
    <w:rsid w:val="00456C36"/>
    <w:rsid w:val="00466C6F"/>
    <w:rsid w:val="00466F10"/>
    <w:rsid w:val="00470589"/>
    <w:rsid w:val="00471619"/>
    <w:rsid w:val="004753A4"/>
    <w:rsid w:val="00477792"/>
    <w:rsid w:val="00480FBC"/>
    <w:rsid w:val="00481587"/>
    <w:rsid w:val="0048257F"/>
    <w:rsid w:val="00492051"/>
    <w:rsid w:val="004B21C4"/>
    <w:rsid w:val="004B7131"/>
    <w:rsid w:val="004C4B63"/>
    <w:rsid w:val="004C6137"/>
    <w:rsid w:val="004D2427"/>
    <w:rsid w:val="004D6F71"/>
    <w:rsid w:val="004E0A82"/>
    <w:rsid w:val="004F5141"/>
    <w:rsid w:val="00505B9C"/>
    <w:rsid w:val="0054043B"/>
    <w:rsid w:val="0054202F"/>
    <w:rsid w:val="005514CE"/>
    <w:rsid w:val="0056380B"/>
    <w:rsid w:val="00580E3F"/>
    <w:rsid w:val="00583CA3"/>
    <w:rsid w:val="005A474C"/>
    <w:rsid w:val="005A4FCC"/>
    <w:rsid w:val="005A53F3"/>
    <w:rsid w:val="005B61D5"/>
    <w:rsid w:val="005B72E8"/>
    <w:rsid w:val="005C28D4"/>
    <w:rsid w:val="005D5818"/>
    <w:rsid w:val="005E0F38"/>
    <w:rsid w:val="005E11EF"/>
    <w:rsid w:val="005E4814"/>
    <w:rsid w:val="005E6BB4"/>
    <w:rsid w:val="005F57D7"/>
    <w:rsid w:val="005F69C5"/>
    <w:rsid w:val="006053AD"/>
    <w:rsid w:val="006135B4"/>
    <w:rsid w:val="00623AEE"/>
    <w:rsid w:val="006408DC"/>
    <w:rsid w:val="00651E94"/>
    <w:rsid w:val="00660029"/>
    <w:rsid w:val="00671E7D"/>
    <w:rsid w:val="006733FE"/>
    <w:rsid w:val="00674B36"/>
    <w:rsid w:val="00675E79"/>
    <w:rsid w:val="00685DE7"/>
    <w:rsid w:val="00691EE2"/>
    <w:rsid w:val="006A2281"/>
    <w:rsid w:val="006A4DF8"/>
    <w:rsid w:val="006C14C8"/>
    <w:rsid w:val="006C4C7B"/>
    <w:rsid w:val="006F2C8F"/>
    <w:rsid w:val="00712D38"/>
    <w:rsid w:val="00716D40"/>
    <w:rsid w:val="00726A36"/>
    <w:rsid w:val="00736A6A"/>
    <w:rsid w:val="00757B6E"/>
    <w:rsid w:val="00757BF0"/>
    <w:rsid w:val="0076180D"/>
    <w:rsid w:val="007718C6"/>
    <w:rsid w:val="00773312"/>
    <w:rsid w:val="00796321"/>
    <w:rsid w:val="007C453C"/>
    <w:rsid w:val="007D16E4"/>
    <w:rsid w:val="007D4E06"/>
    <w:rsid w:val="007E3F02"/>
    <w:rsid w:val="00803546"/>
    <w:rsid w:val="00813BDD"/>
    <w:rsid w:val="00815019"/>
    <w:rsid w:val="0081567C"/>
    <w:rsid w:val="00823521"/>
    <w:rsid w:val="00836106"/>
    <w:rsid w:val="00844408"/>
    <w:rsid w:val="00855540"/>
    <w:rsid w:val="00860E79"/>
    <w:rsid w:val="008620AE"/>
    <w:rsid w:val="00866451"/>
    <w:rsid w:val="00884135"/>
    <w:rsid w:val="00894EF5"/>
    <w:rsid w:val="008979AC"/>
    <w:rsid w:val="008A33EE"/>
    <w:rsid w:val="008B6089"/>
    <w:rsid w:val="008C024C"/>
    <w:rsid w:val="008C33B9"/>
    <w:rsid w:val="008D38BE"/>
    <w:rsid w:val="008F5FF0"/>
    <w:rsid w:val="00900411"/>
    <w:rsid w:val="00905ABF"/>
    <w:rsid w:val="009117D9"/>
    <w:rsid w:val="00912166"/>
    <w:rsid w:val="00935D76"/>
    <w:rsid w:val="00941A0B"/>
    <w:rsid w:val="00950682"/>
    <w:rsid w:val="00954049"/>
    <w:rsid w:val="009561D6"/>
    <w:rsid w:val="0095734F"/>
    <w:rsid w:val="009728F7"/>
    <w:rsid w:val="00973FE5"/>
    <w:rsid w:val="0098123A"/>
    <w:rsid w:val="00982A57"/>
    <w:rsid w:val="00983D85"/>
    <w:rsid w:val="00986B93"/>
    <w:rsid w:val="009A5AD2"/>
    <w:rsid w:val="009B0723"/>
    <w:rsid w:val="009B2F54"/>
    <w:rsid w:val="009B3242"/>
    <w:rsid w:val="009B5066"/>
    <w:rsid w:val="009C51F5"/>
    <w:rsid w:val="009C7472"/>
    <w:rsid w:val="009E49DB"/>
    <w:rsid w:val="00A34156"/>
    <w:rsid w:val="00A44392"/>
    <w:rsid w:val="00A449D9"/>
    <w:rsid w:val="00A47887"/>
    <w:rsid w:val="00A54A77"/>
    <w:rsid w:val="00A60346"/>
    <w:rsid w:val="00AA2957"/>
    <w:rsid w:val="00AA2ED0"/>
    <w:rsid w:val="00AA4A24"/>
    <w:rsid w:val="00AA4BD8"/>
    <w:rsid w:val="00AB67B3"/>
    <w:rsid w:val="00AD71C6"/>
    <w:rsid w:val="00AE35E2"/>
    <w:rsid w:val="00AE3B77"/>
    <w:rsid w:val="00AE55E2"/>
    <w:rsid w:val="00AE6BCC"/>
    <w:rsid w:val="00B03B67"/>
    <w:rsid w:val="00B040BC"/>
    <w:rsid w:val="00B04A5E"/>
    <w:rsid w:val="00B140A1"/>
    <w:rsid w:val="00B1527A"/>
    <w:rsid w:val="00B22654"/>
    <w:rsid w:val="00B26AD5"/>
    <w:rsid w:val="00B27338"/>
    <w:rsid w:val="00B2735E"/>
    <w:rsid w:val="00B551B3"/>
    <w:rsid w:val="00B8307B"/>
    <w:rsid w:val="00B9426D"/>
    <w:rsid w:val="00B95DE3"/>
    <w:rsid w:val="00BD7E65"/>
    <w:rsid w:val="00BE12E0"/>
    <w:rsid w:val="00BE3219"/>
    <w:rsid w:val="00BE7762"/>
    <w:rsid w:val="00BF3C43"/>
    <w:rsid w:val="00BF6D34"/>
    <w:rsid w:val="00C06937"/>
    <w:rsid w:val="00C11699"/>
    <w:rsid w:val="00C15347"/>
    <w:rsid w:val="00C30649"/>
    <w:rsid w:val="00C40FDD"/>
    <w:rsid w:val="00C50E35"/>
    <w:rsid w:val="00C77571"/>
    <w:rsid w:val="00C96F41"/>
    <w:rsid w:val="00CB32B7"/>
    <w:rsid w:val="00CB7996"/>
    <w:rsid w:val="00CD205A"/>
    <w:rsid w:val="00CD7D09"/>
    <w:rsid w:val="00CE4E5D"/>
    <w:rsid w:val="00CE63E4"/>
    <w:rsid w:val="00CE7D2B"/>
    <w:rsid w:val="00CF6BF6"/>
    <w:rsid w:val="00D05E06"/>
    <w:rsid w:val="00D11AB6"/>
    <w:rsid w:val="00D22258"/>
    <w:rsid w:val="00D31792"/>
    <w:rsid w:val="00D34BA7"/>
    <w:rsid w:val="00D4320F"/>
    <w:rsid w:val="00D46306"/>
    <w:rsid w:val="00D518CE"/>
    <w:rsid w:val="00D617CF"/>
    <w:rsid w:val="00D658FA"/>
    <w:rsid w:val="00D830EF"/>
    <w:rsid w:val="00DB33E2"/>
    <w:rsid w:val="00DB4688"/>
    <w:rsid w:val="00DF4FF2"/>
    <w:rsid w:val="00DF7140"/>
    <w:rsid w:val="00DF7CD0"/>
    <w:rsid w:val="00E04048"/>
    <w:rsid w:val="00E04436"/>
    <w:rsid w:val="00E103BE"/>
    <w:rsid w:val="00E1341C"/>
    <w:rsid w:val="00E22ADF"/>
    <w:rsid w:val="00E41CD2"/>
    <w:rsid w:val="00E51F8E"/>
    <w:rsid w:val="00E556FD"/>
    <w:rsid w:val="00E66830"/>
    <w:rsid w:val="00E7187D"/>
    <w:rsid w:val="00EA77E3"/>
    <w:rsid w:val="00EB4DB3"/>
    <w:rsid w:val="00EC6EED"/>
    <w:rsid w:val="00ED61EA"/>
    <w:rsid w:val="00EE54FF"/>
    <w:rsid w:val="00EE6068"/>
    <w:rsid w:val="00EE69DE"/>
    <w:rsid w:val="00EF5353"/>
    <w:rsid w:val="00F006C5"/>
    <w:rsid w:val="00F07D2C"/>
    <w:rsid w:val="00F35DFA"/>
    <w:rsid w:val="00F55E89"/>
    <w:rsid w:val="00F64E0B"/>
    <w:rsid w:val="00F91475"/>
    <w:rsid w:val="00F954A5"/>
    <w:rsid w:val="00F9563D"/>
    <w:rsid w:val="00FA1D45"/>
    <w:rsid w:val="00FA1E6A"/>
    <w:rsid w:val="00FA56FC"/>
    <w:rsid w:val="00FB28D0"/>
    <w:rsid w:val="00FB7952"/>
    <w:rsid w:val="00FD1A29"/>
    <w:rsid w:val="00FD5861"/>
    <w:rsid w:val="00FD777D"/>
    <w:rsid w:val="00FE6FC6"/>
    <w:rsid w:val="00FF0A61"/>
    <w:rsid w:val="00FF0E8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A973134F-4ED6-40E2-8E7C-EF53AA0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C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6C14C8"/>
    <w:pPr>
      <w:keepNext/>
      <w:tabs>
        <w:tab w:val="left" w:pos="-990"/>
        <w:tab w:val="left" w:pos="0"/>
        <w:tab w:val="left" w:pos="1710"/>
        <w:tab w:val="left" w:pos="3070"/>
        <w:tab w:val="left" w:pos="6128"/>
      </w:tabs>
      <w:ind w:left="720" w:firstLine="2350"/>
      <w:jc w:val="both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6C14C8"/>
    <w:pPr>
      <w:keepNext/>
      <w:tabs>
        <w:tab w:val="left" w:pos="-1170"/>
        <w:tab w:val="left" w:pos="-180"/>
        <w:tab w:val="left" w:pos="1530"/>
        <w:tab w:val="left" w:pos="2890"/>
        <w:tab w:val="left" w:pos="5948"/>
      </w:tabs>
      <w:ind w:left="540" w:hanging="540"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14C8"/>
  </w:style>
  <w:style w:type="paragraph" w:styleId="FootnoteText">
    <w:name w:val="footnote text"/>
    <w:basedOn w:val="Normal"/>
    <w:semiHidden/>
    <w:rsid w:val="006C14C8"/>
    <w:rPr>
      <w:sz w:val="20"/>
      <w:szCs w:val="20"/>
    </w:rPr>
  </w:style>
  <w:style w:type="paragraph" w:customStyle="1" w:styleId="H1">
    <w:name w:val="H1"/>
    <w:basedOn w:val="Normal"/>
    <w:next w:val="Normal"/>
    <w:rsid w:val="006C14C8"/>
    <w:pPr>
      <w:keepNext/>
      <w:widowControl/>
      <w:autoSpaceDE/>
      <w:autoSpaceDN/>
      <w:adjustRightInd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szCs w:val="20"/>
    </w:rPr>
  </w:style>
  <w:style w:type="paragraph" w:customStyle="1" w:styleId="H2">
    <w:name w:val="H2"/>
    <w:basedOn w:val="Normal"/>
    <w:next w:val="Normal"/>
    <w:rsid w:val="006C14C8"/>
    <w:pPr>
      <w:keepNext/>
      <w:widowControl/>
      <w:autoSpaceDE/>
      <w:autoSpaceDN/>
      <w:adjustRightInd/>
      <w:spacing w:before="100" w:after="100"/>
      <w:outlineLvl w:val="2"/>
    </w:pPr>
    <w:rPr>
      <w:rFonts w:ascii="Times New Roman" w:hAnsi="Times New Roman"/>
      <w:b/>
      <w:snapToGrid w:val="0"/>
      <w:sz w:val="36"/>
      <w:szCs w:val="20"/>
    </w:rPr>
  </w:style>
  <w:style w:type="paragraph" w:styleId="BodyText">
    <w:name w:val="Body Text"/>
    <w:basedOn w:val="Normal"/>
    <w:rsid w:val="006C14C8"/>
    <w:pPr>
      <w:widowControl/>
      <w:autoSpaceDE/>
      <w:autoSpaceDN/>
      <w:adjustRightInd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rsid w:val="006C14C8"/>
    <w:pPr>
      <w:widowControl/>
      <w:autoSpaceDE/>
      <w:autoSpaceDN/>
      <w:adjustRightInd/>
      <w:ind w:left="360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1567C"/>
    <w:rPr>
      <w:b/>
      <w:bCs/>
    </w:rPr>
  </w:style>
  <w:style w:type="character" w:styleId="Hyperlink">
    <w:name w:val="Hyperlink"/>
    <w:basedOn w:val="DefaultParagraphFont"/>
    <w:rsid w:val="00B1527A"/>
    <w:rPr>
      <w:color w:val="0000FF"/>
      <w:u w:val="single"/>
    </w:rPr>
  </w:style>
  <w:style w:type="paragraph" w:styleId="Header">
    <w:name w:val="header"/>
    <w:basedOn w:val="Normal"/>
    <w:link w:val="HeaderChar"/>
    <w:rsid w:val="00BE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762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rsid w:val="00BE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7762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6A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D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004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6B9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6B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-project.org/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camp.com/courses/free-introduction-to-r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ff.ncl.ac.uk/d.j.wilkinson/teaching/mas3314/no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ZHQObOWTQDPD3MizzM2xVFitgF8hE_ab" TargetMode="External"/><Relationship Id="rId10" Type="http://schemas.openxmlformats.org/officeDocument/2006/relationships/hyperlink" Target="https://gsb-columbia-edu.zoom.us/j/96501069971?pwd=c1VaR24zRmhndEhrbGFwYnV2NkFRUT09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ig2412@columbia.edu" TargetMode="External"/><Relationship Id="rId14" Type="http://schemas.openxmlformats.org/officeDocument/2006/relationships/hyperlink" Target="http://www.rstudio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C8C5-8BC7-499C-BC82-8B2842A2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10234</CharactersWithSpaces>
  <SharedDoc>false</SharedDoc>
  <HLinks>
    <vt:vector size="18" baseType="variant">
      <vt:variant>
        <vt:i4>5767204</vt:i4>
      </vt:variant>
      <vt:variant>
        <vt:i4>6</vt:i4>
      </vt:variant>
      <vt:variant>
        <vt:i4>0</vt:i4>
      </vt:variant>
      <vt:variant>
        <vt:i4>5</vt:i4>
      </vt:variant>
      <vt:variant>
        <vt:lpwstr>http://www.wehealny.org/services/slr_bariatricsurgery/index.html</vt:lpwstr>
      </vt:variant>
      <vt:variant>
        <vt:lpwstr/>
      </vt:variant>
      <vt:variant>
        <vt:i4>4259936</vt:i4>
      </vt:variant>
      <vt:variant>
        <vt:i4>3</vt:i4>
      </vt:variant>
      <vt:variant>
        <vt:i4>0</vt:i4>
      </vt:variant>
      <vt:variant>
        <vt:i4>5</vt:i4>
      </vt:variant>
      <vt:variant>
        <vt:lpwstr>mailto:jl3631@columbia.edu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mailto:ly2180@columbia.edu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  Jedidi</dc:creator>
  <cp:lastModifiedBy>Cruz, Luisa</cp:lastModifiedBy>
  <cp:revision>2</cp:revision>
  <cp:lastPrinted>2012-04-12T20:25:00Z</cp:lastPrinted>
  <dcterms:created xsi:type="dcterms:W3CDTF">2020-11-05T22:02:00Z</dcterms:created>
  <dcterms:modified xsi:type="dcterms:W3CDTF">2020-11-05T22:02:00Z</dcterms:modified>
</cp:coreProperties>
</file>