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99" w:rsidRPr="00DF4150" w:rsidRDefault="008A3599" w:rsidP="00DF4150">
      <w:pPr>
        <w:spacing w:before="120" w:line="240" w:lineRule="auto"/>
        <w:outlineLvl w:val="0"/>
        <w:rPr>
          <w:rFonts w:ascii="Georgia" w:eastAsia="Times New Roman" w:hAnsi="Georgia" w:cs="Times New Roman"/>
          <w:b/>
          <w:bCs/>
          <w:color w:val="527BBD"/>
          <w:kern w:val="36"/>
          <w:sz w:val="40"/>
          <w:szCs w:val="40"/>
        </w:rPr>
      </w:pPr>
      <w:r w:rsidRPr="008A3599">
        <w:rPr>
          <w:rFonts w:ascii="Georgia" w:eastAsia="Times New Roman" w:hAnsi="Georgia" w:cs="Times New Roman"/>
          <w:b/>
          <w:bCs/>
          <w:color w:val="527BBD"/>
          <w:kern w:val="36"/>
          <w:sz w:val="40"/>
          <w:szCs w:val="40"/>
        </w:rPr>
        <w:t>Dynamic Programming</w:t>
      </w:r>
      <w:r w:rsidR="00DF4150">
        <w:rPr>
          <w:rFonts w:ascii="Georgia" w:eastAsia="Times New Roman" w:hAnsi="Georgia" w:cs="Times New Roman"/>
          <w:b/>
          <w:bCs/>
          <w:color w:val="527BBD"/>
          <w:kern w:val="36"/>
          <w:sz w:val="40"/>
          <w:szCs w:val="40"/>
        </w:rPr>
        <w:t xml:space="preserve"> and</w:t>
      </w:r>
      <w:r w:rsidRPr="008A3599">
        <w:rPr>
          <w:rFonts w:ascii="Georgia" w:eastAsia="Times New Roman" w:hAnsi="Georgia" w:cs="Times New Roman"/>
          <w:b/>
          <w:bCs/>
          <w:color w:val="527BBD"/>
          <w:kern w:val="36"/>
          <w:sz w:val="40"/>
          <w:szCs w:val="40"/>
        </w:rPr>
        <w:t xml:space="preserve"> Reinforcement Learning</w:t>
      </w:r>
      <w:r w:rsidRPr="008A3599">
        <w:rPr>
          <w:rFonts w:ascii="Georgia" w:eastAsia="Times New Roman" w:hAnsi="Georgia" w:cs="Times New Roman"/>
          <w:color w:val="000000"/>
          <w:sz w:val="27"/>
          <w:szCs w:val="27"/>
        </w:rPr>
        <w:br/>
      </w:r>
      <w:bookmarkStart w:id="0" w:name="_GoBack"/>
      <w:bookmarkEnd w:id="0"/>
      <w:r w:rsidR="00DF4150">
        <w:rPr>
          <w:rFonts w:ascii="Georgia" w:eastAsia="Times New Roman" w:hAnsi="Georgia" w:cs="Times New Roman"/>
          <w:color w:val="000000"/>
          <w:sz w:val="27"/>
          <w:szCs w:val="27"/>
        </w:rPr>
        <w:t>Prof</w:t>
      </w:r>
      <w:r w:rsidRPr="008A3599">
        <w:rPr>
          <w:rFonts w:ascii="Georgia" w:eastAsia="Times New Roman" w:hAnsi="Georgia" w:cs="Times New Roman"/>
          <w:color w:val="000000"/>
          <w:sz w:val="27"/>
          <w:szCs w:val="27"/>
        </w:rPr>
        <w:t>: </w:t>
      </w:r>
      <w:hyperlink r:id="rId5" w:history="1">
        <w:r w:rsidRPr="008A3599">
          <w:rPr>
            <w:rFonts w:ascii="Georgia" w:eastAsia="Times New Roman" w:hAnsi="Georgia" w:cs="Times New Roman"/>
            <w:color w:val="224B8D"/>
            <w:sz w:val="27"/>
            <w:szCs w:val="27"/>
            <w:u w:val="single"/>
          </w:rPr>
          <w:t>Daniel Russo</w:t>
        </w:r>
      </w:hyperlink>
      <w:r w:rsidRPr="008A3599">
        <w:rPr>
          <w:rFonts w:ascii="Georgia" w:eastAsia="Times New Roman" w:hAnsi="Georgia" w:cs="Times New Roman"/>
          <w:color w:val="000000"/>
          <w:sz w:val="27"/>
          <w:szCs w:val="27"/>
        </w:rPr>
        <w:t> </w:t>
      </w:r>
      <w:hyperlink r:id="rId6" w:history="1">
        <w:r w:rsidR="00DF4150" w:rsidRPr="0079792C">
          <w:rPr>
            <w:rStyle w:val="Hyperlink"/>
            <w:rFonts w:ascii="Georgia" w:eastAsia="Times New Roman" w:hAnsi="Georgia" w:cs="Times New Roman"/>
            <w:sz w:val="27"/>
            <w:szCs w:val="27"/>
          </w:rPr>
          <w:t>djr2174@gsb.columbia.edu</w:t>
        </w:r>
      </w:hyperlink>
      <w:r w:rsidR="00DF4150">
        <w:rPr>
          <w:rFonts w:ascii="Georgia" w:eastAsia="Times New Roman" w:hAnsi="Georgia" w:cs="Times New Roman"/>
          <w:color w:val="000000"/>
          <w:sz w:val="27"/>
          <w:szCs w:val="27"/>
        </w:rPr>
        <w:t xml:space="preserve"> </w:t>
      </w:r>
    </w:p>
    <w:p w:rsidR="008A3599" w:rsidRPr="008A3599" w:rsidRDefault="008A3599" w:rsidP="008A3599">
      <w:pPr>
        <w:pBdr>
          <w:bottom w:val="single" w:sz="6" w:space="2" w:color="AAAAAA"/>
        </w:pBdr>
        <w:spacing w:before="168" w:after="72" w:line="240" w:lineRule="auto"/>
        <w:outlineLvl w:val="1"/>
        <w:rPr>
          <w:rFonts w:ascii="Georgia" w:eastAsia="Times New Roman" w:hAnsi="Georgia" w:cs="Times New Roman"/>
          <w:b/>
          <w:bCs/>
          <w:color w:val="527BBD"/>
          <w:sz w:val="30"/>
          <w:szCs w:val="30"/>
        </w:rPr>
      </w:pPr>
      <w:r w:rsidRPr="008A3599">
        <w:rPr>
          <w:rFonts w:ascii="Georgia" w:eastAsia="Times New Roman" w:hAnsi="Georgia" w:cs="Times New Roman"/>
          <w:b/>
          <w:bCs/>
          <w:color w:val="527BBD"/>
          <w:sz w:val="30"/>
          <w:szCs w:val="30"/>
        </w:rPr>
        <w:t>Course Description</w:t>
      </w:r>
    </w:p>
    <w:p w:rsidR="008A3599" w:rsidRPr="008A3599" w:rsidRDefault="008A3599" w:rsidP="008A3599">
      <w:pPr>
        <w:spacing w:after="192" w:line="240" w:lineRule="auto"/>
        <w:rPr>
          <w:rFonts w:ascii="Georgia" w:eastAsia="Times New Roman" w:hAnsi="Georgia" w:cs="Times New Roman"/>
          <w:color w:val="000000"/>
          <w:sz w:val="27"/>
          <w:szCs w:val="27"/>
        </w:rPr>
      </w:pPr>
      <w:r w:rsidRPr="008A3599">
        <w:rPr>
          <w:rFonts w:ascii="Georgia" w:eastAsia="Times New Roman" w:hAnsi="Georgia" w:cs="Times New Roman"/>
          <w:color w:val="000000"/>
          <w:sz w:val="27"/>
          <w:szCs w:val="27"/>
        </w:rPr>
        <w:t>This course offers an advanced introduction Markov Decision Processes (MDPs)–a formalization of the problem of optimal sequential decision making under uncertainty–and Reinforcement Learning (RL)–a paradigm for learning from data to make near optimal sequential decisions. The first part of the course will cover foundational material on MDPs. We'll then look at the problem of estimating long run value from data, including popular RL algorithms like temporal difference learning and Q-learning. The final part of the course looks at the design and analysis of efficient exploration algorithms, i.e. those that intelligently probe the environment to collect data that improves decision quality. This a doctoral level course. Students should have experience with mathematical proofs, coding for numerical computation, and the basics of statistics, optimization, and stochastic processes.</w:t>
      </w:r>
    </w:p>
    <w:p w:rsidR="008A3599" w:rsidRPr="008A3599" w:rsidRDefault="008A3599" w:rsidP="008A3599">
      <w:pPr>
        <w:pBdr>
          <w:bottom w:val="single" w:sz="6" w:space="2" w:color="AAAAAA"/>
        </w:pBdr>
        <w:spacing w:before="168" w:after="72" w:line="240" w:lineRule="auto"/>
        <w:outlineLvl w:val="1"/>
        <w:rPr>
          <w:rFonts w:ascii="Georgia" w:eastAsia="Times New Roman" w:hAnsi="Georgia" w:cs="Times New Roman"/>
          <w:b/>
          <w:bCs/>
          <w:color w:val="527BBD"/>
          <w:sz w:val="30"/>
          <w:szCs w:val="30"/>
        </w:rPr>
      </w:pPr>
      <w:r w:rsidRPr="008A3599">
        <w:rPr>
          <w:rFonts w:ascii="Georgia" w:eastAsia="Times New Roman" w:hAnsi="Georgia" w:cs="Times New Roman"/>
          <w:b/>
          <w:bCs/>
          <w:color w:val="527BBD"/>
          <w:sz w:val="30"/>
          <w:szCs w:val="30"/>
        </w:rPr>
        <w:t>Course Requirements</w:t>
      </w:r>
    </w:p>
    <w:p w:rsidR="008A3599" w:rsidRPr="008A3599" w:rsidRDefault="008A3599" w:rsidP="008A3599">
      <w:pPr>
        <w:spacing w:after="192" w:line="240" w:lineRule="auto"/>
        <w:rPr>
          <w:rFonts w:ascii="Georgia" w:eastAsia="Times New Roman" w:hAnsi="Georgia" w:cs="Times New Roman"/>
          <w:color w:val="000000"/>
          <w:sz w:val="27"/>
          <w:szCs w:val="27"/>
        </w:rPr>
      </w:pPr>
      <w:r w:rsidRPr="008A3599">
        <w:rPr>
          <w:rFonts w:ascii="Georgia" w:eastAsia="Times New Roman" w:hAnsi="Georgia" w:cs="Times New Roman"/>
          <w:color w:val="000000"/>
          <w:sz w:val="27"/>
          <w:szCs w:val="27"/>
        </w:rPr>
        <w:t>There will be some homework problems in the b</w:t>
      </w:r>
      <w:r w:rsidR="00DF4150">
        <w:rPr>
          <w:rFonts w:ascii="Georgia" w:eastAsia="Times New Roman" w:hAnsi="Georgia" w:cs="Times New Roman"/>
          <w:color w:val="000000"/>
          <w:sz w:val="27"/>
          <w:szCs w:val="27"/>
        </w:rPr>
        <w:t>eginning of class covering funda</w:t>
      </w:r>
      <w:r w:rsidRPr="008A3599">
        <w:rPr>
          <w:rFonts w:ascii="Georgia" w:eastAsia="Times New Roman" w:hAnsi="Georgia" w:cs="Times New Roman"/>
          <w:color w:val="000000"/>
          <w:sz w:val="27"/>
          <w:szCs w:val="27"/>
        </w:rPr>
        <w:t>mental material on MDPs. Afterward, the course will run like a doctoral seminar. You will be expected to engage with the material and to read some papers outside of class. The main assignment will be a course project, which could involve literature review, implementation of algorithms, or original research.</w:t>
      </w:r>
    </w:p>
    <w:p w:rsidR="008A3599" w:rsidRPr="008A3599" w:rsidRDefault="008A3599" w:rsidP="008A3599">
      <w:pPr>
        <w:pBdr>
          <w:bottom w:val="single" w:sz="6" w:space="2" w:color="AAAAAA"/>
        </w:pBdr>
        <w:spacing w:before="168" w:after="72" w:line="240" w:lineRule="auto"/>
        <w:outlineLvl w:val="1"/>
        <w:rPr>
          <w:rFonts w:ascii="Georgia" w:eastAsia="Times New Roman" w:hAnsi="Georgia" w:cs="Times New Roman"/>
          <w:b/>
          <w:bCs/>
          <w:color w:val="527BBD"/>
          <w:sz w:val="30"/>
          <w:szCs w:val="30"/>
        </w:rPr>
      </w:pPr>
      <w:r w:rsidRPr="008A3599">
        <w:rPr>
          <w:rFonts w:ascii="Georgia" w:eastAsia="Times New Roman" w:hAnsi="Georgia" w:cs="Times New Roman"/>
          <w:b/>
          <w:bCs/>
          <w:color w:val="527BBD"/>
          <w:sz w:val="30"/>
          <w:szCs w:val="30"/>
        </w:rPr>
        <w:t>Textbooks</w:t>
      </w:r>
    </w:p>
    <w:p w:rsidR="008A3599" w:rsidRPr="008A3599" w:rsidRDefault="008A3599" w:rsidP="008A3599">
      <w:pPr>
        <w:spacing w:after="192" w:line="240" w:lineRule="auto"/>
        <w:rPr>
          <w:rFonts w:ascii="Georgia" w:eastAsia="Times New Roman" w:hAnsi="Georgia" w:cs="Times New Roman"/>
          <w:color w:val="000000"/>
          <w:sz w:val="27"/>
          <w:szCs w:val="27"/>
        </w:rPr>
      </w:pPr>
      <w:r w:rsidRPr="008A3599">
        <w:rPr>
          <w:rFonts w:ascii="Georgia" w:eastAsia="Times New Roman" w:hAnsi="Georgia" w:cs="Times New Roman"/>
          <w:b/>
          <w:bCs/>
          <w:color w:val="000000"/>
          <w:sz w:val="27"/>
          <w:szCs w:val="27"/>
        </w:rPr>
        <w:t xml:space="preserve">Strongly </w:t>
      </w:r>
      <w:proofErr w:type="spellStart"/>
      <w:r w:rsidRPr="008A3599">
        <w:rPr>
          <w:rFonts w:ascii="Georgia" w:eastAsia="Times New Roman" w:hAnsi="Georgia" w:cs="Times New Roman"/>
          <w:b/>
          <w:bCs/>
          <w:color w:val="000000"/>
          <w:sz w:val="27"/>
          <w:szCs w:val="27"/>
        </w:rPr>
        <w:t>Reccomended</w:t>
      </w:r>
      <w:proofErr w:type="spellEnd"/>
      <w:r w:rsidRPr="008A3599">
        <w:rPr>
          <w:rFonts w:ascii="Georgia" w:eastAsia="Times New Roman" w:hAnsi="Georgia" w:cs="Times New Roman"/>
          <w:b/>
          <w:bCs/>
          <w:color w:val="000000"/>
          <w:sz w:val="27"/>
          <w:szCs w:val="27"/>
        </w:rPr>
        <w:t>:</w:t>
      </w:r>
      <w:r w:rsidRPr="008A3599">
        <w:rPr>
          <w:rFonts w:ascii="Georgia" w:eastAsia="Times New Roman" w:hAnsi="Georgia" w:cs="Times New Roman"/>
          <w:color w:val="000000"/>
          <w:sz w:val="27"/>
          <w:szCs w:val="27"/>
        </w:rPr>
        <w:t> </w:t>
      </w:r>
      <w:hyperlink r:id="rId7" w:history="1">
        <w:r w:rsidRPr="008A3599">
          <w:rPr>
            <w:rFonts w:ascii="Georgia" w:eastAsia="Times New Roman" w:hAnsi="Georgia" w:cs="Times New Roman"/>
            <w:color w:val="224B8D"/>
            <w:sz w:val="27"/>
            <w:szCs w:val="27"/>
            <w:u w:val="single"/>
          </w:rPr>
          <w:t xml:space="preserve">Dynamic Programming and Optimal Control, </w:t>
        </w:r>
        <w:proofErr w:type="spellStart"/>
        <w:r w:rsidRPr="008A3599">
          <w:rPr>
            <w:rFonts w:ascii="Georgia" w:eastAsia="Times New Roman" w:hAnsi="Georgia" w:cs="Times New Roman"/>
            <w:color w:val="224B8D"/>
            <w:sz w:val="27"/>
            <w:szCs w:val="27"/>
            <w:u w:val="single"/>
          </w:rPr>
          <w:t>Vol</w:t>
        </w:r>
        <w:proofErr w:type="spellEnd"/>
        <w:r w:rsidRPr="008A3599">
          <w:rPr>
            <w:rFonts w:ascii="Georgia" w:eastAsia="Times New Roman" w:hAnsi="Georgia" w:cs="Times New Roman"/>
            <w:color w:val="224B8D"/>
            <w:sz w:val="27"/>
            <w:szCs w:val="27"/>
            <w:u w:val="single"/>
          </w:rPr>
          <w:t xml:space="preserve"> I &amp; II, </w:t>
        </w:r>
        <w:proofErr w:type="spellStart"/>
        <w:r w:rsidRPr="008A3599">
          <w:rPr>
            <w:rFonts w:ascii="Georgia" w:eastAsia="Times New Roman" w:hAnsi="Georgia" w:cs="Times New Roman"/>
            <w:color w:val="224B8D"/>
            <w:sz w:val="27"/>
            <w:szCs w:val="27"/>
            <w:u w:val="single"/>
          </w:rPr>
          <w:t>Dimitris</w:t>
        </w:r>
        <w:proofErr w:type="spellEnd"/>
        <w:r w:rsidRPr="008A3599">
          <w:rPr>
            <w:rFonts w:ascii="Georgia" w:eastAsia="Times New Roman" w:hAnsi="Georgia" w:cs="Times New Roman"/>
            <w:color w:val="224B8D"/>
            <w:sz w:val="27"/>
            <w:szCs w:val="27"/>
            <w:u w:val="single"/>
          </w:rPr>
          <w:t xml:space="preserve"> </w:t>
        </w:r>
        <w:proofErr w:type="spellStart"/>
        <w:r w:rsidRPr="008A3599">
          <w:rPr>
            <w:rFonts w:ascii="Georgia" w:eastAsia="Times New Roman" w:hAnsi="Georgia" w:cs="Times New Roman"/>
            <w:color w:val="224B8D"/>
            <w:sz w:val="27"/>
            <w:szCs w:val="27"/>
            <w:u w:val="single"/>
          </w:rPr>
          <w:t>Bertsekas</w:t>
        </w:r>
        <w:proofErr w:type="spellEnd"/>
      </w:hyperlink>
      <w:r w:rsidRPr="008A3599">
        <w:rPr>
          <w:rFonts w:ascii="Georgia" w:eastAsia="Times New Roman" w:hAnsi="Georgia" w:cs="Times New Roman"/>
          <w:color w:val="000000"/>
          <w:sz w:val="27"/>
          <w:szCs w:val="27"/>
        </w:rPr>
        <w:t> </w:t>
      </w:r>
      <w:r w:rsidRPr="008A3599">
        <w:rPr>
          <w:rFonts w:ascii="Georgia" w:eastAsia="Times New Roman" w:hAnsi="Georgia" w:cs="Times New Roman"/>
          <w:color w:val="000000"/>
          <w:sz w:val="27"/>
          <w:szCs w:val="27"/>
        </w:rPr>
        <w:br/>
        <w:t>These two volumes will be our main ref</w:t>
      </w:r>
      <w:r w:rsidR="00DF4150">
        <w:rPr>
          <w:rFonts w:ascii="Georgia" w:eastAsia="Times New Roman" w:hAnsi="Georgia" w:cs="Times New Roman"/>
          <w:color w:val="000000"/>
          <w:sz w:val="27"/>
          <w:szCs w:val="27"/>
        </w:rPr>
        <w:t>erence on MDPs, and I will recom</w:t>
      </w:r>
      <w:r w:rsidRPr="008A3599">
        <w:rPr>
          <w:rFonts w:ascii="Georgia" w:eastAsia="Times New Roman" w:hAnsi="Georgia" w:cs="Times New Roman"/>
          <w:color w:val="000000"/>
          <w:sz w:val="27"/>
          <w:szCs w:val="27"/>
        </w:rPr>
        <w:t>mend some readings from them during first few weeks. The books also cover a lot of material on approximate DP and reinforcement learning.</w:t>
      </w:r>
    </w:p>
    <w:p w:rsidR="008A3599" w:rsidRPr="008A3599" w:rsidRDefault="00DF4150" w:rsidP="008A3599">
      <w:pPr>
        <w:spacing w:after="192" w:line="240" w:lineRule="auto"/>
        <w:rPr>
          <w:rFonts w:ascii="Georgia" w:eastAsia="Times New Roman" w:hAnsi="Georgia" w:cs="Times New Roman"/>
          <w:color w:val="000000"/>
          <w:sz w:val="27"/>
          <w:szCs w:val="27"/>
        </w:rPr>
      </w:pPr>
      <w:hyperlink r:id="rId8" w:history="1">
        <w:r w:rsidR="008A3599" w:rsidRPr="008A3599">
          <w:rPr>
            <w:rFonts w:ascii="Georgia" w:eastAsia="Times New Roman" w:hAnsi="Georgia" w:cs="Times New Roman"/>
            <w:color w:val="224B8D"/>
            <w:sz w:val="27"/>
            <w:szCs w:val="27"/>
            <w:u w:val="single"/>
          </w:rPr>
          <w:t xml:space="preserve">Reinforcement Learning: An Introduction, Second Edition, Richard Sutton and Andrew </w:t>
        </w:r>
        <w:proofErr w:type="spellStart"/>
        <w:r w:rsidR="008A3599" w:rsidRPr="008A3599">
          <w:rPr>
            <w:rFonts w:ascii="Georgia" w:eastAsia="Times New Roman" w:hAnsi="Georgia" w:cs="Times New Roman"/>
            <w:color w:val="224B8D"/>
            <w:sz w:val="27"/>
            <w:szCs w:val="27"/>
            <w:u w:val="single"/>
          </w:rPr>
          <w:t>Barto</w:t>
        </w:r>
        <w:proofErr w:type="spellEnd"/>
      </w:hyperlink>
      <w:r w:rsidR="008A3599" w:rsidRPr="008A3599">
        <w:rPr>
          <w:rFonts w:ascii="Georgia" w:eastAsia="Times New Roman" w:hAnsi="Georgia" w:cs="Times New Roman"/>
          <w:color w:val="000000"/>
          <w:sz w:val="27"/>
          <w:szCs w:val="27"/>
        </w:rPr>
        <w:br/>
        <w:t>A pdf of the working draft is freely available.</w:t>
      </w:r>
    </w:p>
    <w:p w:rsidR="008A3599" w:rsidRPr="008A3599" w:rsidRDefault="00DF4150" w:rsidP="008A3599">
      <w:pPr>
        <w:spacing w:after="192" w:line="240" w:lineRule="auto"/>
        <w:rPr>
          <w:rFonts w:ascii="Georgia" w:eastAsia="Times New Roman" w:hAnsi="Georgia" w:cs="Times New Roman"/>
          <w:color w:val="000000"/>
          <w:sz w:val="27"/>
          <w:szCs w:val="27"/>
        </w:rPr>
      </w:pPr>
      <w:hyperlink r:id="rId9" w:history="1">
        <w:r w:rsidR="008A3599" w:rsidRPr="008A3599">
          <w:rPr>
            <w:rFonts w:ascii="Georgia" w:eastAsia="Times New Roman" w:hAnsi="Georgia" w:cs="Times New Roman"/>
            <w:color w:val="224B8D"/>
            <w:sz w:val="27"/>
            <w:szCs w:val="27"/>
            <w:u w:val="single"/>
          </w:rPr>
          <w:t xml:space="preserve">Algorithms for Reinforcement Learning, </w:t>
        </w:r>
        <w:proofErr w:type="spellStart"/>
        <w:r w:rsidR="008A3599" w:rsidRPr="008A3599">
          <w:rPr>
            <w:rFonts w:ascii="Georgia" w:eastAsia="Times New Roman" w:hAnsi="Georgia" w:cs="Times New Roman"/>
            <w:color w:val="224B8D"/>
            <w:sz w:val="27"/>
            <w:szCs w:val="27"/>
            <w:u w:val="single"/>
          </w:rPr>
          <w:t>Csaba</w:t>
        </w:r>
        <w:proofErr w:type="spellEnd"/>
        <w:r w:rsidR="008A3599" w:rsidRPr="008A3599">
          <w:rPr>
            <w:rFonts w:ascii="Georgia" w:eastAsia="Times New Roman" w:hAnsi="Georgia" w:cs="Times New Roman"/>
            <w:color w:val="224B8D"/>
            <w:sz w:val="27"/>
            <w:szCs w:val="27"/>
            <w:u w:val="single"/>
          </w:rPr>
          <w:t xml:space="preserve"> </w:t>
        </w:r>
        <w:proofErr w:type="spellStart"/>
        <w:r w:rsidR="008A3599" w:rsidRPr="008A3599">
          <w:rPr>
            <w:rFonts w:ascii="Georgia" w:eastAsia="Times New Roman" w:hAnsi="Georgia" w:cs="Times New Roman"/>
            <w:color w:val="224B8D"/>
            <w:sz w:val="27"/>
            <w:szCs w:val="27"/>
            <w:u w:val="single"/>
          </w:rPr>
          <w:t>Czepesvári</w:t>
        </w:r>
        <w:proofErr w:type="spellEnd"/>
      </w:hyperlink>
      <w:r w:rsidR="008A3599" w:rsidRPr="008A3599">
        <w:rPr>
          <w:rFonts w:ascii="Georgia" w:eastAsia="Times New Roman" w:hAnsi="Georgia" w:cs="Times New Roman"/>
          <w:color w:val="000000"/>
          <w:sz w:val="27"/>
          <w:szCs w:val="27"/>
        </w:rPr>
        <w:br/>
        <w:t>A con</w:t>
      </w:r>
      <w:r>
        <w:rPr>
          <w:rFonts w:ascii="Georgia" w:eastAsia="Times New Roman" w:hAnsi="Georgia" w:cs="Times New Roman"/>
          <w:color w:val="000000"/>
          <w:sz w:val="27"/>
          <w:szCs w:val="27"/>
        </w:rPr>
        <w:t>c</w:t>
      </w:r>
      <w:r w:rsidR="008A3599" w:rsidRPr="008A3599">
        <w:rPr>
          <w:rFonts w:ascii="Georgia" w:eastAsia="Times New Roman" w:hAnsi="Georgia" w:cs="Times New Roman"/>
          <w:color w:val="000000"/>
          <w:sz w:val="27"/>
          <w:szCs w:val="27"/>
        </w:rPr>
        <w:t>ise treatment, also freely available.</w:t>
      </w:r>
    </w:p>
    <w:p w:rsidR="004A263E" w:rsidRDefault="004A263E"/>
    <w:sectPr w:rsidR="004A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C5D0D"/>
    <w:multiLevelType w:val="multilevel"/>
    <w:tmpl w:val="E63E9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1F6870"/>
    <w:multiLevelType w:val="multilevel"/>
    <w:tmpl w:val="CF406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99"/>
    <w:rsid w:val="0045650C"/>
    <w:rsid w:val="004A263E"/>
    <w:rsid w:val="008A3599"/>
    <w:rsid w:val="00B67043"/>
    <w:rsid w:val="00D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791AE-7127-4F15-A8A0-ABE3019D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35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35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5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35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35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3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1652">
      <w:bodyDiv w:val="1"/>
      <w:marLeft w:val="0"/>
      <w:marRight w:val="0"/>
      <w:marTop w:val="0"/>
      <w:marBottom w:val="0"/>
      <w:divBdr>
        <w:top w:val="none" w:sz="0" w:space="0" w:color="auto"/>
        <w:left w:val="none" w:sz="0" w:space="0" w:color="auto"/>
        <w:bottom w:val="none" w:sz="0" w:space="0" w:color="auto"/>
        <w:right w:val="none" w:sz="0" w:space="0" w:color="auto"/>
      </w:divBdr>
      <w:divsChild>
        <w:div w:id="1341660617">
          <w:marLeft w:val="0"/>
          <w:marRight w:val="0"/>
          <w:marTop w:val="0"/>
          <w:marBottom w:val="360"/>
          <w:divBdr>
            <w:top w:val="none" w:sz="0" w:space="0" w:color="auto"/>
            <w:left w:val="none" w:sz="0" w:space="0" w:color="auto"/>
            <w:bottom w:val="double" w:sz="6" w:space="2" w:color="808080"/>
            <w:right w:val="none" w:sz="0" w:space="0" w:color="auto"/>
          </w:divBdr>
        </w:div>
        <w:div w:id="2076664643">
          <w:marLeft w:val="0"/>
          <w:marRight w:val="0"/>
          <w:marTop w:val="288"/>
          <w:marBottom w:val="312"/>
          <w:divBdr>
            <w:top w:val="none" w:sz="0" w:space="0" w:color="auto"/>
            <w:left w:val="none" w:sz="0" w:space="0" w:color="auto"/>
            <w:bottom w:val="none" w:sz="0" w:space="0" w:color="auto"/>
            <w:right w:val="none" w:sz="0" w:space="0" w:color="auto"/>
          </w:divBdr>
          <w:divsChild>
            <w:div w:id="1140001936">
              <w:marLeft w:val="0"/>
              <w:marRight w:val="0"/>
              <w:marTop w:val="0"/>
              <w:marBottom w:val="0"/>
              <w:divBdr>
                <w:top w:val="single" w:sz="6" w:space="4" w:color="C0C0C0"/>
                <w:left w:val="single" w:sz="6" w:space="6" w:color="C0C0C0"/>
                <w:bottom w:val="single" w:sz="6" w:space="4" w:color="C0C0C0"/>
                <w:right w:val="single" w:sz="6" w:space="6" w:color="C0C0C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ompleteideas.net/sutton/book/bookdraft2017june19.pdf" TargetMode="External"/><Relationship Id="rId3" Type="http://schemas.openxmlformats.org/officeDocument/2006/relationships/settings" Target="settings.xml"/><Relationship Id="rId7" Type="http://schemas.openxmlformats.org/officeDocument/2006/relationships/hyperlink" Target="http://www.athenasc.com/dpbo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r2174@gsb.columbia.edu" TargetMode="External"/><Relationship Id="rId11" Type="http://schemas.openxmlformats.org/officeDocument/2006/relationships/theme" Target="theme/theme1.xml"/><Relationship Id="rId5" Type="http://schemas.openxmlformats.org/officeDocument/2006/relationships/hyperlink" Target="http://djrusso.github.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ualberta.ca/~szepesva/papers/RLAlgsInMD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Micheles</dc:creator>
  <cp:keywords/>
  <dc:description/>
  <cp:lastModifiedBy>Clara Magram</cp:lastModifiedBy>
  <cp:revision>2</cp:revision>
  <dcterms:created xsi:type="dcterms:W3CDTF">2019-12-13T20:34:00Z</dcterms:created>
  <dcterms:modified xsi:type="dcterms:W3CDTF">2019-12-13T20:34:00Z</dcterms:modified>
</cp:coreProperties>
</file>